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E667" w14:textId="36CBE4C5" w:rsidR="00051260" w:rsidRDefault="00A20040">
      <w:pPr>
        <w:rPr>
          <w:rFonts w:ascii="Arial" w:hAnsi="Arial" w:cs="Arial"/>
          <w:b/>
          <w:bCs/>
          <w:sz w:val="24"/>
          <w:szCs w:val="24"/>
        </w:rPr>
      </w:pPr>
      <w:r w:rsidRPr="00A20040"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47142A91" w14:textId="166ACC63" w:rsidR="00A20040" w:rsidRDefault="00A20040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040">
        <w:rPr>
          <w:rFonts w:ascii="Times New Roman" w:hAnsi="Times New Roman" w:cs="Times New Roman"/>
          <w:b/>
          <w:bCs/>
          <w:sz w:val="24"/>
          <w:szCs w:val="24"/>
        </w:rPr>
        <w:t>Předkládá se informace o vyřízení dotaz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člen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zastupitelstva města vznesen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ého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420C1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. zasedání zastupitelstva města dne 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20C1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20C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4ED30A" w14:textId="77777777" w:rsidR="004343A9" w:rsidRDefault="004343A9" w:rsidP="00A200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282CE" w14:textId="17ED126B" w:rsidR="00A20040" w:rsidRDefault="00B16DBD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Macháč</w:t>
      </w:r>
      <w:r w:rsidR="00420C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420C1B">
        <w:rPr>
          <w:rFonts w:ascii="Times New Roman" w:hAnsi="Times New Roman" w:cs="Times New Roman"/>
          <w:sz w:val="24"/>
          <w:szCs w:val="24"/>
        </w:rPr>
        <w:t xml:space="preserve">požádal o zaslání odpovědi společnosti Dopravní podnik Ostrava a.s.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420C1B">
        <w:rPr>
          <w:rFonts w:ascii="Times New Roman" w:hAnsi="Times New Roman" w:cs="Times New Roman"/>
          <w:sz w:val="24"/>
          <w:szCs w:val="24"/>
        </w:rPr>
        <w:t> žádosti občana města dle zákona č. 106/1999 Sb. - v</w:t>
      </w:r>
      <w:r w:rsidR="00A20040">
        <w:rPr>
          <w:rFonts w:ascii="Times New Roman" w:hAnsi="Times New Roman" w:cs="Times New Roman"/>
          <w:sz w:val="24"/>
          <w:szCs w:val="24"/>
        </w:rPr>
        <w:t xml:space="preserve">iz </w:t>
      </w:r>
      <w:r w:rsidR="00A20040" w:rsidRPr="00A20040">
        <w:rPr>
          <w:rFonts w:ascii="Times New Roman" w:hAnsi="Times New Roman" w:cs="Times New Roman"/>
          <w:b/>
          <w:bCs/>
          <w:sz w:val="24"/>
          <w:szCs w:val="24"/>
        </w:rPr>
        <w:t>příloha 1</w:t>
      </w:r>
      <w:r w:rsidR="00A200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A2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40"/>
    <w:rsid w:val="002A07C3"/>
    <w:rsid w:val="002F2E51"/>
    <w:rsid w:val="00420C1B"/>
    <w:rsid w:val="004343A9"/>
    <w:rsid w:val="004C31B9"/>
    <w:rsid w:val="004E0FA7"/>
    <w:rsid w:val="006D63FE"/>
    <w:rsid w:val="006E5CD6"/>
    <w:rsid w:val="00A20040"/>
    <w:rsid w:val="00B16DBD"/>
    <w:rsid w:val="00BF5920"/>
    <w:rsid w:val="00C91A13"/>
    <w:rsid w:val="00CE29E0"/>
    <w:rsid w:val="00E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B42"/>
  <w15:chartTrackingRefBased/>
  <w15:docId w15:val="{413E4AF1-18B0-4D24-B31B-FE8DA76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59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Niesnerová Renata</dc:creator>
  <cp:keywords/>
  <dc:description/>
  <cp:lastModifiedBy>Korbelová Kateřina</cp:lastModifiedBy>
  <cp:revision>2</cp:revision>
  <cp:lastPrinted>2023-06-06T11:47:00Z</cp:lastPrinted>
  <dcterms:created xsi:type="dcterms:W3CDTF">2023-06-13T10:46:00Z</dcterms:created>
  <dcterms:modified xsi:type="dcterms:W3CDTF">2023-06-13T10:46:00Z</dcterms:modified>
</cp:coreProperties>
</file>