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E667" w14:textId="36CBE4C5" w:rsidR="00051260" w:rsidRDefault="00A20040">
      <w:pPr>
        <w:rPr>
          <w:rFonts w:ascii="Arial" w:hAnsi="Arial" w:cs="Arial"/>
          <w:b/>
          <w:bCs/>
          <w:sz w:val="24"/>
          <w:szCs w:val="24"/>
        </w:rPr>
      </w:pPr>
      <w:r w:rsidRPr="00A20040">
        <w:rPr>
          <w:rFonts w:ascii="Arial" w:hAnsi="Arial" w:cs="Arial"/>
          <w:b/>
          <w:bCs/>
          <w:sz w:val="24"/>
          <w:szCs w:val="24"/>
        </w:rPr>
        <w:t>Důvodová zpráva</w:t>
      </w:r>
    </w:p>
    <w:p w14:paraId="47142A91" w14:textId="72CA0463" w:rsidR="00A20040" w:rsidRDefault="00A20040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040">
        <w:rPr>
          <w:rFonts w:ascii="Times New Roman" w:hAnsi="Times New Roman" w:cs="Times New Roman"/>
          <w:b/>
          <w:bCs/>
          <w:sz w:val="24"/>
          <w:szCs w:val="24"/>
        </w:rPr>
        <w:t>Předkládá se informace o vyřízení dotaz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člen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zastupitelstva města vznesen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ého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B16DB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. zasedání zastupitelstva města dne 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6DB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16DB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4ED30A" w14:textId="77777777" w:rsidR="004343A9" w:rsidRDefault="004343A9" w:rsidP="00A200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282CE" w14:textId="21D76DFB" w:rsidR="00A20040" w:rsidRDefault="00A20040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040">
        <w:rPr>
          <w:rFonts w:ascii="Times New Roman" w:hAnsi="Times New Roman" w:cs="Times New Roman"/>
          <w:sz w:val="24"/>
          <w:szCs w:val="24"/>
        </w:rPr>
        <w:t xml:space="preserve">Dotaz </w:t>
      </w:r>
      <w:r w:rsidR="00B16DBD">
        <w:rPr>
          <w:rFonts w:ascii="Times New Roman" w:hAnsi="Times New Roman" w:cs="Times New Roman"/>
          <w:sz w:val="24"/>
          <w:szCs w:val="24"/>
        </w:rPr>
        <w:t xml:space="preserve">Ing. Macháčka k ukončení čerpání důlních vod </w:t>
      </w:r>
      <w:r w:rsidR="004E0FA7">
        <w:rPr>
          <w:rFonts w:ascii="Times New Roman" w:hAnsi="Times New Roman" w:cs="Times New Roman"/>
          <w:sz w:val="24"/>
          <w:szCs w:val="24"/>
        </w:rPr>
        <w:t xml:space="preserve">z ostravské dílčí pánve </w:t>
      </w:r>
      <w:r w:rsidR="006E5CD6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odpověď viz 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příloha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A2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40"/>
    <w:rsid w:val="002F2E51"/>
    <w:rsid w:val="004343A9"/>
    <w:rsid w:val="004C31B9"/>
    <w:rsid w:val="004E0FA7"/>
    <w:rsid w:val="00650F4C"/>
    <w:rsid w:val="006D63FE"/>
    <w:rsid w:val="006E5CD6"/>
    <w:rsid w:val="00A20040"/>
    <w:rsid w:val="00B16DBD"/>
    <w:rsid w:val="00BF5920"/>
    <w:rsid w:val="00C91A13"/>
    <w:rsid w:val="00CE29E0"/>
    <w:rsid w:val="00E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B42"/>
  <w15:chartTrackingRefBased/>
  <w15:docId w15:val="{413E4AF1-18B0-4D24-B31B-FE8DA76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59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Niesnerová Renata</dc:creator>
  <cp:keywords/>
  <dc:description/>
  <cp:lastModifiedBy>Niesnerová Renata</cp:lastModifiedBy>
  <cp:revision>2</cp:revision>
  <cp:lastPrinted>2023-05-05T08:22:00Z</cp:lastPrinted>
  <dcterms:created xsi:type="dcterms:W3CDTF">2023-05-05T08:36:00Z</dcterms:created>
  <dcterms:modified xsi:type="dcterms:W3CDTF">2023-05-05T08:36:00Z</dcterms:modified>
</cp:coreProperties>
</file>