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CA66" w14:textId="77777777" w:rsidR="00DE4A23" w:rsidRPr="0077620B" w:rsidRDefault="00DE4A23" w:rsidP="0077620B">
      <w:pPr>
        <w:jc w:val="both"/>
        <w:rPr>
          <w:rFonts w:ascii="Arial" w:hAnsi="Arial" w:cs="Arial"/>
          <w:b/>
          <w:sz w:val="24"/>
          <w:szCs w:val="24"/>
        </w:rPr>
      </w:pPr>
      <w:r w:rsidRPr="0077620B">
        <w:rPr>
          <w:rFonts w:ascii="Arial" w:hAnsi="Arial" w:cs="Arial"/>
          <w:b/>
          <w:sz w:val="24"/>
          <w:szCs w:val="24"/>
        </w:rPr>
        <w:t>Důvodová zpráva</w:t>
      </w:r>
    </w:p>
    <w:p w14:paraId="29DBB5EA" w14:textId="17E4F60F" w:rsidR="00D4732F" w:rsidRDefault="00D4732F" w:rsidP="00D4732F">
      <w:pPr>
        <w:jc w:val="both"/>
        <w:rPr>
          <w:rFonts w:ascii="Arial" w:hAnsi="Arial" w:cs="Arial"/>
          <w:b/>
        </w:rPr>
      </w:pPr>
      <w:r w:rsidRPr="00D4732F">
        <w:rPr>
          <w:rFonts w:ascii="Arial" w:hAnsi="Arial" w:cs="Arial"/>
          <w:b/>
        </w:rPr>
        <w:t xml:space="preserve">Žádost o poskytnutí účelové neinvestiční dotace z Fondu životního prostředí </w:t>
      </w:r>
      <w:r w:rsidR="00C34288">
        <w:rPr>
          <w:rFonts w:ascii="Arial" w:hAnsi="Arial" w:cs="Arial"/>
          <w:b/>
        </w:rPr>
        <w:t xml:space="preserve">města Ostravy </w:t>
      </w:r>
      <w:r w:rsidRPr="00D4732F">
        <w:rPr>
          <w:rFonts w:ascii="Arial" w:hAnsi="Arial" w:cs="Arial"/>
          <w:b/>
        </w:rPr>
        <w:t xml:space="preserve">na projekt </w:t>
      </w:r>
      <w:r>
        <w:rPr>
          <w:rFonts w:ascii="Arial" w:hAnsi="Arial" w:cs="Arial"/>
          <w:b/>
        </w:rPr>
        <w:t>„</w:t>
      </w:r>
      <w:r w:rsidRPr="00D4732F">
        <w:rPr>
          <w:rFonts w:ascii="Arial" w:hAnsi="Arial" w:cs="Arial"/>
          <w:b/>
        </w:rPr>
        <w:t xml:space="preserve">TV cyklus </w:t>
      </w:r>
      <w:r>
        <w:rPr>
          <w:rFonts w:ascii="Arial" w:hAnsi="Arial" w:cs="Arial"/>
          <w:b/>
        </w:rPr>
        <w:t>zoo“</w:t>
      </w:r>
    </w:p>
    <w:p w14:paraId="1E949024" w14:textId="77777777" w:rsidR="00581A61" w:rsidRDefault="00581A61" w:rsidP="0077620B">
      <w:pPr>
        <w:pStyle w:val="Nadpis2"/>
      </w:pPr>
      <w:r>
        <w:t xml:space="preserve">Identifikace žadatele: </w:t>
      </w:r>
    </w:p>
    <w:p w14:paraId="7C8ADB0D" w14:textId="548E0A88" w:rsidR="00A141CB" w:rsidRDefault="00D4732F" w:rsidP="005B519B">
      <w:pPr>
        <w:spacing w:after="0"/>
        <w:jc w:val="both"/>
        <w:rPr>
          <w:rFonts w:ascii="Times New Roman" w:hAnsi="Times New Roman" w:cs="Times New Roman"/>
        </w:rPr>
      </w:pPr>
      <w:r w:rsidRPr="00D4732F">
        <w:rPr>
          <w:rFonts w:ascii="Times New Roman" w:hAnsi="Times New Roman" w:cs="Times New Roman"/>
        </w:rPr>
        <w:t>SANDiVA produkční agentur</w:t>
      </w:r>
      <w:r>
        <w:rPr>
          <w:rFonts w:ascii="Times New Roman" w:hAnsi="Times New Roman" w:cs="Times New Roman"/>
        </w:rPr>
        <w:t>a</w:t>
      </w:r>
      <w:r w:rsidRPr="00D4732F">
        <w:rPr>
          <w:rFonts w:ascii="Times New Roman" w:hAnsi="Times New Roman" w:cs="Times New Roman"/>
        </w:rPr>
        <w:t xml:space="preserve"> s.r.o.</w:t>
      </w:r>
      <w:r>
        <w:rPr>
          <w:rFonts w:ascii="Times New Roman" w:hAnsi="Times New Roman" w:cs="Times New Roman"/>
        </w:rPr>
        <w:t xml:space="preserve">; </w:t>
      </w:r>
      <w:r w:rsidRPr="00D4732F">
        <w:rPr>
          <w:rFonts w:ascii="Times New Roman" w:hAnsi="Times New Roman" w:cs="Times New Roman"/>
        </w:rPr>
        <w:t>Josefa Skupy 1707/10, 708 00 Ostrava</w:t>
      </w:r>
      <w:r>
        <w:rPr>
          <w:rFonts w:ascii="Times New Roman" w:hAnsi="Times New Roman" w:cs="Times New Roman"/>
        </w:rPr>
        <w:t xml:space="preserve">; IČO: </w:t>
      </w:r>
      <w:r w:rsidR="009A66D0">
        <w:rPr>
          <w:rFonts w:ascii="Times New Roman" w:hAnsi="Times New Roman" w:cs="Times New Roman"/>
        </w:rPr>
        <w:t>0</w:t>
      </w:r>
      <w:r w:rsidRPr="00D4732F">
        <w:rPr>
          <w:rFonts w:ascii="Times New Roman" w:hAnsi="Times New Roman" w:cs="Times New Roman"/>
        </w:rPr>
        <w:t>9553291</w:t>
      </w:r>
    </w:p>
    <w:p w14:paraId="7071BF79" w14:textId="77777777" w:rsidR="00D4732F" w:rsidRDefault="00D4732F" w:rsidP="005B519B">
      <w:pPr>
        <w:spacing w:after="0"/>
        <w:jc w:val="both"/>
        <w:rPr>
          <w:rFonts w:ascii="Times New Roman" w:hAnsi="Times New Roman" w:cs="Times New Roman"/>
        </w:rPr>
      </w:pPr>
    </w:p>
    <w:p w14:paraId="12459359" w14:textId="00C40F48" w:rsidR="005B519B" w:rsidRPr="005E622B" w:rsidRDefault="005B519B" w:rsidP="005B519B">
      <w:pPr>
        <w:spacing w:after="0"/>
        <w:jc w:val="both"/>
        <w:rPr>
          <w:rFonts w:ascii="Arial" w:hAnsi="Arial" w:cs="Arial"/>
          <w:b/>
          <w:sz w:val="20"/>
        </w:rPr>
      </w:pPr>
      <w:r w:rsidRPr="005E622B">
        <w:rPr>
          <w:rFonts w:ascii="Arial" w:hAnsi="Arial" w:cs="Arial"/>
          <w:b/>
          <w:sz w:val="20"/>
        </w:rPr>
        <w:t>Požadovaná výše transferu:</w:t>
      </w:r>
    </w:p>
    <w:p w14:paraId="12327A7A" w14:textId="6F2806CA" w:rsidR="005B519B" w:rsidRDefault="00D4732F" w:rsidP="005B5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B519B" w:rsidRPr="005E622B">
        <w:rPr>
          <w:rFonts w:ascii="Times New Roman" w:hAnsi="Times New Roman" w:cs="Times New Roman"/>
        </w:rPr>
        <w:t>00 000 Kč (</w:t>
      </w:r>
      <w:r>
        <w:rPr>
          <w:rFonts w:ascii="Times New Roman" w:hAnsi="Times New Roman" w:cs="Times New Roman"/>
        </w:rPr>
        <w:t>5,21</w:t>
      </w:r>
      <w:r w:rsidR="002675B5">
        <w:rPr>
          <w:rFonts w:ascii="Times New Roman" w:hAnsi="Times New Roman" w:cs="Times New Roman"/>
        </w:rPr>
        <w:t xml:space="preserve"> </w:t>
      </w:r>
      <w:r w:rsidR="005B519B" w:rsidRPr="005E622B">
        <w:rPr>
          <w:rFonts w:ascii="Times New Roman" w:hAnsi="Times New Roman" w:cs="Times New Roman"/>
        </w:rPr>
        <w:t xml:space="preserve">% z celkových předpokládaných nákladů </w:t>
      </w:r>
      <w:r>
        <w:rPr>
          <w:rFonts w:ascii="Times New Roman" w:hAnsi="Times New Roman" w:cs="Times New Roman"/>
        </w:rPr>
        <w:t>1 920 000</w:t>
      </w:r>
      <w:r w:rsidR="005B519B" w:rsidRPr="005E622B">
        <w:rPr>
          <w:rFonts w:ascii="Times New Roman" w:hAnsi="Times New Roman" w:cs="Times New Roman"/>
        </w:rPr>
        <w:t xml:space="preserve"> Kč)</w:t>
      </w:r>
    </w:p>
    <w:p w14:paraId="138C0A5E" w14:textId="544A88E8" w:rsidR="00472AA9" w:rsidRDefault="00472AA9" w:rsidP="005B519B">
      <w:pPr>
        <w:spacing w:after="0"/>
        <w:jc w:val="both"/>
        <w:rPr>
          <w:rFonts w:ascii="Times New Roman" w:hAnsi="Times New Roman" w:cs="Times New Roman"/>
        </w:rPr>
      </w:pPr>
    </w:p>
    <w:p w14:paraId="465A3359" w14:textId="27E12013" w:rsidR="005E3F61" w:rsidRPr="005E3F61" w:rsidRDefault="005E3F61" w:rsidP="005B519B">
      <w:pPr>
        <w:spacing w:after="0"/>
        <w:jc w:val="both"/>
        <w:rPr>
          <w:rFonts w:ascii="Arial" w:hAnsi="Arial" w:cs="Arial"/>
          <w:b/>
          <w:sz w:val="20"/>
        </w:rPr>
      </w:pPr>
      <w:r w:rsidRPr="005E3F61">
        <w:rPr>
          <w:rFonts w:ascii="Arial" w:hAnsi="Arial" w:cs="Arial"/>
          <w:b/>
          <w:sz w:val="20"/>
        </w:rPr>
        <w:t>Další zdroje:</w:t>
      </w:r>
    </w:p>
    <w:p w14:paraId="30BAECD9" w14:textId="78E24CE4" w:rsidR="00D4732F" w:rsidRDefault="00D4732F" w:rsidP="005B519B">
      <w:pPr>
        <w:spacing w:after="0"/>
        <w:jc w:val="both"/>
        <w:rPr>
          <w:rFonts w:ascii="Times New Roman" w:hAnsi="Times New Roman" w:cs="Times New Roman"/>
        </w:rPr>
      </w:pPr>
      <w:r w:rsidRPr="00D4732F">
        <w:rPr>
          <w:rFonts w:ascii="Times New Roman" w:hAnsi="Times New Roman" w:cs="Times New Roman"/>
        </w:rPr>
        <w:t>ZOO Ostrava (žadatel vysoutěžil v rámci veřejné zakázky)</w:t>
      </w:r>
      <w:r>
        <w:rPr>
          <w:rFonts w:ascii="Times New Roman" w:hAnsi="Times New Roman" w:cs="Times New Roman"/>
        </w:rPr>
        <w:t xml:space="preserve">: 1 170 000 Kč na </w:t>
      </w:r>
      <w:r w:rsidRPr="00D4732F">
        <w:rPr>
          <w:rFonts w:ascii="Times New Roman" w:hAnsi="Times New Roman" w:cs="Times New Roman"/>
        </w:rPr>
        <w:t>režijní náklady natáčení, honoráře</w:t>
      </w:r>
      <w:r>
        <w:rPr>
          <w:rFonts w:ascii="Times New Roman" w:hAnsi="Times New Roman" w:cs="Times New Roman"/>
        </w:rPr>
        <w:t xml:space="preserve"> a další; </w:t>
      </w:r>
    </w:p>
    <w:p w14:paraId="1CACCC0E" w14:textId="3B680B93" w:rsidR="00D4732F" w:rsidRDefault="00D4732F" w:rsidP="005B519B">
      <w:pPr>
        <w:spacing w:after="0"/>
        <w:jc w:val="both"/>
        <w:rPr>
          <w:rFonts w:ascii="Times New Roman" w:hAnsi="Times New Roman" w:cs="Times New Roman"/>
        </w:rPr>
      </w:pPr>
      <w:r w:rsidRPr="00D4732F">
        <w:rPr>
          <w:rFonts w:ascii="Times New Roman" w:hAnsi="Times New Roman" w:cs="Times New Roman"/>
        </w:rPr>
        <w:t>Moravskoslezský kraj</w:t>
      </w:r>
      <w:r>
        <w:rPr>
          <w:rFonts w:ascii="Times New Roman" w:hAnsi="Times New Roman" w:cs="Times New Roman"/>
        </w:rPr>
        <w:t xml:space="preserve">: 195 000 Kč na </w:t>
      </w:r>
      <w:r w:rsidRPr="00D4732F">
        <w:rPr>
          <w:rFonts w:ascii="Times New Roman" w:hAnsi="Times New Roman" w:cs="Times New Roman"/>
        </w:rPr>
        <w:t>distribuce a služby spojené s</w:t>
      </w:r>
      <w:r>
        <w:rPr>
          <w:rFonts w:ascii="Times New Roman" w:hAnsi="Times New Roman" w:cs="Times New Roman"/>
        </w:rPr>
        <w:t> </w:t>
      </w:r>
      <w:r w:rsidRPr="00D4732F">
        <w:rPr>
          <w:rFonts w:ascii="Times New Roman" w:hAnsi="Times New Roman" w:cs="Times New Roman"/>
        </w:rPr>
        <w:t>natáčením</w:t>
      </w:r>
      <w:r>
        <w:rPr>
          <w:rFonts w:ascii="Times New Roman" w:hAnsi="Times New Roman" w:cs="Times New Roman"/>
        </w:rPr>
        <w:t xml:space="preserve">; </w:t>
      </w:r>
    </w:p>
    <w:p w14:paraId="5E585DBF" w14:textId="38989139" w:rsidR="00D4732F" w:rsidRPr="00D4732F" w:rsidRDefault="00D4732F" w:rsidP="00D4732F">
      <w:pPr>
        <w:spacing w:after="0"/>
        <w:jc w:val="both"/>
        <w:rPr>
          <w:rFonts w:ascii="Times New Roman" w:hAnsi="Times New Roman" w:cs="Times New Roman"/>
        </w:rPr>
      </w:pPr>
      <w:r w:rsidRPr="00D4732F">
        <w:rPr>
          <w:rFonts w:ascii="Times New Roman" w:hAnsi="Times New Roman" w:cs="Times New Roman"/>
        </w:rPr>
        <w:t>Sponzorské dary</w:t>
      </w:r>
      <w:r>
        <w:rPr>
          <w:rFonts w:ascii="Times New Roman" w:hAnsi="Times New Roman" w:cs="Times New Roman"/>
        </w:rPr>
        <w:t>:</w:t>
      </w:r>
      <w:r w:rsidRPr="00D4732F">
        <w:rPr>
          <w:rFonts w:ascii="Times New Roman" w:hAnsi="Times New Roman" w:cs="Times New Roman"/>
        </w:rPr>
        <w:t xml:space="preserve"> 100 000 Kč</w:t>
      </w:r>
      <w:r w:rsidR="006C5CFB">
        <w:rPr>
          <w:rFonts w:ascii="Times New Roman" w:hAnsi="Times New Roman" w:cs="Times New Roman"/>
        </w:rPr>
        <w:t xml:space="preserve"> na </w:t>
      </w:r>
      <w:r w:rsidRPr="00D4732F">
        <w:rPr>
          <w:rFonts w:ascii="Times New Roman" w:hAnsi="Times New Roman" w:cs="Times New Roman"/>
        </w:rPr>
        <w:t>služby spojené s</w:t>
      </w:r>
      <w:r w:rsidR="006C5CFB">
        <w:rPr>
          <w:rFonts w:ascii="Times New Roman" w:hAnsi="Times New Roman" w:cs="Times New Roman"/>
        </w:rPr>
        <w:t> </w:t>
      </w:r>
      <w:r w:rsidRPr="00D4732F">
        <w:rPr>
          <w:rFonts w:ascii="Times New Roman" w:hAnsi="Times New Roman" w:cs="Times New Roman"/>
        </w:rPr>
        <w:t>natáčením</w:t>
      </w:r>
      <w:r w:rsidR="006C5CFB">
        <w:rPr>
          <w:rFonts w:ascii="Times New Roman" w:hAnsi="Times New Roman" w:cs="Times New Roman"/>
        </w:rPr>
        <w:t xml:space="preserve">; </w:t>
      </w:r>
    </w:p>
    <w:p w14:paraId="0A5EEF26" w14:textId="60D13A8A" w:rsidR="00D4732F" w:rsidRDefault="00D4732F" w:rsidP="005B519B">
      <w:pPr>
        <w:spacing w:after="0"/>
        <w:jc w:val="both"/>
        <w:rPr>
          <w:rFonts w:ascii="Times New Roman" w:hAnsi="Times New Roman" w:cs="Times New Roman"/>
        </w:rPr>
      </w:pPr>
      <w:r w:rsidRPr="00D4732F">
        <w:rPr>
          <w:rFonts w:ascii="Times New Roman" w:hAnsi="Times New Roman" w:cs="Times New Roman"/>
        </w:rPr>
        <w:t>Příjmy z</w:t>
      </w:r>
      <w:r w:rsidR="006C5CFB">
        <w:rPr>
          <w:rFonts w:ascii="Times New Roman" w:hAnsi="Times New Roman" w:cs="Times New Roman"/>
        </w:rPr>
        <w:t> </w:t>
      </w:r>
      <w:r w:rsidRPr="00D4732F">
        <w:rPr>
          <w:rFonts w:ascii="Times New Roman" w:hAnsi="Times New Roman" w:cs="Times New Roman"/>
        </w:rPr>
        <w:t>reklamy</w:t>
      </w:r>
      <w:r w:rsidR="006C5CFB">
        <w:rPr>
          <w:rFonts w:ascii="Times New Roman" w:hAnsi="Times New Roman" w:cs="Times New Roman"/>
        </w:rPr>
        <w:t>:</w:t>
      </w:r>
      <w:r w:rsidRPr="00D4732F">
        <w:rPr>
          <w:rFonts w:ascii="Times New Roman" w:hAnsi="Times New Roman" w:cs="Times New Roman"/>
        </w:rPr>
        <w:t xml:space="preserve"> </w:t>
      </w:r>
      <w:r w:rsidR="006C5CFB" w:rsidRPr="00D4732F">
        <w:rPr>
          <w:rFonts w:ascii="Times New Roman" w:hAnsi="Times New Roman" w:cs="Times New Roman"/>
        </w:rPr>
        <w:t>300 000 Kč</w:t>
      </w:r>
      <w:r w:rsidR="006C5CFB">
        <w:rPr>
          <w:rFonts w:ascii="Times New Roman" w:hAnsi="Times New Roman" w:cs="Times New Roman"/>
        </w:rPr>
        <w:t xml:space="preserve"> na </w:t>
      </w:r>
      <w:r w:rsidRPr="00D4732F">
        <w:rPr>
          <w:rFonts w:ascii="Times New Roman" w:hAnsi="Times New Roman" w:cs="Times New Roman"/>
        </w:rPr>
        <w:t>výdaje marketingu, cestovní náhrady zahraničí, stravné</w:t>
      </w:r>
      <w:r w:rsidR="006C5CFB">
        <w:rPr>
          <w:rFonts w:ascii="Times New Roman" w:hAnsi="Times New Roman" w:cs="Times New Roman"/>
        </w:rPr>
        <w:t>;</w:t>
      </w:r>
    </w:p>
    <w:p w14:paraId="66F592B3" w14:textId="668F5334" w:rsidR="002469CF" w:rsidRDefault="005E3F61" w:rsidP="005B5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Vlastní zdroje: </w:t>
      </w:r>
      <w:r w:rsidR="006C5CFB">
        <w:rPr>
          <w:rFonts w:ascii="Times New Roman" w:hAnsi="Times New Roman" w:cs="Times New Roman"/>
        </w:rPr>
        <w:t>55 000</w:t>
      </w:r>
      <w:r>
        <w:rPr>
          <w:rFonts w:ascii="Times New Roman" w:hAnsi="Times New Roman" w:cs="Times New Roman"/>
        </w:rPr>
        <w:t xml:space="preserve"> Kč na </w:t>
      </w:r>
      <w:r w:rsidR="006C5CFB">
        <w:rPr>
          <w:rFonts w:ascii="Times New Roman" w:hAnsi="Times New Roman" w:cs="Times New Roman"/>
        </w:rPr>
        <w:t>režijní náklady při natáčení.</w:t>
      </w:r>
    </w:p>
    <w:p w14:paraId="7FA96FDB" w14:textId="77777777" w:rsidR="002469CF" w:rsidRPr="005E622B" w:rsidRDefault="002469CF" w:rsidP="005B519B">
      <w:pPr>
        <w:spacing w:after="0"/>
        <w:jc w:val="both"/>
        <w:rPr>
          <w:rFonts w:ascii="Times New Roman" w:hAnsi="Times New Roman" w:cs="Times New Roman"/>
        </w:rPr>
      </w:pPr>
    </w:p>
    <w:p w14:paraId="3483035C" w14:textId="6677DF35" w:rsidR="00FE73E4" w:rsidRPr="00FE73E4" w:rsidRDefault="00FE73E4" w:rsidP="00FE73E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FE73E4">
        <w:rPr>
          <w:rFonts w:ascii="Arial" w:hAnsi="Arial" w:cs="Arial"/>
          <w:b/>
          <w:bCs/>
          <w:sz w:val="20"/>
          <w:szCs w:val="20"/>
        </w:rPr>
        <w:t>Místo realizace:</w:t>
      </w:r>
    </w:p>
    <w:p w14:paraId="578F2515" w14:textId="4722018B" w:rsidR="003A7EA3" w:rsidRPr="005B519B" w:rsidRDefault="003A7EA3" w:rsidP="00471AF4">
      <w:pPr>
        <w:jc w:val="both"/>
        <w:rPr>
          <w:rFonts w:ascii="Times New Roman" w:hAnsi="Times New Roman" w:cs="Times New Roman"/>
        </w:rPr>
      </w:pPr>
      <w:r w:rsidRPr="003A7EA3">
        <w:rPr>
          <w:rFonts w:ascii="Times New Roman" w:hAnsi="Times New Roman" w:cs="Times New Roman"/>
        </w:rPr>
        <w:t>Ostrava</w:t>
      </w:r>
      <w:r w:rsidR="006C5CFB">
        <w:rPr>
          <w:rFonts w:ascii="Times New Roman" w:hAnsi="Times New Roman" w:cs="Times New Roman"/>
        </w:rPr>
        <w:t>, Česká republika, zahraničí</w:t>
      </w:r>
    </w:p>
    <w:p w14:paraId="0D68D2F4" w14:textId="1EB20EFE" w:rsidR="003A7EA3" w:rsidRDefault="005B519B" w:rsidP="000B5EF7">
      <w:pPr>
        <w:jc w:val="both"/>
        <w:rPr>
          <w:rFonts w:ascii="Times New Roman" w:hAnsi="Times New Roman" w:cs="Times New Roman"/>
        </w:rPr>
      </w:pPr>
      <w:r w:rsidRPr="001A2E6B">
        <w:rPr>
          <w:rFonts w:ascii="Times New Roman" w:hAnsi="Times New Roman" w:cs="Times New Roman"/>
        </w:rPr>
        <w:t xml:space="preserve">Magistrát města Ostravy obdržel žádost </w:t>
      </w:r>
      <w:r w:rsidR="006C5CFB">
        <w:rPr>
          <w:rFonts w:ascii="Times New Roman" w:hAnsi="Times New Roman" w:cs="Times New Roman"/>
        </w:rPr>
        <w:t xml:space="preserve">SANDiVA produkční agentury s.r.o., </w:t>
      </w:r>
      <w:r w:rsidRPr="001A2E6B">
        <w:rPr>
          <w:rFonts w:ascii="Times New Roman" w:hAnsi="Times New Roman" w:cs="Times New Roman"/>
        </w:rPr>
        <w:t>která je přílohou č. 1 o poskytnutí finančních prostředků na realizaci</w:t>
      </w:r>
      <w:r>
        <w:rPr>
          <w:rFonts w:ascii="Times New Roman" w:hAnsi="Times New Roman" w:cs="Times New Roman"/>
        </w:rPr>
        <w:t xml:space="preserve"> </w:t>
      </w:r>
      <w:r w:rsidR="006C5CFB">
        <w:rPr>
          <w:rFonts w:ascii="Times New Roman" w:hAnsi="Times New Roman" w:cs="Times New Roman"/>
        </w:rPr>
        <w:t>projektu</w:t>
      </w:r>
      <w:r>
        <w:rPr>
          <w:rFonts w:ascii="Times New Roman" w:hAnsi="Times New Roman" w:cs="Times New Roman"/>
        </w:rPr>
        <w:t xml:space="preserve"> </w:t>
      </w:r>
      <w:bookmarkStart w:id="0" w:name="_Hlk128573479"/>
      <w:r>
        <w:rPr>
          <w:rFonts w:ascii="Times New Roman" w:hAnsi="Times New Roman" w:cs="Times New Roman"/>
        </w:rPr>
        <w:t>„</w:t>
      </w:r>
      <w:r w:rsidR="006C5CFB">
        <w:rPr>
          <w:rFonts w:ascii="Times New Roman" w:hAnsi="Times New Roman" w:cs="Times New Roman"/>
        </w:rPr>
        <w:t>TV cyklus zoo</w:t>
      </w:r>
      <w:r>
        <w:rPr>
          <w:rFonts w:ascii="Times New Roman" w:hAnsi="Times New Roman" w:cs="Times New Roman"/>
        </w:rPr>
        <w:t xml:space="preserve">“. </w:t>
      </w:r>
    </w:p>
    <w:bookmarkEnd w:id="0"/>
    <w:p w14:paraId="5849AC97" w14:textId="18D9193F" w:rsidR="007B5574" w:rsidRDefault="006C5CFB" w:rsidP="00471A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Výsledkem </w:t>
      </w:r>
      <w:r w:rsidRPr="005B519B">
        <w:rPr>
          <w:rFonts w:ascii="Times New Roman" w:hAnsi="Times New Roman" w:cs="Times New Roman"/>
        </w:rPr>
        <w:t xml:space="preserve">realizace </w:t>
      </w:r>
      <w:r>
        <w:rPr>
          <w:rFonts w:ascii="Times New Roman" w:hAnsi="Times New Roman" w:cs="Times New Roman"/>
        </w:rPr>
        <w:t>projektu je d</w:t>
      </w:r>
      <w:r w:rsidRPr="006C5CFB">
        <w:rPr>
          <w:rFonts w:ascii="Times New Roman" w:hAnsi="Times New Roman" w:cs="Times New Roman"/>
        </w:rPr>
        <w:t>okumentární seriál o ochranářských činnostech ostravské zoologické zahrady doma i ve světě. V šestidílné sérií se divák dozvídá o projektech ostravské zoologické zahrady na ochranu zvířat v místech jejich ohrožení, ale i o programech ochrany probíhajících přímo v zoo.</w:t>
      </w:r>
      <w:r w:rsidR="00732D3E">
        <w:rPr>
          <w:rFonts w:ascii="Times New Roman" w:hAnsi="Times New Roman" w:cs="Times New Roman"/>
        </w:rPr>
        <w:t xml:space="preserve"> Cílem projektu je představit široké veřejnosti novou funkci moderních zoologických zahrad, jejich přesah do ochrany přírody, repatriaci zvířat do volné přírody, výchově k biodiverzitě a jiné. </w:t>
      </w:r>
    </w:p>
    <w:p w14:paraId="544B0869" w14:textId="68B2FF4F" w:rsidR="005B519B" w:rsidRPr="005B519B" w:rsidRDefault="007B5574" w:rsidP="00471A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prostředky z Fondu životního prostředí budou použity na ú</w:t>
      </w:r>
      <w:r w:rsidRPr="007B5574">
        <w:rPr>
          <w:rFonts w:ascii="Times New Roman" w:hAnsi="Times New Roman" w:cs="Times New Roman"/>
        </w:rPr>
        <w:t>hrad</w:t>
      </w:r>
      <w:r>
        <w:rPr>
          <w:rFonts w:ascii="Times New Roman" w:hAnsi="Times New Roman" w:cs="Times New Roman"/>
        </w:rPr>
        <w:t>u</w:t>
      </w:r>
      <w:r w:rsidRPr="007B5574">
        <w:rPr>
          <w:rFonts w:ascii="Times New Roman" w:hAnsi="Times New Roman" w:cs="Times New Roman"/>
        </w:rPr>
        <w:t xml:space="preserve"> cestovních výdajů (ubytování, jízdné) štábu při natáčení v ČR a zahraničí</w:t>
      </w:r>
      <w:r>
        <w:rPr>
          <w:rFonts w:ascii="Times New Roman" w:hAnsi="Times New Roman" w:cs="Times New Roman"/>
        </w:rPr>
        <w:t>, na s</w:t>
      </w:r>
      <w:r w:rsidRPr="007B5574">
        <w:rPr>
          <w:rFonts w:ascii="Times New Roman" w:hAnsi="Times New Roman" w:cs="Times New Roman"/>
        </w:rPr>
        <w:t xml:space="preserve">lužby filmového štábu při </w:t>
      </w:r>
      <w:r w:rsidR="00732D3E" w:rsidRPr="007B5574">
        <w:rPr>
          <w:rFonts w:ascii="Times New Roman" w:hAnsi="Times New Roman" w:cs="Times New Roman"/>
        </w:rPr>
        <w:t>natáčení,</w:t>
      </w:r>
      <w:r w:rsidRPr="007B5574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="00732D3E">
        <w:rPr>
          <w:rFonts w:ascii="Times New Roman" w:hAnsi="Times New Roman" w:cs="Times New Roman"/>
        </w:rPr>
        <w:t xml:space="preserve">především na </w:t>
      </w:r>
      <w:r w:rsidRPr="007B5574">
        <w:rPr>
          <w:rFonts w:ascii="Times New Roman" w:hAnsi="Times New Roman" w:cs="Times New Roman"/>
        </w:rPr>
        <w:t>postprodukci</w:t>
      </w:r>
      <w:r w:rsidR="00732D3E">
        <w:rPr>
          <w:rFonts w:ascii="Times New Roman" w:hAnsi="Times New Roman" w:cs="Times New Roman"/>
        </w:rPr>
        <w:t xml:space="preserve"> (dokončování práce)</w:t>
      </w:r>
      <w:r>
        <w:rPr>
          <w:rFonts w:ascii="Times New Roman" w:hAnsi="Times New Roman" w:cs="Times New Roman"/>
        </w:rPr>
        <w:t>.</w:t>
      </w:r>
    </w:p>
    <w:p w14:paraId="56BE668C" w14:textId="77777777" w:rsidR="006C5CFB" w:rsidRDefault="006C5CFB" w:rsidP="00471AF4">
      <w:pPr>
        <w:spacing w:after="0"/>
        <w:jc w:val="both"/>
        <w:rPr>
          <w:rFonts w:ascii="Times New Roman" w:hAnsi="Times New Roman" w:cs="Times New Roman"/>
        </w:rPr>
      </w:pPr>
    </w:p>
    <w:p w14:paraId="53A33DEE" w14:textId="1CDC7E91" w:rsidR="00BD134A" w:rsidRPr="00EA59F2" w:rsidRDefault="00BD134A" w:rsidP="006E57D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A59F2">
        <w:rPr>
          <w:rFonts w:ascii="Arial" w:hAnsi="Arial" w:cs="Arial"/>
          <w:b/>
          <w:sz w:val="20"/>
          <w:szCs w:val="20"/>
        </w:rPr>
        <w:t>Stanovisk</w:t>
      </w:r>
      <w:r w:rsidR="00CD3EED">
        <w:rPr>
          <w:rFonts w:ascii="Arial" w:hAnsi="Arial" w:cs="Arial"/>
          <w:b/>
          <w:sz w:val="20"/>
          <w:szCs w:val="20"/>
        </w:rPr>
        <w:t>o</w:t>
      </w:r>
    </w:p>
    <w:p w14:paraId="634D4014" w14:textId="7E475A31" w:rsidR="009E0C61" w:rsidRPr="00EA59F2" w:rsidRDefault="00B1049A" w:rsidP="00B1049A">
      <w:pPr>
        <w:jc w:val="both"/>
        <w:rPr>
          <w:rFonts w:ascii="Times New Roman" w:hAnsi="Times New Roman" w:cs="Times New Roman"/>
        </w:rPr>
      </w:pPr>
      <w:r w:rsidRPr="00B1049A">
        <w:rPr>
          <w:rFonts w:ascii="Times New Roman" w:hAnsi="Times New Roman" w:cs="Times New Roman"/>
        </w:rPr>
        <w:t xml:space="preserve">Rada města usnesením č. 01404/RM2226/28 ze dne </w:t>
      </w:r>
      <w:r>
        <w:rPr>
          <w:rFonts w:ascii="Times New Roman" w:hAnsi="Times New Roman" w:cs="Times New Roman"/>
        </w:rPr>
        <w:t>10</w:t>
      </w:r>
      <w:r w:rsidRPr="00B104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květ</w:t>
      </w:r>
      <w:r w:rsidRPr="00B1049A">
        <w:rPr>
          <w:rFonts w:ascii="Times New Roman" w:hAnsi="Times New Roman" w:cs="Times New Roman"/>
        </w:rPr>
        <w:t>na 2023 doporučuje zastupitelstvu města rozhodnout</w:t>
      </w:r>
      <w:r>
        <w:rPr>
          <w:rFonts w:ascii="Times New Roman" w:hAnsi="Times New Roman" w:cs="Times New Roman"/>
        </w:rPr>
        <w:t xml:space="preserve"> </w:t>
      </w:r>
      <w:r w:rsidRPr="00B1049A">
        <w:rPr>
          <w:rFonts w:ascii="Times New Roman" w:hAnsi="Times New Roman" w:cs="Times New Roman"/>
        </w:rPr>
        <w:t>o poskytnutí účelové neinvestiční dotace z Fondu životního prostředí</w:t>
      </w:r>
      <w:r>
        <w:rPr>
          <w:rFonts w:ascii="Times New Roman" w:hAnsi="Times New Roman" w:cs="Times New Roman"/>
        </w:rPr>
        <w:t xml:space="preserve"> </w:t>
      </w:r>
      <w:r w:rsidRPr="00B1049A">
        <w:rPr>
          <w:rFonts w:ascii="Times New Roman" w:hAnsi="Times New Roman" w:cs="Times New Roman"/>
        </w:rPr>
        <w:t>města Ostravy společnosti SANDiVA produkční agentura s.r.o.; IČO: 09553291; se</w:t>
      </w:r>
      <w:r>
        <w:rPr>
          <w:rFonts w:ascii="Times New Roman" w:hAnsi="Times New Roman" w:cs="Times New Roman"/>
        </w:rPr>
        <w:t xml:space="preserve"> </w:t>
      </w:r>
      <w:r w:rsidRPr="00B1049A">
        <w:rPr>
          <w:rFonts w:ascii="Times New Roman" w:hAnsi="Times New Roman" w:cs="Times New Roman"/>
        </w:rPr>
        <w:t>sídlem Josefa Skupy 1707/10, 708 00 Ostrava na realizaci projektu "TV cyklus ZOO" ve výši 100 000 Kč, dle přílohy č. 1 a</w:t>
      </w:r>
      <w:r>
        <w:rPr>
          <w:rFonts w:ascii="Times New Roman" w:hAnsi="Times New Roman" w:cs="Times New Roman"/>
        </w:rPr>
        <w:t> </w:t>
      </w:r>
      <w:r w:rsidRPr="00B1049A">
        <w:rPr>
          <w:rFonts w:ascii="Times New Roman" w:hAnsi="Times New Roman" w:cs="Times New Roman"/>
        </w:rPr>
        <w:t>důvodové zprávy předloženého materiálu</w:t>
      </w:r>
      <w:r>
        <w:rPr>
          <w:rFonts w:ascii="Times New Roman" w:hAnsi="Times New Roman" w:cs="Times New Roman"/>
        </w:rPr>
        <w:t xml:space="preserve"> </w:t>
      </w:r>
      <w:r w:rsidRPr="00B1049A">
        <w:rPr>
          <w:rFonts w:ascii="Times New Roman" w:hAnsi="Times New Roman" w:cs="Times New Roman"/>
        </w:rPr>
        <w:t>a o uzavření příslušné veřejnoprávní smlouvy o poskytnutí účelové neinvestiční</w:t>
      </w:r>
      <w:r>
        <w:rPr>
          <w:rFonts w:ascii="Times New Roman" w:hAnsi="Times New Roman" w:cs="Times New Roman"/>
        </w:rPr>
        <w:t xml:space="preserve"> </w:t>
      </w:r>
      <w:r w:rsidRPr="00B1049A">
        <w:rPr>
          <w:rFonts w:ascii="Times New Roman" w:hAnsi="Times New Roman" w:cs="Times New Roman"/>
        </w:rPr>
        <w:t>dotace z Fondu životního prostředí města Ostravy dle přílohy č. 2 předloženého</w:t>
      </w:r>
      <w:r>
        <w:rPr>
          <w:rFonts w:ascii="Times New Roman" w:hAnsi="Times New Roman" w:cs="Times New Roman"/>
        </w:rPr>
        <w:t xml:space="preserve"> m</w:t>
      </w:r>
      <w:r w:rsidRPr="00B1049A">
        <w:rPr>
          <w:rFonts w:ascii="Times New Roman" w:hAnsi="Times New Roman" w:cs="Times New Roman"/>
        </w:rPr>
        <w:t>ateriálu</w:t>
      </w:r>
      <w:r>
        <w:rPr>
          <w:rFonts w:ascii="Times New Roman" w:hAnsi="Times New Roman" w:cs="Times New Roman"/>
        </w:rPr>
        <w:t xml:space="preserve"> </w:t>
      </w:r>
    </w:p>
    <w:sectPr w:rsidR="009E0C61" w:rsidRPr="00EA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1B"/>
    <w:rsid w:val="00042E2E"/>
    <w:rsid w:val="00064149"/>
    <w:rsid w:val="000666E6"/>
    <w:rsid w:val="000A00D3"/>
    <w:rsid w:val="000A27B6"/>
    <w:rsid w:val="000B5EF7"/>
    <w:rsid w:val="000B6E85"/>
    <w:rsid w:val="000E3A52"/>
    <w:rsid w:val="0013527A"/>
    <w:rsid w:val="00142F04"/>
    <w:rsid w:val="00150318"/>
    <w:rsid w:val="00162682"/>
    <w:rsid w:val="00166FAB"/>
    <w:rsid w:val="001A0463"/>
    <w:rsid w:val="001A2E6B"/>
    <w:rsid w:val="001C6DE2"/>
    <w:rsid w:val="001C744E"/>
    <w:rsid w:val="001E13E2"/>
    <w:rsid w:val="001F0368"/>
    <w:rsid w:val="00204914"/>
    <w:rsid w:val="00223B05"/>
    <w:rsid w:val="002469CF"/>
    <w:rsid w:val="00264B60"/>
    <w:rsid w:val="00265B9E"/>
    <w:rsid w:val="002675B5"/>
    <w:rsid w:val="00287280"/>
    <w:rsid w:val="00305CE1"/>
    <w:rsid w:val="0033224D"/>
    <w:rsid w:val="003357E4"/>
    <w:rsid w:val="00341609"/>
    <w:rsid w:val="00346681"/>
    <w:rsid w:val="0035250E"/>
    <w:rsid w:val="00363938"/>
    <w:rsid w:val="003947F9"/>
    <w:rsid w:val="003A79E7"/>
    <w:rsid w:val="003A7EA3"/>
    <w:rsid w:val="003D36C0"/>
    <w:rsid w:val="00421500"/>
    <w:rsid w:val="00431153"/>
    <w:rsid w:val="004359FA"/>
    <w:rsid w:val="00471AF4"/>
    <w:rsid w:val="00472AA9"/>
    <w:rsid w:val="00474648"/>
    <w:rsid w:val="004A0BEA"/>
    <w:rsid w:val="004B3E4B"/>
    <w:rsid w:val="004B6125"/>
    <w:rsid w:val="004F32EC"/>
    <w:rsid w:val="005018FD"/>
    <w:rsid w:val="00545750"/>
    <w:rsid w:val="00581A61"/>
    <w:rsid w:val="005875B6"/>
    <w:rsid w:val="005914ED"/>
    <w:rsid w:val="005B519B"/>
    <w:rsid w:val="005E3F61"/>
    <w:rsid w:val="005E5B5C"/>
    <w:rsid w:val="005E622B"/>
    <w:rsid w:val="00641E53"/>
    <w:rsid w:val="006430E5"/>
    <w:rsid w:val="00657E53"/>
    <w:rsid w:val="00687DEC"/>
    <w:rsid w:val="006B2093"/>
    <w:rsid w:val="006C2700"/>
    <w:rsid w:val="006C5CFB"/>
    <w:rsid w:val="006D731B"/>
    <w:rsid w:val="006E084E"/>
    <w:rsid w:val="006E57D7"/>
    <w:rsid w:val="006F2266"/>
    <w:rsid w:val="00732D3E"/>
    <w:rsid w:val="0073786B"/>
    <w:rsid w:val="00744D3D"/>
    <w:rsid w:val="0076461B"/>
    <w:rsid w:val="007700D4"/>
    <w:rsid w:val="0077620B"/>
    <w:rsid w:val="007844D5"/>
    <w:rsid w:val="007B5574"/>
    <w:rsid w:val="007D472E"/>
    <w:rsid w:val="007F7EE4"/>
    <w:rsid w:val="00812D2D"/>
    <w:rsid w:val="0088438B"/>
    <w:rsid w:val="008C64ED"/>
    <w:rsid w:val="008E278C"/>
    <w:rsid w:val="00902EE4"/>
    <w:rsid w:val="00967F4A"/>
    <w:rsid w:val="009A66D0"/>
    <w:rsid w:val="009E0C61"/>
    <w:rsid w:val="00A141CB"/>
    <w:rsid w:val="00A31B00"/>
    <w:rsid w:val="00A43545"/>
    <w:rsid w:val="00A67598"/>
    <w:rsid w:val="00A76264"/>
    <w:rsid w:val="00A82301"/>
    <w:rsid w:val="00AA0145"/>
    <w:rsid w:val="00AA3229"/>
    <w:rsid w:val="00AA7529"/>
    <w:rsid w:val="00AC5CA1"/>
    <w:rsid w:val="00B1049A"/>
    <w:rsid w:val="00B11A5E"/>
    <w:rsid w:val="00B822C1"/>
    <w:rsid w:val="00B90FD6"/>
    <w:rsid w:val="00BD134A"/>
    <w:rsid w:val="00C2018C"/>
    <w:rsid w:val="00C321AC"/>
    <w:rsid w:val="00C33385"/>
    <w:rsid w:val="00C34288"/>
    <w:rsid w:val="00C7573A"/>
    <w:rsid w:val="00CB1CF9"/>
    <w:rsid w:val="00CB4160"/>
    <w:rsid w:val="00CD3EED"/>
    <w:rsid w:val="00D4732F"/>
    <w:rsid w:val="00D62131"/>
    <w:rsid w:val="00DB3D7E"/>
    <w:rsid w:val="00DD1A5A"/>
    <w:rsid w:val="00DE4A23"/>
    <w:rsid w:val="00E5141E"/>
    <w:rsid w:val="00E56B10"/>
    <w:rsid w:val="00E578C5"/>
    <w:rsid w:val="00EA46E9"/>
    <w:rsid w:val="00EA59F2"/>
    <w:rsid w:val="00F0523B"/>
    <w:rsid w:val="00F12463"/>
    <w:rsid w:val="00F254A2"/>
    <w:rsid w:val="00F46A87"/>
    <w:rsid w:val="00F62385"/>
    <w:rsid w:val="00F93C10"/>
    <w:rsid w:val="00F966BE"/>
    <w:rsid w:val="00FA4DBB"/>
    <w:rsid w:val="00FA79D4"/>
    <w:rsid w:val="00FC7105"/>
    <w:rsid w:val="00FE73E4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9659"/>
  <w15:docId w15:val="{F079E4B4-AC3C-49C5-97FF-F0DC951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1A61"/>
    <w:pPr>
      <w:keepNext/>
      <w:keepLines/>
      <w:spacing w:after="0"/>
      <w:jc w:val="both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1A61"/>
    <w:rPr>
      <w:rFonts w:ascii="Arial" w:eastAsiaTheme="majorEastAsia" w:hAnsi="Arial" w:cstheme="majorBidi"/>
      <w:b/>
      <w:bCs/>
      <w:sz w:val="20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A67598"/>
    <w:rPr>
      <w:color w:val="0000FF"/>
      <w:u w:val="single"/>
    </w:rPr>
  </w:style>
  <w:style w:type="character" w:customStyle="1" w:styleId="phone">
    <w:name w:val="phone"/>
    <w:basedOn w:val="Standardnpsmoodstavce"/>
    <w:rsid w:val="00A67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Poledníková Markéta</dc:creator>
  <cp:lastModifiedBy>Poledníková Markéta</cp:lastModifiedBy>
  <cp:revision>58</cp:revision>
  <cp:lastPrinted>2021-10-12T06:23:00Z</cp:lastPrinted>
  <dcterms:created xsi:type="dcterms:W3CDTF">2020-03-10T06:25:00Z</dcterms:created>
  <dcterms:modified xsi:type="dcterms:W3CDTF">2023-05-10T12:42:00Z</dcterms:modified>
</cp:coreProperties>
</file>