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ED66D" w14:textId="77777777" w:rsidR="00B36F54" w:rsidRPr="00B36F54" w:rsidRDefault="00B36F54" w:rsidP="006C1249">
      <w:pPr>
        <w:jc w:val="both"/>
        <w:rPr>
          <w:b/>
        </w:rPr>
      </w:pPr>
      <w:r w:rsidRPr="00B36F54">
        <w:rPr>
          <w:b/>
        </w:rPr>
        <w:t>Důvodová zpráva</w:t>
      </w:r>
    </w:p>
    <w:p w14:paraId="3383D6A6" w14:textId="77777777" w:rsidR="00B36F54" w:rsidRPr="00B36F54" w:rsidRDefault="00B36F54" w:rsidP="006C1249">
      <w:pPr>
        <w:jc w:val="both"/>
        <w:rPr>
          <w:b/>
        </w:rPr>
      </w:pPr>
    </w:p>
    <w:p w14:paraId="63CE7D89" w14:textId="7491C8F0" w:rsidR="00B36F54" w:rsidRPr="008545C1" w:rsidRDefault="00B36F54" w:rsidP="00FF64B8">
      <w:pPr>
        <w:rPr>
          <w:b/>
        </w:rPr>
      </w:pPr>
      <w:r w:rsidRPr="008545C1">
        <w:rPr>
          <w:b/>
        </w:rPr>
        <w:t xml:space="preserve">Orgánům města je předkládána žádost </w:t>
      </w:r>
      <w:r w:rsidR="002C0934">
        <w:rPr>
          <w:b/>
        </w:rPr>
        <w:t xml:space="preserve">spolku </w:t>
      </w:r>
      <w:r w:rsidR="00282DBD">
        <w:rPr>
          <w:b/>
        </w:rPr>
        <w:t>HC Vítkovice Ridera</w:t>
      </w:r>
      <w:r w:rsidRPr="008545C1">
        <w:rPr>
          <w:b/>
        </w:rPr>
        <w:t xml:space="preserve">, </w:t>
      </w:r>
      <w:r w:rsidR="00282DBD">
        <w:rPr>
          <w:b/>
        </w:rPr>
        <w:t>spolek</w:t>
      </w:r>
      <w:r w:rsidRPr="008545C1">
        <w:rPr>
          <w:b/>
        </w:rPr>
        <w:t xml:space="preserve">, IČO </w:t>
      </w:r>
      <w:r w:rsidR="00282DBD">
        <w:rPr>
          <w:b/>
          <w:bCs/>
        </w:rPr>
        <w:t>60339799</w:t>
      </w:r>
      <w:r w:rsidRPr="008545C1">
        <w:rPr>
          <w:b/>
        </w:rPr>
        <w:t>, o</w:t>
      </w:r>
      <w:r w:rsidR="00FF64B8" w:rsidRPr="008545C1">
        <w:rPr>
          <w:b/>
        </w:rPr>
        <w:t> </w:t>
      </w:r>
      <w:r w:rsidRPr="008545C1">
        <w:rPr>
          <w:b/>
        </w:rPr>
        <w:t xml:space="preserve">prominutí </w:t>
      </w:r>
      <w:r w:rsidR="00CC2ACE">
        <w:rPr>
          <w:b/>
        </w:rPr>
        <w:t xml:space="preserve">povinnosti </w:t>
      </w:r>
      <w:r w:rsidRPr="008545C1">
        <w:rPr>
          <w:b/>
        </w:rPr>
        <w:t>odvodu za porušení rozpočtové kázně</w:t>
      </w:r>
      <w:r w:rsidR="00C6020A">
        <w:rPr>
          <w:b/>
        </w:rPr>
        <w:t xml:space="preserve"> ve výši </w:t>
      </w:r>
      <w:r w:rsidR="00282DBD">
        <w:rPr>
          <w:b/>
        </w:rPr>
        <w:t xml:space="preserve">3.650.725,42 </w:t>
      </w:r>
      <w:r w:rsidR="00C6020A">
        <w:rPr>
          <w:b/>
        </w:rPr>
        <w:t>Kč.</w:t>
      </w:r>
    </w:p>
    <w:p w14:paraId="414E9ADA" w14:textId="77777777" w:rsidR="009672EF" w:rsidRDefault="00B36F54" w:rsidP="009672EF">
      <w:pPr>
        <w:spacing w:after="0"/>
        <w:jc w:val="both"/>
        <w:rPr>
          <w:bCs/>
        </w:rPr>
      </w:pPr>
      <w:r w:rsidRPr="008545C1">
        <w:rPr>
          <w:bCs/>
        </w:rPr>
        <w:t xml:space="preserve">Předmětem porušení rozpočtové kázně </w:t>
      </w:r>
      <w:r w:rsidR="002C0934">
        <w:rPr>
          <w:bCs/>
        </w:rPr>
        <w:t xml:space="preserve">spolku </w:t>
      </w:r>
      <w:r w:rsidR="00282DBD">
        <w:rPr>
          <w:bCs/>
        </w:rPr>
        <w:t xml:space="preserve">HC Vítkovice Ridera </w:t>
      </w:r>
      <w:r w:rsidRPr="008545C1">
        <w:rPr>
          <w:bCs/>
        </w:rPr>
        <w:t xml:space="preserve">(dále jen příjemce dotace), </w:t>
      </w:r>
      <w:r w:rsidR="006D09CD">
        <w:rPr>
          <w:bCs/>
        </w:rPr>
        <w:t>bylo</w:t>
      </w:r>
      <w:r w:rsidRPr="008545C1">
        <w:rPr>
          <w:bCs/>
        </w:rPr>
        <w:t xml:space="preserve"> porušení</w:t>
      </w:r>
      <w:r w:rsidR="00C6020A">
        <w:rPr>
          <w:bCs/>
        </w:rPr>
        <w:t xml:space="preserve"> </w:t>
      </w:r>
      <w:r w:rsidR="00795CC4">
        <w:rPr>
          <w:bCs/>
        </w:rPr>
        <w:t>povinnosti</w:t>
      </w:r>
      <w:r w:rsidR="00B446C2">
        <w:rPr>
          <w:bCs/>
        </w:rPr>
        <w:t xml:space="preserve"> stanoven</w:t>
      </w:r>
      <w:r w:rsidR="00795CC4">
        <w:rPr>
          <w:bCs/>
        </w:rPr>
        <w:t>é</w:t>
      </w:r>
      <w:r w:rsidR="00B446C2">
        <w:rPr>
          <w:bCs/>
        </w:rPr>
        <w:t xml:space="preserve"> dotační smlouvou</w:t>
      </w:r>
      <w:r w:rsidR="00357C72">
        <w:rPr>
          <w:bCs/>
        </w:rPr>
        <w:t xml:space="preserve"> </w:t>
      </w:r>
      <w:r w:rsidR="00357C72" w:rsidRPr="009903D3">
        <w:rPr>
          <w:bCs/>
        </w:rPr>
        <w:t xml:space="preserve">nepřekročit uznatelný náklad o více než </w:t>
      </w:r>
    </w:p>
    <w:p w14:paraId="7358AFF1" w14:textId="36F3C80E" w:rsidR="002C0934" w:rsidRDefault="00357C72" w:rsidP="009672EF">
      <w:pPr>
        <w:spacing w:after="0"/>
        <w:jc w:val="both"/>
        <w:rPr>
          <w:bCs/>
        </w:rPr>
      </w:pPr>
      <w:r w:rsidRPr="009903D3">
        <w:rPr>
          <w:bCs/>
        </w:rPr>
        <w:t xml:space="preserve">10 %, než jak </w:t>
      </w:r>
      <w:r>
        <w:rPr>
          <w:bCs/>
        </w:rPr>
        <w:t>bylo požadováno</w:t>
      </w:r>
      <w:r w:rsidRPr="009903D3">
        <w:rPr>
          <w:bCs/>
        </w:rPr>
        <w:t xml:space="preserve"> u jednotlivých</w:t>
      </w:r>
      <w:r>
        <w:rPr>
          <w:bCs/>
        </w:rPr>
        <w:t xml:space="preserve"> nákladových</w:t>
      </w:r>
      <w:r w:rsidRPr="009903D3">
        <w:rPr>
          <w:bCs/>
        </w:rPr>
        <w:t xml:space="preserve"> položek v rozpočtu žádosti</w:t>
      </w:r>
      <w:r w:rsidR="00795CC4" w:rsidRPr="008545C1">
        <w:rPr>
          <w:bCs/>
        </w:rPr>
        <w:t>.</w:t>
      </w:r>
    </w:p>
    <w:p w14:paraId="0910046E" w14:textId="77777777" w:rsidR="009672EF" w:rsidRDefault="009672EF" w:rsidP="006C1249">
      <w:pPr>
        <w:jc w:val="both"/>
        <w:rPr>
          <w:u w:val="single"/>
        </w:rPr>
      </w:pPr>
    </w:p>
    <w:p w14:paraId="7140E651" w14:textId="0C3930C1" w:rsidR="00357C72" w:rsidRPr="00357C72" w:rsidRDefault="00357C72" w:rsidP="006C1249">
      <w:pPr>
        <w:jc w:val="both"/>
        <w:rPr>
          <w:u w:val="single"/>
        </w:rPr>
      </w:pPr>
      <w:r w:rsidRPr="00512D4B">
        <w:rPr>
          <w:u w:val="single"/>
        </w:rPr>
        <w:t>Rekapitulace dotačního procesu:</w:t>
      </w:r>
    </w:p>
    <w:p w14:paraId="1A97DA7A" w14:textId="172DFDBF" w:rsidR="00B36F54" w:rsidRPr="008545C1" w:rsidRDefault="00B36F54" w:rsidP="006C1249">
      <w:pPr>
        <w:jc w:val="both"/>
      </w:pPr>
      <w:r w:rsidRPr="008545C1">
        <w:t xml:space="preserve">Příjemci dotace byly peněžní prostředky ve výši </w:t>
      </w:r>
      <w:r w:rsidR="00357C72">
        <w:t>30.000</w:t>
      </w:r>
      <w:r w:rsidRPr="008545C1">
        <w:t>.000</w:t>
      </w:r>
      <w:r w:rsidR="00357C72">
        <w:t>,00</w:t>
      </w:r>
      <w:r w:rsidRPr="008545C1">
        <w:t xml:space="preserve"> Kč poskytnuty na základě veřejnoprávní smlouvy o poskytnutí dotace ev. č. </w:t>
      </w:r>
      <w:r w:rsidR="00517026">
        <w:t>0195</w:t>
      </w:r>
      <w:r w:rsidRPr="008545C1">
        <w:t>/202</w:t>
      </w:r>
      <w:r w:rsidR="00517026">
        <w:t>4</w:t>
      </w:r>
      <w:r w:rsidRPr="008545C1">
        <w:t xml:space="preserve">/SP uzavřené mezi SMO a příjemcem dotace dne </w:t>
      </w:r>
      <w:r w:rsidR="00795CC4">
        <w:t>1</w:t>
      </w:r>
      <w:r w:rsidR="00517026">
        <w:t>3</w:t>
      </w:r>
      <w:r w:rsidRPr="008545C1">
        <w:t>.0</w:t>
      </w:r>
      <w:r w:rsidR="00517026">
        <w:t>2</w:t>
      </w:r>
      <w:r w:rsidRPr="008545C1">
        <w:t>.202</w:t>
      </w:r>
      <w:r w:rsidR="00517026">
        <w:t>4</w:t>
      </w:r>
      <w:r w:rsidR="00C6020A">
        <w:t>, a to</w:t>
      </w:r>
      <w:r w:rsidRPr="008545C1">
        <w:t xml:space="preserve"> na projekt </w:t>
      </w:r>
      <w:r w:rsidR="00517026">
        <w:rPr>
          <w:b/>
          <w:bCs/>
        </w:rPr>
        <w:t>Celoroční příprava dětí a mládeže v hokejovém klubu HC VÍTKOVICE RIDERA se zaměřením na uplatnění v oblasti vrcholového sportu</w:t>
      </w:r>
      <w:r w:rsidRPr="008545C1">
        <w:t xml:space="preserve"> </w:t>
      </w:r>
      <w:r w:rsidR="00057618">
        <w:t xml:space="preserve">(dále jen dotační smlouva). </w:t>
      </w:r>
      <w:r w:rsidRPr="008545C1">
        <w:t>Rozhodnutím statutárního města Ostravy, magistrátu, čj. SMO/</w:t>
      </w:r>
      <w:r w:rsidR="00517026">
        <w:t>498775</w:t>
      </w:r>
      <w:r w:rsidRPr="008545C1">
        <w:t>/2</w:t>
      </w:r>
      <w:r w:rsidR="00982671">
        <w:t>6</w:t>
      </w:r>
      <w:r w:rsidRPr="008545C1">
        <w:t xml:space="preserve">/SP/Haw ze dne </w:t>
      </w:r>
      <w:r w:rsidR="00517026">
        <w:t>23</w:t>
      </w:r>
      <w:r w:rsidRPr="008545C1">
        <w:t>.</w:t>
      </w:r>
      <w:r w:rsidR="00982671">
        <w:t>0</w:t>
      </w:r>
      <w:r w:rsidR="00517026">
        <w:t>7</w:t>
      </w:r>
      <w:r w:rsidRPr="008545C1">
        <w:t>.202</w:t>
      </w:r>
      <w:r w:rsidR="00982671">
        <w:t>6</w:t>
      </w:r>
      <w:r w:rsidR="00D94D1E" w:rsidRPr="008545C1">
        <w:t xml:space="preserve"> </w:t>
      </w:r>
      <w:r w:rsidRPr="008545C1">
        <w:t>byl příjemci dotace uložen odvod za porušení rozpočtové kázně v</w:t>
      </w:r>
      <w:r w:rsidR="006D09CD">
        <w:t>e</w:t>
      </w:r>
      <w:r w:rsidRPr="008545C1">
        <w:t xml:space="preserve"> výši </w:t>
      </w:r>
      <w:r w:rsidR="00517026">
        <w:rPr>
          <w:b/>
          <w:bCs/>
        </w:rPr>
        <w:t>3.650.725,42</w:t>
      </w:r>
      <w:r w:rsidRPr="008545C1">
        <w:rPr>
          <w:b/>
          <w:bCs/>
        </w:rPr>
        <w:t xml:space="preserve"> Kč</w:t>
      </w:r>
      <w:r w:rsidRPr="008545C1">
        <w:t xml:space="preserve"> (příloha č. 1). </w:t>
      </w:r>
    </w:p>
    <w:p w14:paraId="60DBBAC5" w14:textId="05D4277D" w:rsidR="00962291" w:rsidRDefault="00962291" w:rsidP="00962291">
      <w:pPr>
        <w:jc w:val="both"/>
      </w:pPr>
      <w:r>
        <w:t xml:space="preserve">Dotační smlouva na základě </w:t>
      </w:r>
      <w:r w:rsidRPr="00685138">
        <w:t>Program</w:t>
      </w:r>
      <w:r>
        <w:t>u</w:t>
      </w:r>
      <w:r w:rsidRPr="00685138">
        <w:t xml:space="preserve"> na podporu tělovýchovy a sportu z rozpočtu SMO pro rok 2024 </w:t>
      </w:r>
      <w:r>
        <w:t>(dále jen dotační program) povolovala překročení plánovaných uznatelných náklad</w:t>
      </w:r>
      <w:r w:rsidR="009672EF">
        <w:t>ových druhů</w:t>
      </w:r>
      <w:r>
        <w:t xml:space="preserve"> maximálně o 10 % oproti rozpočtu žádosti. Příjemce dotace překročil ve finančním vypořádání tyto </w:t>
      </w:r>
      <w:r w:rsidR="00903C61">
        <w:t xml:space="preserve">nákladové </w:t>
      </w:r>
      <w:r w:rsidRPr="00A963B9">
        <w:t>položky</w:t>
      </w:r>
      <w:r>
        <w:t xml:space="preserve">: </w:t>
      </w:r>
    </w:p>
    <w:p w14:paraId="1B920F76" w14:textId="70AC016E" w:rsidR="00962291" w:rsidRDefault="00962291" w:rsidP="00962291">
      <w:pPr>
        <w:spacing w:after="0" w:line="240" w:lineRule="auto"/>
        <w:jc w:val="both"/>
      </w:pPr>
      <w:r w:rsidRPr="00962291">
        <w:t>-</w:t>
      </w:r>
      <w:r>
        <w:rPr>
          <w:b/>
          <w:bCs/>
        </w:rPr>
        <w:t xml:space="preserve"> </w:t>
      </w:r>
      <w:r w:rsidR="00793771" w:rsidRPr="00793771">
        <w:t>sportovní</w:t>
      </w:r>
      <w:r w:rsidR="00793771">
        <w:rPr>
          <w:b/>
          <w:bCs/>
        </w:rPr>
        <w:t xml:space="preserve"> </w:t>
      </w:r>
      <w:r w:rsidRPr="00962291">
        <w:t>materiál</w:t>
      </w:r>
      <w:r>
        <w:rPr>
          <w:b/>
          <w:bCs/>
        </w:rPr>
        <w:t xml:space="preserve"> </w:t>
      </w:r>
      <w:r>
        <w:t>o 2.792.006,57 Kč,</w:t>
      </w:r>
    </w:p>
    <w:p w14:paraId="68F5C67A" w14:textId="60DD330C" w:rsidR="00962291" w:rsidRDefault="00962291" w:rsidP="00962291">
      <w:pPr>
        <w:spacing w:after="0" w:line="240" w:lineRule="auto"/>
        <w:jc w:val="both"/>
      </w:pPr>
      <w:r>
        <w:t xml:space="preserve">- </w:t>
      </w:r>
      <w:r w:rsidRPr="00962291">
        <w:t>pořadatelská, bezpečností a úklidová služba</w:t>
      </w:r>
      <w:r>
        <w:t xml:space="preserve"> o 198.589,85 Kč,</w:t>
      </w:r>
    </w:p>
    <w:p w14:paraId="49D0C6A8" w14:textId="6C172ED8" w:rsidR="00962291" w:rsidRDefault="00962291" w:rsidP="00962291">
      <w:pPr>
        <w:spacing w:after="0" w:line="240" w:lineRule="auto"/>
        <w:jc w:val="both"/>
      </w:pPr>
      <w:r>
        <w:t>- poplatky za účast v soutěžích a turnajích, licence, startovné o 625.281,00 Kč,</w:t>
      </w:r>
    </w:p>
    <w:p w14:paraId="617E669E" w14:textId="76F02A72" w:rsidR="00962291" w:rsidRDefault="00962291" w:rsidP="00962291">
      <w:pPr>
        <w:jc w:val="both"/>
      </w:pPr>
      <w:r>
        <w:t>- osobní náklady zaměstnanců o 34.848,00 Kč.</w:t>
      </w:r>
    </w:p>
    <w:p w14:paraId="71D83ABD" w14:textId="1587C972" w:rsidR="00F379AB" w:rsidRDefault="00B36F54" w:rsidP="00583492">
      <w:pPr>
        <w:jc w:val="both"/>
      </w:pPr>
      <w:r w:rsidRPr="008545C1">
        <w:t xml:space="preserve">Písemná žádost </w:t>
      </w:r>
      <w:r w:rsidRPr="009D54ED">
        <w:t xml:space="preserve">příjemce dotace o prominutí </w:t>
      </w:r>
      <w:r w:rsidR="002F4B4A" w:rsidRPr="009D54ED">
        <w:t xml:space="preserve">povinnosti </w:t>
      </w:r>
      <w:r w:rsidRPr="009D54ED">
        <w:t>odvodu</w:t>
      </w:r>
      <w:r w:rsidR="002F4B4A" w:rsidRPr="009D54ED">
        <w:t xml:space="preserve"> </w:t>
      </w:r>
      <w:r w:rsidRPr="009D54ED">
        <w:t xml:space="preserve">ve výši </w:t>
      </w:r>
      <w:r w:rsidR="00E87B13">
        <w:t>3.650.725,42</w:t>
      </w:r>
      <w:r w:rsidRPr="009D54ED">
        <w:t xml:space="preserve"> Kč</w:t>
      </w:r>
      <w:r w:rsidR="002F4B4A" w:rsidRPr="009D54ED">
        <w:t xml:space="preserve"> </w:t>
      </w:r>
      <w:r w:rsidRPr="009D54ED">
        <w:t xml:space="preserve">byla doručena dne </w:t>
      </w:r>
      <w:r w:rsidR="00E87B13">
        <w:t>29</w:t>
      </w:r>
      <w:r w:rsidR="0063380C" w:rsidRPr="009D54ED">
        <w:t>.0</w:t>
      </w:r>
      <w:r w:rsidR="00E87B13">
        <w:t>7</w:t>
      </w:r>
      <w:r w:rsidR="0063380C" w:rsidRPr="009D54ED">
        <w:t>.2026</w:t>
      </w:r>
      <w:r w:rsidRPr="009D54ED">
        <w:t xml:space="preserve"> prostřednictvím datové schránky (příloha č. 2). </w:t>
      </w:r>
      <w:r w:rsidR="00E87B13" w:rsidRPr="00F379AB">
        <w:t>Svoji</w:t>
      </w:r>
      <w:r w:rsidR="00E87B13">
        <w:t xml:space="preserve"> žádost odůvodňuje </w:t>
      </w:r>
      <w:r w:rsidR="00F379AB">
        <w:t>příjemce dotace</w:t>
      </w:r>
      <w:r w:rsidR="00E87B13">
        <w:t xml:space="preserve"> skutečností, že </w:t>
      </w:r>
      <w:r w:rsidR="00583492" w:rsidRPr="00583492">
        <w:t xml:space="preserve">k porušení rozpočtové kázně došlo nikoliv v důsledku nehospodárného či neoprávněného nakládání s poskytnutou dotací, ale v důsledku odchylek od původně plánované struktury rozpočtu, které vznikly během realizace </w:t>
      </w:r>
      <w:r w:rsidR="00E25CAD">
        <w:t xml:space="preserve">projektu </w:t>
      </w:r>
      <w:r w:rsidR="00583492" w:rsidRPr="00583492">
        <w:t xml:space="preserve">vlivem okolností, jež nebylo možné při sestavování </w:t>
      </w:r>
      <w:r w:rsidR="00E25CAD">
        <w:t xml:space="preserve">rozpočtu </w:t>
      </w:r>
      <w:r w:rsidR="00583492" w:rsidRPr="00583492">
        <w:t xml:space="preserve">objektivně předvídat. </w:t>
      </w:r>
      <w:r w:rsidR="00F379AB">
        <w:t>Příjemce dotace</w:t>
      </w:r>
      <w:r w:rsidR="00583492" w:rsidRPr="00583492">
        <w:t xml:space="preserve"> uvádí, že rozpočet byl sestaven s maximální pečlivostí na základě zkušeností z předchozích let a tehdy známých skutečností, přičemž všechny vynaložené prostředky byly použity na uznatelné náklady související s realizací projektu.</w:t>
      </w:r>
    </w:p>
    <w:p w14:paraId="45D8EE2D" w14:textId="20164DD6" w:rsidR="00583492" w:rsidRPr="00583492" w:rsidRDefault="00583492" w:rsidP="00583492">
      <w:pPr>
        <w:jc w:val="both"/>
      </w:pPr>
      <w:r w:rsidRPr="00583492">
        <w:t>K pochybení došlo nedodržením podmín</w:t>
      </w:r>
      <w:r w:rsidR="00F379AB">
        <w:t>ky</w:t>
      </w:r>
      <w:r w:rsidRPr="00583492">
        <w:t xml:space="preserve"> </w:t>
      </w:r>
      <w:r w:rsidR="00F379AB">
        <w:t>dotační</w:t>
      </w:r>
      <w:r w:rsidRPr="00583492">
        <w:t xml:space="preserve"> smlouvy týkající se struktury čerpání dotace, nikoliv zneužitím či použitím prostředků k jinému účelu. Prominutí odvodu je odůvodňováno zejména tím, že veřejné prostředky byly využity v souladu se smyslem a účelem </w:t>
      </w:r>
      <w:r w:rsidR="004C27E2">
        <w:t>dotačního programu</w:t>
      </w:r>
      <w:r w:rsidRPr="00583492">
        <w:t xml:space="preserve">, projekt byl realizován ve prospěch sportovní přípravy dětí a mládeže a uložený odvod by představoval pro </w:t>
      </w:r>
      <w:r w:rsidR="00F379AB">
        <w:t>příjemce dotace</w:t>
      </w:r>
      <w:r w:rsidRPr="00583492">
        <w:t xml:space="preserve"> významný zásah do jeho hospodaření a mohl by negativně ovlivnit další činnost v oblasti mládežnického sportu.</w:t>
      </w:r>
    </w:p>
    <w:p w14:paraId="0ECDC36E" w14:textId="77777777" w:rsidR="00583492" w:rsidRDefault="00583492" w:rsidP="006C1249">
      <w:pPr>
        <w:jc w:val="both"/>
      </w:pPr>
    </w:p>
    <w:p w14:paraId="4B35A3CE" w14:textId="77777777" w:rsidR="00F80F16" w:rsidRDefault="00F80F16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76C55B62" w14:textId="79A1B1F9" w:rsidR="00B36F54" w:rsidRPr="008545C1" w:rsidRDefault="00B36F54" w:rsidP="006C1249">
      <w:pPr>
        <w:jc w:val="both"/>
        <w:rPr>
          <w:b/>
          <w:bCs/>
          <w:u w:val="single"/>
        </w:rPr>
      </w:pPr>
      <w:r w:rsidRPr="004C27E2">
        <w:rPr>
          <w:b/>
          <w:bCs/>
          <w:u w:val="single"/>
        </w:rPr>
        <w:lastRenderedPageBreak/>
        <w:t>Stanovisko</w:t>
      </w:r>
      <w:r w:rsidRPr="008545C1">
        <w:rPr>
          <w:b/>
          <w:bCs/>
          <w:u w:val="single"/>
        </w:rPr>
        <w:t xml:space="preserve"> odboru sportu</w:t>
      </w:r>
    </w:p>
    <w:p w14:paraId="4177B4C7" w14:textId="38FAE679" w:rsidR="005B44FF" w:rsidRDefault="005B44FF" w:rsidP="006C1249">
      <w:pPr>
        <w:jc w:val="both"/>
      </w:pPr>
      <w:r>
        <w:t xml:space="preserve">Odbor sportu </w:t>
      </w:r>
      <w:r w:rsidR="00DC008D">
        <w:t xml:space="preserve">zvážil žádost spolku a </w:t>
      </w:r>
      <w:r>
        <w:t>konstatuje, že projekt byl realizován.</w:t>
      </w:r>
      <w:r w:rsidR="00B446C2">
        <w:t xml:space="preserve"> </w:t>
      </w:r>
      <w:r w:rsidR="004778A3" w:rsidRPr="008545C1">
        <w:t>Z předloženého finančního vypořádání vyplývá, že poskytnuté finanční prostředky byly využity hospodárně</w:t>
      </w:r>
      <w:r w:rsidR="004778A3">
        <w:t xml:space="preserve"> a</w:t>
      </w:r>
      <w:r w:rsidR="00501963">
        <w:t xml:space="preserve"> že</w:t>
      </w:r>
      <w:r w:rsidR="004778A3">
        <w:t xml:space="preserve"> byly uplatněny na uznatelné náklady</w:t>
      </w:r>
      <w:r w:rsidR="004778A3" w:rsidRPr="008545C1">
        <w:t xml:space="preserve"> v souladu se zaměřením dotačního programu</w:t>
      </w:r>
      <w:r w:rsidR="00880DA3">
        <w:t xml:space="preserve"> </w:t>
      </w:r>
      <w:r w:rsidR="00F80F16">
        <w:t>a</w:t>
      </w:r>
      <w:r w:rsidR="00F379AB">
        <w:t xml:space="preserve"> dotační</w:t>
      </w:r>
      <w:r w:rsidR="00880DA3">
        <w:t xml:space="preserve"> smlouvy</w:t>
      </w:r>
      <w:r w:rsidR="004778A3" w:rsidRPr="008545C1">
        <w:t xml:space="preserve">. </w:t>
      </w:r>
      <w:r w:rsidR="00DC008D">
        <w:t>Hlavním důvodem hodným zvláštního zřetele ke zvážení prominutí je skutečnost, že p</w:t>
      </w:r>
      <w:r w:rsidR="00DC008D" w:rsidRPr="008545C1">
        <w:t>ro chod organizace by odvod v plné výši</w:t>
      </w:r>
      <w:r w:rsidR="00DC008D">
        <w:t xml:space="preserve"> </w:t>
      </w:r>
      <w:r w:rsidR="00DC008D" w:rsidRPr="008545C1">
        <w:t>znamenal významnou finanční zátěž, která by se mohla projevit omezením sportovních aktivit</w:t>
      </w:r>
      <w:r w:rsidR="00880DA3">
        <w:t xml:space="preserve"> cílové skupiny dotačního programu</w:t>
      </w:r>
      <w:r w:rsidR="00DC008D" w:rsidRPr="008545C1">
        <w:t>.</w:t>
      </w:r>
    </w:p>
    <w:p w14:paraId="632111B3" w14:textId="249A8ADC" w:rsidR="007037D3" w:rsidRDefault="00D54BB2" w:rsidP="007037D3">
      <w:pPr>
        <w:jc w:val="both"/>
        <w:rPr>
          <w:b/>
          <w:bCs/>
        </w:rPr>
      </w:pPr>
      <w:r w:rsidRPr="00881366">
        <w:t>Vzhledem k</w:t>
      </w:r>
      <w:r>
        <w:t xml:space="preserve"> uvedeným</w:t>
      </w:r>
      <w:r w:rsidRPr="00881366">
        <w:t xml:space="preserve"> skutečnostem </w:t>
      </w:r>
      <w:r w:rsidRPr="00D54BB2">
        <w:rPr>
          <w:b/>
          <w:bCs/>
        </w:rPr>
        <w:t>doporučuje odbor sportu prominutí uloženého odvodu v</w:t>
      </w:r>
      <w:r w:rsidR="009672EF">
        <w:rPr>
          <w:b/>
          <w:bCs/>
        </w:rPr>
        <w:t> plné výši, tj. v</w:t>
      </w:r>
      <w:r w:rsidRPr="00D54BB2">
        <w:rPr>
          <w:b/>
          <w:bCs/>
        </w:rPr>
        <w:t xml:space="preserve">e výši </w:t>
      </w:r>
      <w:r w:rsidR="000B67AB">
        <w:rPr>
          <w:b/>
          <w:bCs/>
        </w:rPr>
        <w:t>3.650.725,42</w:t>
      </w:r>
      <w:r w:rsidR="007037D3" w:rsidRPr="003C0E97">
        <w:rPr>
          <w:b/>
          <w:bCs/>
        </w:rPr>
        <w:t xml:space="preserve"> Kč</w:t>
      </w:r>
      <w:r w:rsidR="000D61BB" w:rsidRPr="009A5B57">
        <w:rPr>
          <w:b/>
          <w:bCs/>
        </w:rPr>
        <w:t>.</w:t>
      </w:r>
    </w:p>
    <w:p w14:paraId="6A1578C1" w14:textId="77777777" w:rsidR="00816490" w:rsidRDefault="00816490" w:rsidP="007037D3">
      <w:pPr>
        <w:jc w:val="both"/>
        <w:rPr>
          <w:b/>
          <w:bCs/>
        </w:rPr>
      </w:pPr>
    </w:p>
    <w:p w14:paraId="5FD9E438" w14:textId="77777777" w:rsidR="00816490" w:rsidRDefault="00816490" w:rsidP="00816490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Stanovisko rady města</w:t>
      </w:r>
    </w:p>
    <w:p w14:paraId="45151927" w14:textId="184013CB" w:rsidR="00816490" w:rsidRPr="00946263" w:rsidRDefault="00816490" w:rsidP="00816490">
      <w:pPr>
        <w:jc w:val="both"/>
      </w:pPr>
      <w:r>
        <w:t>Rada města svým usnesením č. 10</w:t>
      </w:r>
      <w:r>
        <w:t>478</w:t>
      </w:r>
      <w:r>
        <w:t>/RM2226/14</w:t>
      </w:r>
      <w:r>
        <w:t>5</w:t>
      </w:r>
      <w:r>
        <w:t xml:space="preserve"> ze dne </w:t>
      </w:r>
      <w:r>
        <w:t>11</w:t>
      </w:r>
      <w:r>
        <w:t>.0</w:t>
      </w:r>
      <w:r>
        <w:t>8</w:t>
      </w:r>
      <w:r>
        <w:t xml:space="preserve">.2026 doporučuje zastupitelstvu města rozhodnout dle předloženého návrhu usnesení a důvodové zprávy – prominout odvod ve výši </w:t>
      </w:r>
      <w:r>
        <w:t xml:space="preserve">3.650.725,42 </w:t>
      </w:r>
      <w:r>
        <w:t>Kč.</w:t>
      </w:r>
    </w:p>
    <w:p w14:paraId="5A8952C8" w14:textId="1B6FD778" w:rsidR="007037D3" w:rsidRPr="003C0E97" w:rsidRDefault="007037D3">
      <w:pPr>
        <w:jc w:val="both"/>
      </w:pPr>
    </w:p>
    <w:sectPr w:rsidR="007037D3" w:rsidRPr="003C0E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73858"/>
    <w:multiLevelType w:val="hybridMultilevel"/>
    <w:tmpl w:val="204C72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22978"/>
    <w:multiLevelType w:val="hybridMultilevel"/>
    <w:tmpl w:val="F9BC5DCE"/>
    <w:lvl w:ilvl="0" w:tplc="89A638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A4012"/>
    <w:multiLevelType w:val="hybridMultilevel"/>
    <w:tmpl w:val="E1BA3462"/>
    <w:lvl w:ilvl="0" w:tplc="17C2F6B8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4403655">
    <w:abstractNumId w:val="1"/>
  </w:num>
  <w:num w:numId="2" w16cid:durableId="575016294">
    <w:abstractNumId w:val="2"/>
  </w:num>
  <w:num w:numId="3" w16cid:durableId="101540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663"/>
    <w:rsid w:val="00032DEC"/>
    <w:rsid w:val="00040E22"/>
    <w:rsid w:val="00057618"/>
    <w:rsid w:val="00063761"/>
    <w:rsid w:val="00066E68"/>
    <w:rsid w:val="0008115A"/>
    <w:rsid w:val="000834D3"/>
    <w:rsid w:val="000A326B"/>
    <w:rsid w:val="000A54A5"/>
    <w:rsid w:val="000B67AB"/>
    <w:rsid w:val="000D61BB"/>
    <w:rsid w:val="000E2CAA"/>
    <w:rsid w:val="001323CD"/>
    <w:rsid w:val="001433E2"/>
    <w:rsid w:val="00151774"/>
    <w:rsid w:val="00154231"/>
    <w:rsid w:val="00154A1A"/>
    <w:rsid w:val="001E3182"/>
    <w:rsid w:val="001E5388"/>
    <w:rsid w:val="002040B3"/>
    <w:rsid w:val="00216BC9"/>
    <w:rsid w:val="00280709"/>
    <w:rsid w:val="00282DBD"/>
    <w:rsid w:val="002A1CD6"/>
    <w:rsid w:val="002C0934"/>
    <w:rsid w:val="002E2D76"/>
    <w:rsid w:val="002F304B"/>
    <w:rsid w:val="002F4B4A"/>
    <w:rsid w:val="0030330D"/>
    <w:rsid w:val="0033012B"/>
    <w:rsid w:val="00357C72"/>
    <w:rsid w:val="00382F87"/>
    <w:rsid w:val="00394BAC"/>
    <w:rsid w:val="003A040F"/>
    <w:rsid w:val="003A556F"/>
    <w:rsid w:val="003C0E97"/>
    <w:rsid w:val="003C7770"/>
    <w:rsid w:val="003D5229"/>
    <w:rsid w:val="0040068D"/>
    <w:rsid w:val="00411B13"/>
    <w:rsid w:val="00425998"/>
    <w:rsid w:val="00451EAF"/>
    <w:rsid w:val="004778A3"/>
    <w:rsid w:val="00481DBC"/>
    <w:rsid w:val="00487281"/>
    <w:rsid w:val="004C0E9A"/>
    <w:rsid w:val="004C27E2"/>
    <w:rsid w:val="004C6790"/>
    <w:rsid w:val="004E1967"/>
    <w:rsid w:val="004E2A42"/>
    <w:rsid w:val="00501963"/>
    <w:rsid w:val="0050665B"/>
    <w:rsid w:val="00517026"/>
    <w:rsid w:val="00517F65"/>
    <w:rsid w:val="00561A4C"/>
    <w:rsid w:val="00577629"/>
    <w:rsid w:val="00583492"/>
    <w:rsid w:val="005B3C85"/>
    <w:rsid w:val="005B44FF"/>
    <w:rsid w:val="005C1C40"/>
    <w:rsid w:val="006157E7"/>
    <w:rsid w:val="00615D4F"/>
    <w:rsid w:val="0063380C"/>
    <w:rsid w:val="00643D79"/>
    <w:rsid w:val="00644663"/>
    <w:rsid w:val="00676BC3"/>
    <w:rsid w:val="0067721A"/>
    <w:rsid w:val="00685138"/>
    <w:rsid w:val="00696293"/>
    <w:rsid w:val="006A6AEF"/>
    <w:rsid w:val="006A7B8C"/>
    <w:rsid w:val="006B532D"/>
    <w:rsid w:val="006C1249"/>
    <w:rsid w:val="006C7103"/>
    <w:rsid w:val="006D09CD"/>
    <w:rsid w:val="006D6E3D"/>
    <w:rsid w:val="006E50B0"/>
    <w:rsid w:val="006F4B2F"/>
    <w:rsid w:val="007037D3"/>
    <w:rsid w:val="00705CF2"/>
    <w:rsid w:val="0070635B"/>
    <w:rsid w:val="00736872"/>
    <w:rsid w:val="0074603C"/>
    <w:rsid w:val="007470B1"/>
    <w:rsid w:val="00776BCA"/>
    <w:rsid w:val="00793771"/>
    <w:rsid w:val="00795CC4"/>
    <w:rsid w:val="007A5878"/>
    <w:rsid w:val="007C48AC"/>
    <w:rsid w:val="007E15D0"/>
    <w:rsid w:val="008016D5"/>
    <w:rsid w:val="008142C3"/>
    <w:rsid w:val="00816490"/>
    <w:rsid w:val="008250CF"/>
    <w:rsid w:val="0085239B"/>
    <w:rsid w:val="008545C1"/>
    <w:rsid w:val="00872862"/>
    <w:rsid w:val="00880DA3"/>
    <w:rsid w:val="00881366"/>
    <w:rsid w:val="008A6C9A"/>
    <w:rsid w:val="008B5F94"/>
    <w:rsid w:val="008D0E1B"/>
    <w:rsid w:val="008D4E7D"/>
    <w:rsid w:val="008E6890"/>
    <w:rsid w:val="008F367E"/>
    <w:rsid w:val="00903C61"/>
    <w:rsid w:val="009332F8"/>
    <w:rsid w:val="009474F5"/>
    <w:rsid w:val="00962291"/>
    <w:rsid w:val="009672EF"/>
    <w:rsid w:val="00982671"/>
    <w:rsid w:val="00986EA4"/>
    <w:rsid w:val="009903D3"/>
    <w:rsid w:val="009A5B57"/>
    <w:rsid w:val="009B5C49"/>
    <w:rsid w:val="009C6107"/>
    <w:rsid w:val="009D3763"/>
    <w:rsid w:val="009D54ED"/>
    <w:rsid w:val="00A103E2"/>
    <w:rsid w:val="00A2413A"/>
    <w:rsid w:val="00A442D8"/>
    <w:rsid w:val="00A963B9"/>
    <w:rsid w:val="00A96E71"/>
    <w:rsid w:val="00B24836"/>
    <w:rsid w:val="00B36F54"/>
    <w:rsid w:val="00B41952"/>
    <w:rsid w:val="00B446C2"/>
    <w:rsid w:val="00B64004"/>
    <w:rsid w:val="00B82928"/>
    <w:rsid w:val="00B834AC"/>
    <w:rsid w:val="00C17DD2"/>
    <w:rsid w:val="00C44CD8"/>
    <w:rsid w:val="00C6020A"/>
    <w:rsid w:val="00CC2ACE"/>
    <w:rsid w:val="00D54BB2"/>
    <w:rsid w:val="00D9273A"/>
    <w:rsid w:val="00D94D1E"/>
    <w:rsid w:val="00DC008D"/>
    <w:rsid w:val="00E06543"/>
    <w:rsid w:val="00E115E1"/>
    <w:rsid w:val="00E25CAD"/>
    <w:rsid w:val="00E41435"/>
    <w:rsid w:val="00E65671"/>
    <w:rsid w:val="00E721D6"/>
    <w:rsid w:val="00E758B1"/>
    <w:rsid w:val="00E802B7"/>
    <w:rsid w:val="00E87B13"/>
    <w:rsid w:val="00E87DD1"/>
    <w:rsid w:val="00EA3A9E"/>
    <w:rsid w:val="00EB0A36"/>
    <w:rsid w:val="00EC1C8A"/>
    <w:rsid w:val="00EC373C"/>
    <w:rsid w:val="00F1768F"/>
    <w:rsid w:val="00F32F92"/>
    <w:rsid w:val="00F35680"/>
    <w:rsid w:val="00F379AB"/>
    <w:rsid w:val="00F44D14"/>
    <w:rsid w:val="00F80F16"/>
    <w:rsid w:val="00F91426"/>
    <w:rsid w:val="00FA36B3"/>
    <w:rsid w:val="00FC68D8"/>
    <w:rsid w:val="00FF5930"/>
    <w:rsid w:val="00FF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8CA9B"/>
  <w15:chartTrackingRefBased/>
  <w15:docId w15:val="{530B1A35-995A-42E5-B0EF-B27D579E6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44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44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446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44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446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44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44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44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44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44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44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44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4466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4466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4466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4466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4466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4466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44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44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44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44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44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4466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4466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4466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44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4466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44663"/>
    <w:rPr>
      <w:b/>
      <w:bCs/>
      <w:smallCaps/>
      <w:color w:val="0F4761" w:themeColor="accent1" w:themeShade="BF"/>
      <w:spacing w:val="5"/>
    </w:rPr>
  </w:style>
  <w:style w:type="paragraph" w:customStyle="1" w:styleId="JVS1">
    <w:name w:val="JVS_1"/>
    <w:rsid w:val="008545C1"/>
    <w:pPr>
      <w:tabs>
        <w:tab w:val="left" w:pos="1440"/>
      </w:tabs>
      <w:spacing w:after="0" w:line="360" w:lineRule="auto"/>
    </w:pPr>
    <w:rPr>
      <w:rFonts w:ascii="Arial" w:eastAsia="Times New Roman" w:hAnsi="Arial" w:cs="Arial"/>
      <w:b/>
      <w:bCs/>
      <w:kern w:val="32"/>
      <w:sz w:val="28"/>
      <w:szCs w:val="32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547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Lukášová Lilien</dc:creator>
  <cp:keywords/>
  <dc:description/>
  <cp:lastModifiedBy>Hawlasková Martina</cp:lastModifiedBy>
  <cp:revision>15</cp:revision>
  <dcterms:created xsi:type="dcterms:W3CDTF">2026-07-30T11:36:00Z</dcterms:created>
  <dcterms:modified xsi:type="dcterms:W3CDTF">2026-08-13T08:42:00Z</dcterms:modified>
</cp:coreProperties>
</file>