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473"/>
        <w:tblW w:w="0" w:type="auto"/>
        <w:tblCellMar>
          <w:left w:w="70" w:type="dxa"/>
          <w:right w:w="70" w:type="dxa"/>
        </w:tblCellMar>
        <w:tblLook w:val="04A0" w:firstRow="1" w:lastRow="0" w:firstColumn="1" w:lastColumn="0" w:noHBand="0" w:noVBand="1"/>
      </w:tblPr>
      <w:tblGrid>
        <w:gridCol w:w="152"/>
        <w:gridCol w:w="3903"/>
        <w:gridCol w:w="160"/>
      </w:tblGrid>
      <w:tr w:rsidR="00A206AD" w14:paraId="00446EB3" w14:textId="77777777" w:rsidTr="00A206AD">
        <w:trPr>
          <w:cantSplit/>
          <w:trHeight w:val="340"/>
        </w:trPr>
        <w:tc>
          <w:tcPr>
            <w:tcW w:w="152" w:type="dxa"/>
          </w:tcPr>
          <w:p w14:paraId="686453DC" w14:textId="77777777" w:rsidR="00A206AD" w:rsidRDefault="00A206AD" w:rsidP="00A206AD"/>
        </w:tc>
        <w:sdt>
          <w:sdtPr>
            <w:rPr>
              <w:szCs w:val="22"/>
            </w:rPr>
            <w:alias w:val="obchodni_nazev"/>
            <w:tag w:val="espis_dsb/adresa/obchodni_nazev"/>
            <w:id w:val="-426584175"/>
            <w:placeholder>
              <w:docPart w:val="57B440EAFF2E4922A4F4F14FEC5DF66E"/>
            </w:placeholder>
            <w:showingPlcHdr/>
          </w:sdtPr>
          <w:sdtContent>
            <w:tc>
              <w:tcPr>
                <w:tcW w:w="3903" w:type="dxa"/>
                <w:vAlign w:val="center"/>
                <w:hideMark/>
              </w:tcPr>
              <w:p w14:paraId="6BF202A6" w14:textId="77777777" w:rsidR="00A206AD" w:rsidRPr="00A206AD" w:rsidRDefault="00A206AD" w:rsidP="00A206AD">
                <w:pPr>
                  <w:rPr>
                    <w:szCs w:val="22"/>
                  </w:rPr>
                </w:pPr>
              </w:p>
            </w:tc>
          </w:sdtContent>
        </w:sdt>
        <w:tc>
          <w:tcPr>
            <w:tcW w:w="160" w:type="dxa"/>
          </w:tcPr>
          <w:p w14:paraId="3E5C9171" w14:textId="77777777" w:rsidR="00A206AD" w:rsidRDefault="00A206AD" w:rsidP="00A206AD">
            <w:pPr>
              <w:ind w:left="-74" w:firstLine="74"/>
            </w:pPr>
          </w:p>
        </w:tc>
      </w:tr>
      <w:tr w:rsidR="00A206AD" w14:paraId="77FE6D95" w14:textId="77777777" w:rsidTr="00A206AD">
        <w:trPr>
          <w:cantSplit/>
          <w:trHeight w:val="340"/>
        </w:trPr>
        <w:tc>
          <w:tcPr>
            <w:tcW w:w="152" w:type="dxa"/>
          </w:tcPr>
          <w:p w14:paraId="5C5789EA" w14:textId="77777777" w:rsidR="00A206AD" w:rsidRDefault="00A206AD" w:rsidP="00A206AD"/>
        </w:tc>
        <w:sdt>
          <w:sdtPr>
            <w:rPr>
              <w:szCs w:val="22"/>
            </w:rPr>
            <w:alias w:val="oslovení"/>
            <w:tag w:val="espis_dsb/adresa/osloveni"/>
            <w:id w:val="1046257814"/>
            <w:placeholder>
              <w:docPart w:val="0E6900898C8844F0B397C2608827082E"/>
            </w:placeholder>
            <w:showingPlcHdr/>
          </w:sdtPr>
          <w:sdtContent>
            <w:tc>
              <w:tcPr>
                <w:tcW w:w="3903" w:type="dxa"/>
                <w:vAlign w:val="center"/>
                <w:hideMark/>
              </w:tcPr>
              <w:p w14:paraId="2552BB64" w14:textId="77777777" w:rsidR="00A206AD" w:rsidRPr="00A206AD" w:rsidRDefault="00A206AD" w:rsidP="00A206AD">
                <w:pPr>
                  <w:rPr>
                    <w:szCs w:val="22"/>
                  </w:rPr>
                </w:pPr>
              </w:p>
            </w:tc>
          </w:sdtContent>
        </w:sdt>
        <w:tc>
          <w:tcPr>
            <w:tcW w:w="160" w:type="dxa"/>
          </w:tcPr>
          <w:p w14:paraId="71EBA3F9" w14:textId="77777777" w:rsidR="00A206AD" w:rsidRDefault="00A206AD" w:rsidP="00A206AD">
            <w:pPr>
              <w:ind w:left="-74" w:firstLine="74"/>
            </w:pPr>
          </w:p>
        </w:tc>
      </w:tr>
      <w:tr w:rsidR="00A206AD" w14:paraId="1046E43A" w14:textId="77777777" w:rsidTr="00A206AD">
        <w:trPr>
          <w:cantSplit/>
          <w:trHeight w:val="340"/>
        </w:trPr>
        <w:tc>
          <w:tcPr>
            <w:tcW w:w="152" w:type="dxa"/>
          </w:tcPr>
          <w:p w14:paraId="76BEDD25" w14:textId="77777777" w:rsidR="00A206AD" w:rsidRDefault="00A206AD" w:rsidP="00A206AD"/>
        </w:tc>
        <w:sdt>
          <w:sdtPr>
            <w:rPr>
              <w:kern w:val="28"/>
              <w:szCs w:val="22"/>
            </w:rPr>
            <w:alias w:val="jmeno"/>
            <w:tag w:val="espis_dsb/adresa/full_name"/>
            <w:id w:val="1111632398"/>
            <w:placeholder>
              <w:docPart w:val="BD708AA68F944215806CE01A143F14FF"/>
            </w:placeholder>
          </w:sdtPr>
          <w:sdtContent>
            <w:tc>
              <w:tcPr>
                <w:tcW w:w="3903" w:type="dxa"/>
                <w:vAlign w:val="center"/>
                <w:hideMark/>
              </w:tcPr>
              <w:p w14:paraId="1336C390" w14:textId="1F51BB65" w:rsidR="00A206AD" w:rsidRPr="00A206AD" w:rsidRDefault="00A21DAF" w:rsidP="00A206AD">
                <w:pPr>
                  <w:ind w:right="-387"/>
                  <w:rPr>
                    <w:kern w:val="28"/>
                    <w:szCs w:val="22"/>
                  </w:rPr>
                </w:pPr>
                <w:r>
                  <w:rPr>
                    <w:kern w:val="28"/>
                    <w:szCs w:val="22"/>
                  </w:rPr>
                  <w:t>JUDr. Viktor Štěpán</w:t>
                </w:r>
              </w:p>
            </w:tc>
          </w:sdtContent>
        </w:sdt>
        <w:tc>
          <w:tcPr>
            <w:tcW w:w="160" w:type="dxa"/>
          </w:tcPr>
          <w:p w14:paraId="36F92D2D" w14:textId="77777777" w:rsidR="00A206AD" w:rsidRDefault="00A206AD" w:rsidP="00A206AD"/>
        </w:tc>
      </w:tr>
      <w:tr w:rsidR="00A206AD" w14:paraId="3897FC0D" w14:textId="77777777" w:rsidTr="00A206AD">
        <w:trPr>
          <w:cantSplit/>
          <w:trHeight w:val="340"/>
        </w:trPr>
        <w:tc>
          <w:tcPr>
            <w:tcW w:w="152" w:type="dxa"/>
          </w:tcPr>
          <w:p w14:paraId="0AAE467C" w14:textId="77777777" w:rsidR="00A206AD" w:rsidRDefault="00A206AD" w:rsidP="00A206AD"/>
        </w:tc>
        <w:sdt>
          <w:sdtPr>
            <w:rPr>
              <w:kern w:val="28"/>
              <w:szCs w:val="22"/>
            </w:rPr>
            <w:alias w:val="ulice"/>
            <w:tag w:val="espis_dsb/adresa/full_ulice"/>
            <w:id w:val="-1692516148"/>
            <w:placeholder>
              <w:docPart w:val="35D4591B9F3A40D195BF6E44A1486F97"/>
            </w:placeholder>
          </w:sdtPr>
          <w:sdtContent>
            <w:tc>
              <w:tcPr>
                <w:tcW w:w="3903" w:type="dxa"/>
                <w:vAlign w:val="center"/>
                <w:hideMark/>
              </w:tcPr>
              <w:p w14:paraId="5AD2CC7A" w14:textId="07B79128" w:rsidR="00A206AD" w:rsidRPr="00A206AD" w:rsidRDefault="00A21DAF" w:rsidP="00A206AD">
                <w:pPr>
                  <w:rPr>
                    <w:kern w:val="28"/>
                    <w:szCs w:val="22"/>
                  </w:rPr>
                </w:pPr>
                <w:r>
                  <w:rPr>
                    <w:kern w:val="28"/>
                    <w:szCs w:val="22"/>
                  </w:rPr>
                  <w:t>Lidická 63c</w:t>
                </w:r>
              </w:p>
            </w:tc>
          </w:sdtContent>
        </w:sdt>
        <w:tc>
          <w:tcPr>
            <w:tcW w:w="160" w:type="dxa"/>
          </w:tcPr>
          <w:p w14:paraId="63FB3E75" w14:textId="77777777" w:rsidR="00A206AD" w:rsidRDefault="00A206AD" w:rsidP="00A206AD"/>
        </w:tc>
      </w:tr>
      <w:tr w:rsidR="00A206AD" w14:paraId="3911A897" w14:textId="77777777" w:rsidTr="00A206AD">
        <w:trPr>
          <w:cantSplit/>
          <w:trHeight w:val="340"/>
        </w:trPr>
        <w:tc>
          <w:tcPr>
            <w:tcW w:w="152" w:type="dxa"/>
          </w:tcPr>
          <w:p w14:paraId="39AD47A1" w14:textId="77777777" w:rsidR="00A206AD" w:rsidRDefault="00A206AD" w:rsidP="00A206AD"/>
        </w:tc>
        <w:sdt>
          <w:sdtPr>
            <w:rPr>
              <w:kern w:val="28"/>
              <w:szCs w:val="22"/>
            </w:rPr>
            <w:alias w:val="mesto"/>
            <w:tag w:val="espis_dsb/adresa/full_mesto"/>
            <w:id w:val="-977138425"/>
            <w:placeholder>
              <w:docPart w:val="1B43CF5A27394D40885775524E71A93B"/>
            </w:placeholder>
          </w:sdtPr>
          <w:sdtContent>
            <w:tc>
              <w:tcPr>
                <w:tcW w:w="3903" w:type="dxa"/>
                <w:vAlign w:val="center"/>
                <w:hideMark/>
              </w:tcPr>
              <w:p w14:paraId="47A1BB36" w14:textId="19E51446" w:rsidR="00A206AD" w:rsidRPr="00A206AD" w:rsidRDefault="00A21DAF" w:rsidP="00A206AD">
                <w:pPr>
                  <w:rPr>
                    <w:kern w:val="28"/>
                    <w:szCs w:val="22"/>
                  </w:rPr>
                </w:pPr>
                <w:r>
                  <w:rPr>
                    <w:kern w:val="28"/>
                    <w:szCs w:val="22"/>
                  </w:rPr>
                  <w:t>602 00 Brno</w:t>
                </w:r>
              </w:p>
            </w:tc>
          </w:sdtContent>
        </w:sdt>
        <w:tc>
          <w:tcPr>
            <w:tcW w:w="160" w:type="dxa"/>
          </w:tcPr>
          <w:p w14:paraId="2297EAA6" w14:textId="77777777" w:rsidR="00A206AD" w:rsidRDefault="00A206AD" w:rsidP="00A206AD"/>
        </w:tc>
      </w:tr>
      <w:tr w:rsidR="00A206AD" w14:paraId="27A63899" w14:textId="77777777" w:rsidTr="00A206AD">
        <w:trPr>
          <w:cantSplit/>
          <w:trHeight w:val="340"/>
        </w:trPr>
        <w:tc>
          <w:tcPr>
            <w:tcW w:w="152" w:type="dxa"/>
          </w:tcPr>
          <w:p w14:paraId="757D6ADD" w14:textId="77777777" w:rsidR="00A206AD" w:rsidRDefault="00A206AD" w:rsidP="00A206AD"/>
        </w:tc>
        <w:tc>
          <w:tcPr>
            <w:tcW w:w="3903" w:type="dxa"/>
          </w:tcPr>
          <w:p w14:paraId="6779A176" w14:textId="77777777" w:rsidR="00A206AD" w:rsidRPr="00A206AD" w:rsidRDefault="00A206AD" w:rsidP="00A206AD">
            <w:pPr>
              <w:rPr>
                <w:kern w:val="28"/>
                <w:szCs w:val="22"/>
              </w:rPr>
            </w:pPr>
          </w:p>
        </w:tc>
        <w:tc>
          <w:tcPr>
            <w:tcW w:w="160" w:type="dxa"/>
          </w:tcPr>
          <w:p w14:paraId="40340B67" w14:textId="77777777" w:rsidR="00A206AD" w:rsidRDefault="00A206AD" w:rsidP="00A206AD"/>
        </w:tc>
      </w:tr>
      <w:tr w:rsidR="00A206AD" w14:paraId="56180676" w14:textId="77777777" w:rsidTr="00A206AD">
        <w:trPr>
          <w:cantSplit/>
          <w:trHeight w:val="340"/>
        </w:trPr>
        <w:tc>
          <w:tcPr>
            <w:tcW w:w="152" w:type="dxa"/>
          </w:tcPr>
          <w:p w14:paraId="2ED618AE" w14:textId="77777777" w:rsidR="00A206AD" w:rsidRDefault="00A206AD" w:rsidP="00A206AD"/>
        </w:tc>
        <w:tc>
          <w:tcPr>
            <w:tcW w:w="3903" w:type="dxa"/>
          </w:tcPr>
          <w:p w14:paraId="667D8F8B" w14:textId="77777777" w:rsidR="00A206AD" w:rsidRPr="00A206AD" w:rsidRDefault="00A206AD" w:rsidP="00A206AD">
            <w:pPr>
              <w:rPr>
                <w:szCs w:val="22"/>
              </w:rPr>
            </w:pPr>
          </w:p>
        </w:tc>
        <w:tc>
          <w:tcPr>
            <w:tcW w:w="160" w:type="dxa"/>
          </w:tcPr>
          <w:p w14:paraId="79F8BA82" w14:textId="77777777" w:rsidR="00A206AD" w:rsidRDefault="00A206AD" w:rsidP="00A206AD"/>
        </w:tc>
      </w:tr>
    </w:tbl>
    <w:p w14:paraId="72BCB2CF" w14:textId="77777777" w:rsidR="00A206AD" w:rsidRDefault="00A206AD" w:rsidP="00A206AD">
      <w:pPr>
        <w:tabs>
          <w:tab w:val="left" w:pos="1440"/>
        </w:tabs>
        <w:rPr>
          <w:rFonts w:ascii="Arial" w:hAnsi="Arial" w:cs="Arial"/>
          <w:bCs/>
          <w:color w:val="003C69"/>
          <w:kern w:val="24"/>
        </w:rPr>
      </w:pPr>
    </w:p>
    <w:tbl>
      <w:tblPr>
        <w:tblpPr w:leftFromText="141" w:rightFromText="141" w:vertAnchor="page" w:horzAnchor="margin" w:tblpY="2176"/>
        <w:tblW w:w="0" w:type="auto"/>
        <w:tblLayout w:type="fixed"/>
        <w:tblCellMar>
          <w:left w:w="70" w:type="dxa"/>
          <w:right w:w="70" w:type="dxa"/>
        </w:tblCellMar>
        <w:tblLook w:val="04A0" w:firstRow="1" w:lastRow="0" w:firstColumn="1" w:lastColumn="0" w:noHBand="0" w:noVBand="1"/>
      </w:tblPr>
      <w:tblGrid>
        <w:gridCol w:w="1418"/>
        <w:gridCol w:w="3969"/>
      </w:tblGrid>
      <w:tr w:rsidR="00A206AD" w14:paraId="6A4EAA55" w14:textId="77777777" w:rsidTr="00A206AD">
        <w:trPr>
          <w:trHeight w:hRule="exact" w:val="340"/>
        </w:trPr>
        <w:tc>
          <w:tcPr>
            <w:tcW w:w="1418" w:type="dxa"/>
            <w:vAlign w:val="center"/>
            <w:hideMark/>
          </w:tcPr>
          <w:p w14:paraId="4C249626" w14:textId="77777777" w:rsidR="00A206AD" w:rsidRDefault="00A206AD" w:rsidP="00A206AD">
            <w:pPr>
              <w:pStyle w:val="hlavika"/>
              <w:rPr>
                <w:rFonts w:ascii="Arial" w:hAnsi="Arial" w:cs="Arial"/>
                <w:sz w:val="20"/>
                <w:szCs w:val="20"/>
              </w:rPr>
            </w:pPr>
            <w:r>
              <w:rPr>
                <w:rFonts w:ascii="Arial" w:hAnsi="Arial" w:cs="Arial"/>
                <w:sz w:val="20"/>
                <w:szCs w:val="20"/>
              </w:rPr>
              <w:t>Vaše značka:</w:t>
            </w:r>
          </w:p>
        </w:tc>
        <w:sdt>
          <w:sdtPr>
            <w:rPr>
              <w:rStyle w:val="hlavikaChar"/>
            </w:rPr>
            <w:alias w:val="vaše značka"/>
            <w:tag w:val="espis_doruceni/dotcene_subjekty/cj_odesilatele"/>
            <w:id w:val="-1726058531"/>
            <w:placeholder>
              <w:docPart w:val="66989CB26F9047D89E082DE379DFAFEC"/>
            </w:placeholder>
            <w:showingPlcHdr/>
          </w:sdtPr>
          <w:sdtContent>
            <w:tc>
              <w:tcPr>
                <w:tcW w:w="3969" w:type="dxa"/>
                <w:vAlign w:val="center"/>
                <w:hideMark/>
              </w:tcPr>
              <w:p w14:paraId="32A11FD3" w14:textId="77777777" w:rsidR="00A206AD" w:rsidRPr="00A206AD" w:rsidRDefault="00A206AD" w:rsidP="00A206AD"/>
            </w:tc>
          </w:sdtContent>
        </w:sdt>
      </w:tr>
      <w:tr w:rsidR="00A206AD" w14:paraId="69C796A0" w14:textId="77777777" w:rsidTr="00A206AD">
        <w:trPr>
          <w:trHeight w:hRule="exact" w:val="340"/>
        </w:trPr>
        <w:tc>
          <w:tcPr>
            <w:tcW w:w="1418" w:type="dxa"/>
            <w:vAlign w:val="center"/>
            <w:hideMark/>
          </w:tcPr>
          <w:p w14:paraId="66E9600F" w14:textId="77777777" w:rsidR="00A206AD" w:rsidRDefault="00A206AD" w:rsidP="00A206AD">
            <w:pPr>
              <w:rPr>
                <w:rFonts w:ascii="Arial" w:hAnsi="Arial" w:cs="Arial"/>
                <w:sz w:val="20"/>
                <w:szCs w:val="20"/>
              </w:rPr>
            </w:pPr>
            <w:r>
              <w:rPr>
                <w:rFonts w:ascii="Arial" w:hAnsi="Arial" w:cs="Arial"/>
                <w:sz w:val="20"/>
                <w:szCs w:val="20"/>
              </w:rPr>
              <w:t>Ze dne:</w:t>
            </w:r>
          </w:p>
        </w:tc>
        <w:sdt>
          <w:sdtPr>
            <w:rPr>
              <w:rStyle w:val="hlavikaChar"/>
            </w:rPr>
            <w:alias w:val="ze dne"/>
            <w:tag w:val="espis_ doruceni /dotcene_subjekty/datum_odeslani/datum"/>
            <w:id w:val="340972047"/>
            <w:placeholder>
              <w:docPart w:val="66989CB26F9047D89E082DE379DFAFEC"/>
            </w:placeholder>
            <w:showingPlcHdr/>
          </w:sdtPr>
          <w:sdtContent>
            <w:tc>
              <w:tcPr>
                <w:tcW w:w="3969" w:type="dxa"/>
                <w:vAlign w:val="center"/>
                <w:hideMark/>
              </w:tcPr>
              <w:p w14:paraId="22170FD8" w14:textId="77777777" w:rsidR="00A206AD" w:rsidRPr="00A206AD" w:rsidRDefault="00A206AD" w:rsidP="00A206AD"/>
            </w:tc>
          </w:sdtContent>
        </w:sdt>
      </w:tr>
      <w:tr w:rsidR="00A206AD" w14:paraId="3CBFD42E" w14:textId="77777777" w:rsidTr="00A206AD">
        <w:trPr>
          <w:trHeight w:hRule="exact" w:val="340"/>
        </w:trPr>
        <w:tc>
          <w:tcPr>
            <w:tcW w:w="1418" w:type="dxa"/>
            <w:vAlign w:val="center"/>
            <w:hideMark/>
          </w:tcPr>
          <w:p w14:paraId="28EA6B11" w14:textId="77777777" w:rsidR="00A206AD" w:rsidRDefault="00A206AD" w:rsidP="00A206AD">
            <w:pPr>
              <w:rPr>
                <w:rFonts w:ascii="Arial" w:hAnsi="Arial" w:cs="Arial"/>
                <w:sz w:val="20"/>
                <w:szCs w:val="20"/>
              </w:rPr>
            </w:pPr>
            <w:r>
              <w:rPr>
                <w:rFonts w:ascii="Arial" w:hAnsi="Arial" w:cs="Arial"/>
                <w:sz w:val="20"/>
                <w:szCs w:val="20"/>
              </w:rPr>
              <w:t>Č. j.:</w:t>
            </w:r>
          </w:p>
        </w:tc>
        <w:sdt>
          <w:sdtPr>
            <w:rPr>
              <w:rStyle w:val="hlavikaChar"/>
            </w:rPr>
            <w:alias w:val="číslo jednací "/>
            <w:tag w:val="espis_objektsps/evidencni_cislo"/>
            <w:id w:val="30382937"/>
            <w:placeholder>
              <w:docPart w:val="66989CB26F9047D89E082DE379DFAFEC"/>
            </w:placeholder>
            <w:showingPlcHdr/>
          </w:sdtPr>
          <w:sdtContent>
            <w:tc>
              <w:tcPr>
                <w:tcW w:w="3969" w:type="dxa"/>
                <w:vAlign w:val="center"/>
                <w:hideMark/>
              </w:tcPr>
              <w:p w14:paraId="441A3714" w14:textId="77777777" w:rsidR="00A206AD" w:rsidRPr="00A206AD" w:rsidRDefault="00A206AD" w:rsidP="00A206AD">
                <w:r w:rsidRPr="00A206AD">
                  <w:rPr>
                    <w:rStyle w:val="Zstupntext"/>
                    <w:color w:val="auto"/>
                    <w:szCs w:val="22"/>
                  </w:rPr>
                  <w:t>SMO/347833/26/MJ/Dud</w:t>
                </w:r>
              </w:p>
            </w:tc>
          </w:sdtContent>
        </w:sdt>
      </w:tr>
      <w:tr w:rsidR="00A206AD" w14:paraId="7D2EC854" w14:textId="77777777" w:rsidTr="00A206AD">
        <w:trPr>
          <w:trHeight w:hRule="exact" w:val="340"/>
        </w:trPr>
        <w:tc>
          <w:tcPr>
            <w:tcW w:w="1418" w:type="dxa"/>
            <w:vAlign w:val="center"/>
            <w:hideMark/>
          </w:tcPr>
          <w:p w14:paraId="263BC15A" w14:textId="77777777" w:rsidR="00A206AD" w:rsidRDefault="00A206AD" w:rsidP="00A206AD">
            <w:pPr>
              <w:rPr>
                <w:rFonts w:ascii="Arial" w:hAnsi="Arial" w:cs="Arial"/>
                <w:sz w:val="20"/>
                <w:szCs w:val="20"/>
              </w:rPr>
            </w:pPr>
            <w:proofErr w:type="spellStart"/>
            <w:r>
              <w:rPr>
                <w:rFonts w:ascii="Arial" w:hAnsi="Arial" w:cs="Arial"/>
                <w:sz w:val="20"/>
                <w:szCs w:val="20"/>
              </w:rPr>
              <w:t>Sp</w:t>
            </w:r>
            <w:proofErr w:type="spellEnd"/>
            <w:r>
              <w:rPr>
                <w:rFonts w:ascii="Arial" w:hAnsi="Arial" w:cs="Arial"/>
                <w:sz w:val="20"/>
                <w:szCs w:val="20"/>
              </w:rPr>
              <w:t>. zn.:</w:t>
            </w:r>
          </w:p>
        </w:tc>
        <w:sdt>
          <w:sdtPr>
            <w:rPr>
              <w:rStyle w:val="hlavikaChar"/>
            </w:rPr>
            <w:alias w:val="spisová značka"/>
            <w:tag w:val="espis_objektsps/cislo_jednaci"/>
            <w:id w:val="-1287737482"/>
            <w:placeholder>
              <w:docPart w:val="66989CB26F9047D89E082DE379DFAFEC"/>
            </w:placeholder>
            <w:showingPlcHdr/>
          </w:sdtPr>
          <w:sdtContent>
            <w:tc>
              <w:tcPr>
                <w:tcW w:w="3969" w:type="dxa"/>
                <w:vAlign w:val="center"/>
                <w:hideMark/>
              </w:tcPr>
              <w:p w14:paraId="5D756EF6" w14:textId="77777777" w:rsidR="00A206AD" w:rsidRPr="00A206AD" w:rsidRDefault="00A206AD" w:rsidP="00A206AD">
                <w:r w:rsidRPr="00A206AD">
                  <w:rPr>
                    <w:rStyle w:val="Zstupntext"/>
                    <w:color w:val="auto"/>
                    <w:szCs w:val="22"/>
                  </w:rPr>
                  <w:t>S-SMO/756524/25/MJ/13</w:t>
                </w:r>
              </w:p>
            </w:tc>
          </w:sdtContent>
        </w:sdt>
      </w:tr>
      <w:tr w:rsidR="00A206AD" w14:paraId="28006F0A" w14:textId="77777777" w:rsidTr="00A206AD">
        <w:trPr>
          <w:trHeight w:hRule="exact" w:val="340"/>
        </w:trPr>
        <w:tc>
          <w:tcPr>
            <w:tcW w:w="1418" w:type="dxa"/>
            <w:vAlign w:val="center"/>
          </w:tcPr>
          <w:p w14:paraId="06C82D1D" w14:textId="77777777" w:rsidR="00A206AD" w:rsidRDefault="00A206AD" w:rsidP="00A206AD">
            <w:pPr>
              <w:rPr>
                <w:rFonts w:ascii="Arial" w:hAnsi="Arial" w:cs="Arial"/>
                <w:sz w:val="20"/>
                <w:szCs w:val="20"/>
              </w:rPr>
            </w:pPr>
          </w:p>
        </w:tc>
        <w:tc>
          <w:tcPr>
            <w:tcW w:w="3969" w:type="dxa"/>
            <w:vAlign w:val="center"/>
          </w:tcPr>
          <w:p w14:paraId="487768E8" w14:textId="77777777" w:rsidR="00A206AD" w:rsidRPr="00A206AD" w:rsidRDefault="00A206AD" w:rsidP="00A206AD">
            <w:pPr>
              <w:rPr>
                <w:rStyle w:val="hlavikaChar"/>
              </w:rPr>
            </w:pPr>
          </w:p>
        </w:tc>
      </w:tr>
      <w:tr w:rsidR="00A206AD" w14:paraId="15FDBA56" w14:textId="77777777" w:rsidTr="00A206AD">
        <w:trPr>
          <w:trHeight w:val="340"/>
        </w:trPr>
        <w:tc>
          <w:tcPr>
            <w:tcW w:w="1418" w:type="dxa"/>
            <w:vAlign w:val="center"/>
            <w:hideMark/>
          </w:tcPr>
          <w:p w14:paraId="33B0958B" w14:textId="77777777" w:rsidR="00A206AD" w:rsidRDefault="00A206AD" w:rsidP="00A206AD">
            <w:pPr>
              <w:rPr>
                <w:rFonts w:ascii="Arial" w:hAnsi="Arial" w:cs="Arial"/>
                <w:sz w:val="20"/>
                <w:szCs w:val="20"/>
              </w:rPr>
            </w:pPr>
            <w:r>
              <w:rPr>
                <w:rFonts w:ascii="Arial" w:hAnsi="Arial" w:cs="Arial"/>
                <w:sz w:val="20"/>
                <w:szCs w:val="20"/>
              </w:rPr>
              <w:t>Vyřizuje:</w:t>
            </w:r>
          </w:p>
        </w:tc>
        <w:sdt>
          <w:sdtPr>
            <w:rPr>
              <w:rStyle w:val="hlavikaChar"/>
            </w:rPr>
            <w:alias w:val="vyřizuje"/>
            <w:tag w:val="espis_pracovnik/full_name"/>
            <w:id w:val="1125504590"/>
            <w:placeholder>
              <w:docPart w:val="66989CB26F9047D89E082DE379DFAFEC"/>
            </w:placeholder>
          </w:sdtPr>
          <w:sdtContent>
            <w:tc>
              <w:tcPr>
                <w:tcW w:w="3969" w:type="dxa"/>
                <w:vAlign w:val="center"/>
                <w:hideMark/>
              </w:tcPr>
              <w:p w14:paraId="1865D735" w14:textId="55C1AC59" w:rsidR="00A206AD" w:rsidRPr="00A206AD" w:rsidRDefault="00A21DAF" w:rsidP="00A206AD">
                <w:r>
                  <w:rPr>
                    <w:rStyle w:val="hlavikaChar"/>
                  </w:rPr>
                  <w:t>Bc. Lenka Šteblov</w:t>
                </w:r>
                <w:r w:rsidR="00642381">
                  <w:rPr>
                    <w:rStyle w:val="hlavikaChar"/>
                  </w:rPr>
                  <w:t>á</w:t>
                </w:r>
                <w:r>
                  <w:rPr>
                    <w:rStyle w:val="hlavikaChar"/>
                  </w:rPr>
                  <w:t>, Dis.</w:t>
                </w:r>
              </w:p>
            </w:tc>
          </w:sdtContent>
        </w:sdt>
      </w:tr>
      <w:tr w:rsidR="00A206AD" w14:paraId="5F9683A7" w14:textId="77777777" w:rsidTr="00A206AD">
        <w:trPr>
          <w:trHeight w:hRule="exact" w:val="340"/>
        </w:trPr>
        <w:tc>
          <w:tcPr>
            <w:tcW w:w="1418" w:type="dxa"/>
            <w:vAlign w:val="center"/>
            <w:hideMark/>
          </w:tcPr>
          <w:p w14:paraId="41E243EB" w14:textId="77777777" w:rsidR="00A206AD" w:rsidRDefault="00A206AD" w:rsidP="00A206AD">
            <w:pPr>
              <w:rPr>
                <w:rFonts w:ascii="Arial" w:hAnsi="Arial" w:cs="Arial"/>
                <w:sz w:val="20"/>
                <w:szCs w:val="20"/>
              </w:rPr>
            </w:pPr>
            <w:r>
              <w:rPr>
                <w:rFonts w:ascii="Arial" w:hAnsi="Arial" w:cs="Arial"/>
                <w:sz w:val="20"/>
                <w:szCs w:val="20"/>
              </w:rPr>
              <w:t>Telefon:</w:t>
            </w:r>
          </w:p>
        </w:tc>
        <w:tc>
          <w:tcPr>
            <w:tcW w:w="3969" w:type="dxa"/>
            <w:vAlign w:val="center"/>
            <w:hideMark/>
          </w:tcPr>
          <w:p w14:paraId="20545D93" w14:textId="5EC1CDC5" w:rsidR="00A206AD" w:rsidRPr="00A206AD" w:rsidRDefault="00642381" w:rsidP="00A206AD">
            <w:pPr>
              <w:rPr>
                <w:szCs w:val="22"/>
              </w:rPr>
            </w:pPr>
            <w:proofErr w:type="spellStart"/>
            <w:r>
              <w:rPr>
                <w:rStyle w:val="hlavikaChar"/>
              </w:rPr>
              <w:t>xxxxxxxxxxxxxxxxxx</w:t>
            </w:r>
            <w:proofErr w:type="spellEnd"/>
          </w:p>
        </w:tc>
      </w:tr>
      <w:tr w:rsidR="00A206AD" w14:paraId="7FB3A662" w14:textId="77777777" w:rsidTr="00A206AD">
        <w:trPr>
          <w:trHeight w:hRule="exact" w:val="340"/>
        </w:trPr>
        <w:tc>
          <w:tcPr>
            <w:tcW w:w="1418" w:type="dxa"/>
            <w:vAlign w:val="center"/>
            <w:hideMark/>
          </w:tcPr>
          <w:p w14:paraId="2C4580CD" w14:textId="77777777" w:rsidR="00A206AD" w:rsidRDefault="00A206AD" w:rsidP="00A206AD">
            <w:pPr>
              <w:rPr>
                <w:rFonts w:ascii="Arial" w:hAnsi="Arial" w:cs="Arial"/>
                <w:sz w:val="20"/>
                <w:szCs w:val="20"/>
              </w:rPr>
            </w:pPr>
            <w:r>
              <w:rPr>
                <w:rFonts w:ascii="Arial" w:hAnsi="Arial" w:cs="Arial"/>
                <w:sz w:val="20"/>
                <w:szCs w:val="20"/>
              </w:rPr>
              <w:t>E-mail:</w:t>
            </w:r>
          </w:p>
        </w:tc>
        <w:sdt>
          <w:sdtPr>
            <w:rPr>
              <w:rStyle w:val="hlavikaChar"/>
            </w:rPr>
            <w:alias w:val="email "/>
            <w:tag w:val="espis_zpracovatel/pracovnik/kod"/>
            <w:id w:val="-1999796658"/>
            <w:placeholder>
              <w:docPart w:val="66989CB26F9047D89E082DE379DFAFEC"/>
            </w:placeholder>
          </w:sdtPr>
          <w:sdtContent>
            <w:tc>
              <w:tcPr>
                <w:tcW w:w="3969" w:type="dxa"/>
                <w:vAlign w:val="center"/>
                <w:hideMark/>
              </w:tcPr>
              <w:p w14:paraId="016AF7DE" w14:textId="5575874A" w:rsidR="00A206AD" w:rsidRPr="00A206AD" w:rsidRDefault="00642381" w:rsidP="00A206AD">
                <w:proofErr w:type="spellStart"/>
                <w:r>
                  <w:rPr>
                    <w:rStyle w:val="hlavikaChar"/>
                  </w:rPr>
                  <w:t>xxxxxxxxxxxxxxxxxxx</w:t>
                </w:r>
                <w:proofErr w:type="spellEnd"/>
              </w:p>
            </w:tc>
          </w:sdtContent>
        </w:sdt>
      </w:tr>
      <w:tr w:rsidR="00A206AD" w14:paraId="2D0E24D7" w14:textId="77777777" w:rsidTr="00A206AD">
        <w:trPr>
          <w:trHeight w:hRule="exact" w:val="340"/>
        </w:trPr>
        <w:tc>
          <w:tcPr>
            <w:tcW w:w="1418" w:type="dxa"/>
            <w:vAlign w:val="center"/>
          </w:tcPr>
          <w:p w14:paraId="2A02FA49" w14:textId="77777777" w:rsidR="00A206AD" w:rsidRDefault="00A206AD" w:rsidP="00A206AD">
            <w:pPr>
              <w:rPr>
                <w:rFonts w:ascii="Arial" w:hAnsi="Arial" w:cs="Arial"/>
                <w:sz w:val="20"/>
                <w:szCs w:val="20"/>
              </w:rPr>
            </w:pPr>
          </w:p>
        </w:tc>
        <w:tc>
          <w:tcPr>
            <w:tcW w:w="3969" w:type="dxa"/>
            <w:vAlign w:val="center"/>
          </w:tcPr>
          <w:p w14:paraId="4F488B20" w14:textId="77777777" w:rsidR="00A206AD" w:rsidRPr="00A206AD" w:rsidRDefault="00A206AD" w:rsidP="00A206AD">
            <w:pPr>
              <w:rPr>
                <w:rStyle w:val="hlavikaChar"/>
              </w:rPr>
            </w:pPr>
          </w:p>
        </w:tc>
      </w:tr>
      <w:tr w:rsidR="00A206AD" w14:paraId="76837AEF" w14:textId="77777777" w:rsidTr="00A206AD">
        <w:trPr>
          <w:trHeight w:hRule="exact" w:val="340"/>
        </w:trPr>
        <w:tc>
          <w:tcPr>
            <w:tcW w:w="1418" w:type="dxa"/>
            <w:vAlign w:val="center"/>
            <w:hideMark/>
          </w:tcPr>
          <w:p w14:paraId="12A81A42" w14:textId="77777777" w:rsidR="00A206AD" w:rsidRDefault="00A206AD" w:rsidP="00A206AD">
            <w:pPr>
              <w:rPr>
                <w:rFonts w:ascii="Arial" w:hAnsi="Arial" w:cs="Arial"/>
                <w:sz w:val="20"/>
                <w:szCs w:val="20"/>
              </w:rPr>
            </w:pPr>
            <w:r>
              <w:rPr>
                <w:rFonts w:ascii="Arial" w:hAnsi="Arial" w:cs="Arial"/>
                <w:sz w:val="20"/>
                <w:szCs w:val="20"/>
              </w:rPr>
              <w:t>Datum:</w:t>
            </w:r>
          </w:p>
        </w:tc>
        <w:tc>
          <w:tcPr>
            <w:tcW w:w="3969" w:type="dxa"/>
            <w:vAlign w:val="center"/>
            <w:hideMark/>
          </w:tcPr>
          <w:p w14:paraId="56041AC2" w14:textId="4B1A7FBD" w:rsidR="00A206AD" w:rsidRPr="00A206AD" w:rsidRDefault="00A206AD" w:rsidP="00A206AD">
            <w:pPr>
              <w:rPr>
                <w:szCs w:val="22"/>
              </w:rPr>
            </w:pPr>
            <w:r w:rsidRPr="00A206AD">
              <w:rPr>
                <w:szCs w:val="22"/>
              </w:rPr>
              <w:fldChar w:fldCharType="begin"/>
            </w:r>
            <w:r w:rsidRPr="00A206AD">
              <w:rPr>
                <w:szCs w:val="22"/>
              </w:rPr>
              <w:instrText xml:space="preserve"> DATE   \* MERGEFORMAT </w:instrText>
            </w:r>
            <w:r w:rsidRPr="00A206AD">
              <w:rPr>
                <w:szCs w:val="22"/>
              </w:rPr>
              <w:fldChar w:fldCharType="separate"/>
            </w:r>
            <w:r w:rsidR="00642381" w:rsidRPr="00642381">
              <w:rPr>
                <w:noProof/>
                <w:kern w:val="28"/>
                <w:szCs w:val="22"/>
              </w:rPr>
              <w:t>16.06.2026</w:t>
            </w:r>
            <w:r w:rsidRPr="00A206AD">
              <w:rPr>
                <w:noProof/>
                <w:kern w:val="28"/>
                <w:szCs w:val="22"/>
              </w:rPr>
              <w:fldChar w:fldCharType="end"/>
            </w:r>
          </w:p>
        </w:tc>
      </w:tr>
    </w:tbl>
    <w:p w14:paraId="2D1029B2" w14:textId="77777777" w:rsidR="00A206AD" w:rsidRDefault="00A206AD" w:rsidP="00A206AD">
      <w:pPr>
        <w:tabs>
          <w:tab w:val="left" w:pos="1440"/>
        </w:tabs>
        <w:spacing w:before="100" w:beforeAutospacing="1" w:after="100" w:afterAutospacing="1"/>
        <w:ind w:firstLine="284"/>
        <w:rPr>
          <w:szCs w:val="22"/>
        </w:rPr>
      </w:pPr>
    </w:p>
    <w:p w14:paraId="601C69B4" w14:textId="77777777" w:rsidR="00A206AD" w:rsidRDefault="00A206AD" w:rsidP="00A206AD">
      <w:pPr>
        <w:tabs>
          <w:tab w:val="left" w:pos="1440"/>
        </w:tabs>
        <w:rPr>
          <w:rFonts w:ascii="Georgia" w:hAnsi="Georgia"/>
          <w:sz w:val="20"/>
          <w:szCs w:val="20"/>
        </w:rPr>
      </w:pPr>
    </w:p>
    <w:p w14:paraId="3D1008A4" w14:textId="77777777" w:rsidR="00A206AD" w:rsidRDefault="00A206AD" w:rsidP="00A206AD">
      <w:pPr>
        <w:pStyle w:val="Nadpis2"/>
      </w:pPr>
    </w:p>
    <w:p w14:paraId="2584C87F" w14:textId="77777777" w:rsidR="00A21DAF" w:rsidRPr="00E666A2" w:rsidRDefault="00A21DAF" w:rsidP="00A21DAF">
      <w:pPr>
        <w:jc w:val="both"/>
        <w:rPr>
          <w:b/>
          <w:bCs/>
        </w:rPr>
      </w:pPr>
      <w:r w:rsidRPr="00E666A2">
        <w:rPr>
          <w:b/>
          <w:bCs/>
        </w:rPr>
        <w:t>Reakce k výzvě a výzva k úhradě dlužného nájemného</w:t>
      </w:r>
    </w:p>
    <w:p w14:paraId="720C89C0" w14:textId="77777777" w:rsidR="00A21DAF" w:rsidRDefault="00A21DAF" w:rsidP="00A21DAF">
      <w:pPr>
        <w:jc w:val="both"/>
      </w:pPr>
    </w:p>
    <w:p w14:paraId="660D6DE1" w14:textId="77777777" w:rsidR="00A21DAF" w:rsidRPr="002E1988" w:rsidRDefault="00A21DAF" w:rsidP="00A21DAF">
      <w:pPr>
        <w:jc w:val="both"/>
      </w:pPr>
      <w:r w:rsidRPr="002E1988">
        <w:t>Vážený pane doktore,</w:t>
      </w:r>
    </w:p>
    <w:p w14:paraId="2C3D3691" w14:textId="77777777" w:rsidR="00A21DAF" w:rsidRDefault="00A21DAF" w:rsidP="00A21DAF">
      <w:pPr>
        <w:jc w:val="both"/>
      </w:pPr>
    </w:p>
    <w:p w14:paraId="43632CBF" w14:textId="63ACBB9B" w:rsidR="00A21DAF" w:rsidRDefault="00A21DAF" w:rsidP="00A21DAF">
      <w:pPr>
        <w:jc w:val="both"/>
      </w:pPr>
      <w:r w:rsidRPr="002E1988">
        <w:t xml:space="preserve">statutární město Ostrava tímto reaguje na výzvu a související podání Vás jako právního zástupce manželů </w:t>
      </w:r>
      <w:proofErr w:type="spellStart"/>
      <w:r w:rsidR="00642381">
        <w:t>xxxxxxxxxx</w:t>
      </w:r>
      <w:proofErr w:type="spellEnd"/>
      <w:r w:rsidRPr="002E1988">
        <w:t xml:space="preserve"> ve věci tvrzeného nabytí vlastnického práva k pozemkům </w:t>
      </w:r>
      <w:proofErr w:type="spellStart"/>
      <w:r w:rsidRPr="002E1988">
        <w:t>parc</w:t>
      </w:r>
      <w:proofErr w:type="spellEnd"/>
      <w:r w:rsidRPr="002E1988">
        <w:t xml:space="preserve">. č. 3861/26 a části </w:t>
      </w:r>
      <w:proofErr w:type="spellStart"/>
      <w:r w:rsidRPr="002E1988">
        <w:t>parc</w:t>
      </w:r>
      <w:proofErr w:type="spellEnd"/>
      <w:r w:rsidRPr="002E1988">
        <w:t xml:space="preserve">. č. 3861/6 v k. </w:t>
      </w:r>
      <w:proofErr w:type="spellStart"/>
      <w:r w:rsidRPr="002E1988">
        <w:t>ú.</w:t>
      </w:r>
      <w:proofErr w:type="spellEnd"/>
      <w:r w:rsidRPr="002E1988">
        <w:t xml:space="preserve"> Stará Bělá institutem mimořádného vydržení.</w:t>
      </w:r>
    </w:p>
    <w:p w14:paraId="65C3BDE8" w14:textId="77777777" w:rsidR="00A21DAF" w:rsidRPr="002E1988" w:rsidRDefault="00A21DAF" w:rsidP="00A21DAF">
      <w:pPr>
        <w:jc w:val="both"/>
      </w:pPr>
    </w:p>
    <w:p w14:paraId="4EB86D95" w14:textId="5B6AAA1F" w:rsidR="00A21DAF" w:rsidRPr="00782EEB" w:rsidRDefault="00A21DAF" w:rsidP="00A21DAF">
      <w:pPr>
        <w:jc w:val="both"/>
      </w:pPr>
      <w:r w:rsidRPr="002E1988">
        <w:t xml:space="preserve">Po posouzení skutkových a právních okolností věci, jakožto osobního jednání Vás, Vašich klientů a také původních vlastníků řešených nemovitých věcí – rodiny </w:t>
      </w:r>
      <w:proofErr w:type="spellStart"/>
      <w:r w:rsidR="00642381">
        <w:t>xxxxxxxxxx</w:t>
      </w:r>
      <w:proofErr w:type="spellEnd"/>
      <w:r w:rsidRPr="002E1988">
        <w:t xml:space="preserve">, </w:t>
      </w:r>
      <w:r w:rsidRPr="00CA20D9">
        <w:rPr>
          <w:b/>
          <w:bCs/>
        </w:rPr>
        <w:t>statutární město Ostrava s uplatněným nárokem nesouhlasí</w:t>
      </w:r>
      <w:r w:rsidRPr="002E1988">
        <w:t xml:space="preserve"> a uvádí následující:</w:t>
      </w:r>
    </w:p>
    <w:p w14:paraId="1450D0F0" w14:textId="77777777" w:rsidR="00A21DAF" w:rsidRDefault="00A21DAF" w:rsidP="00A21DAF">
      <w:pPr>
        <w:jc w:val="both"/>
        <w:rPr>
          <w:b/>
          <w:bCs/>
        </w:rPr>
      </w:pPr>
    </w:p>
    <w:p w14:paraId="7B6C3890" w14:textId="77777777" w:rsidR="00A21DAF" w:rsidRDefault="00A21DAF" w:rsidP="00A21DAF">
      <w:pPr>
        <w:jc w:val="both"/>
        <w:rPr>
          <w:b/>
          <w:bCs/>
        </w:rPr>
      </w:pPr>
      <w:r w:rsidRPr="002E1988">
        <w:rPr>
          <w:b/>
          <w:bCs/>
        </w:rPr>
        <w:t>I. Užívací vztah jako překážka mimořádného vydržení</w:t>
      </w:r>
    </w:p>
    <w:p w14:paraId="01C2E10E" w14:textId="77777777" w:rsidR="00A21DAF" w:rsidRPr="002E1988" w:rsidRDefault="00A21DAF" w:rsidP="00A21DAF">
      <w:pPr>
        <w:jc w:val="both"/>
        <w:rPr>
          <w:b/>
          <w:bCs/>
        </w:rPr>
      </w:pPr>
    </w:p>
    <w:p w14:paraId="2C408990" w14:textId="14DB994A" w:rsidR="00A21DAF" w:rsidRDefault="00A21DAF" w:rsidP="00A21DAF">
      <w:pPr>
        <w:jc w:val="both"/>
      </w:pPr>
      <w:r w:rsidRPr="009A49A0">
        <w:t xml:space="preserve">Dle judikatury Nejvyššího soudu, zejména rozhodnutí </w:t>
      </w:r>
      <w:proofErr w:type="spellStart"/>
      <w:r w:rsidRPr="009A49A0">
        <w:t>sp</w:t>
      </w:r>
      <w:proofErr w:type="spellEnd"/>
      <w:r w:rsidRPr="009A49A0">
        <w:t xml:space="preserve">. zn. 22 </w:t>
      </w:r>
      <w:proofErr w:type="spellStart"/>
      <w:r w:rsidRPr="009A49A0">
        <w:t>Cdo</w:t>
      </w:r>
      <w:proofErr w:type="spellEnd"/>
      <w:r w:rsidRPr="009A49A0">
        <w:t xml:space="preserve"> 2467/2025, osoba, která užívá nemovitost na základě nájemního či jiného obligačního vztahu, nemůže být držitelem vlastnického práva, a tudíž nemůže nemovitost vydržet. Existence nájemního vztahu vylučuje jak dobrou víru, tak samotnou držbu. Na osobním jednání dne 9.4.2026 původní vlastníci nemovitých věcí – </w:t>
      </w:r>
      <w:r w:rsidR="00C206B2">
        <w:t xml:space="preserve">tj. </w:t>
      </w:r>
      <w:r w:rsidRPr="009A49A0">
        <w:t xml:space="preserve">Rodina </w:t>
      </w:r>
      <w:proofErr w:type="spellStart"/>
      <w:r w:rsidR="00642381">
        <w:t>xxxxxxxx</w:t>
      </w:r>
      <w:proofErr w:type="spellEnd"/>
      <w:r w:rsidRPr="009A49A0">
        <w:t xml:space="preserve"> deklarovala, že byla ústně uzavřena smlouva o bezúplatném užívání s panem </w:t>
      </w:r>
      <w:proofErr w:type="spellStart"/>
      <w:r w:rsidR="00642381">
        <w:t>xxxxxxxx</w:t>
      </w:r>
      <w:proofErr w:type="spellEnd"/>
      <w:r w:rsidRPr="009A49A0">
        <w:t>.</w:t>
      </w:r>
    </w:p>
    <w:p w14:paraId="746654AF" w14:textId="77777777" w:rsidR="00A21DAF" w:rsidRPr="009A49A0" w:rsidRDefault="00A21DAF" w:rsidP="00A21DAF">
      <w:pPr>
        <w:jc w:val="both"/>
      </w:pPr>
    </w:p>
    <w:p w14:paraId="42EA2AFD" w14:textId="77777777" w:rsidR="00A21DAF" w:rsidRPr="002E1988" w:rsidRDefault="00A21DAF" w:rsidP="00A21DAF">
      <w:pPr>
        <w:jc w:val="both"/>
      </w:pPr>
      <w:r w:rsidRPr="009A49A0">
        <w:t>Držbu jiného věcného práva než práva vlastnického nelze ztotožnit s užíváním cizí věci; je totiž třeba, aby držitelská vůle vykonávat právo jako osoba, které takové právo náleží, byla dána najevo i navenek a aby jiné osoby v souladu s takovým právem plnily (§ 989 odst. 2 o. z.).</w:t>
      </w:r>
    </w:p>
    <w:p w14:paraId="2C7FF5F1" w14:textId="77777777" w:rsidR="00A21DAF" w:rsidRDefault="00A21DAF" w:rsidP="00A21DAF">
      <w:pPr>
        <w:jc w:val="both"/>
        <w:rPr>
          <w:b/>
          <w:bCs/>
          <w:color w:val="000000" w:themeColor="text1"/>
        </w:rPr>
      </w:pPr>
    </w:p>
    <w:p w14:paraId="440AE3B6" w14:textId="77777777" w:rsidR="00A21DAF" w:rsidRDefault="00A21DAF" w:rsidP="00A21DAF">
      <w:pPr>
        <w:jc w:val="both"/>
        <w:rPr>
          <w:b/>
          <w:bCs/>
          <w:color w:val="000000" w:themeColor="text1"/>
        </w:rPr>
      </w:pPr>
      <w:r w:rsidRPr="009A49A0">
        <w:rPr>
          <w:b/>
          <w:bCs/>
          <w:color w:val="000000" w:themeColor="text1"/>
        </w:rPr>
        <w:t>II. Zápis v katastru nemovitostí</w:t>
      </w:r>
    </w:p>
    <w:p w14:paraId="70CE89B1" w14:textId="77777777" w:rsidR="00A21DAF" w:rsidRPr="009A49A0" w:rsidRDefault="00A21DAF" w:rsidP="00A21DAF">
      <w:pPr>
        <w:jc w:val="both"/>
        <w:rPr>
          <w:b/>
          <w:bCs/>
          <w:color w:val="000000" w:themeColor="text1"/>
        </w:rPr>
      </w:pPr>
    </w:p>
    <w:p w14:paraId="3E853D91" w14:textId="3003E59C" w:rsidR="00A21DAF" w:rsidRPr="009A49A0" w:rsidRDefault="00A21DAF" w:rsidP="00A21DAF">
      <w:pPr>
        <w:jc w:val="both"/>
        <w:rPr>
          <w:color w:val="000000" w:themeColor="text1"/>
        </w:rPr>
      </w:pPr>
      <w:r w:rsidRPr="009A49A0">
        <w:rPr>
          <w:color w:val="000000" w:themeColor="text1"/>
        </w:rPr>
        <w:t xml:space="preserve">Manželé </w:t>
      </w:r>
      <w:proofErr w:type="spellStart"/>
      <w:r w:rsidR="00642381">
        <w:rPr>
          <w:color w:val="000000" w:themeColor="text1"/>
        </w:rPr>
        <w:t>xxxxxxxx</w:t>
      </w:r>
      <w:proofErr w:type="spellEnd"/>
      <w:r w:rsidRPr="009A49A0">
        <w:rPr>
          <w:color w:val="000000" w:themeColor="text1"/>
        </w:rPr>
        <w:t xml:space="preserve"> si nemohli být nevědomi </w:t>
      </w:r>
      <w:r>
        <w:rPr>
          <w:color w:val="000000" w:themeColor="text1"/>
        </w:rPr>
        <w:t xml:space="preserve">skutečného </w:t>
      </w:r>
      <w:r w:rsidRPr="009A49A0">
        <w:rPr>
          <w:color w:val="000000" w:themeColor="text1"/>
        </w:rPr>
        <w:t>vlastnictví předmětných pozemků</w:t>
      </w:r>
      <w:r>
        <w:rPr>
          <w:color w:val="000000" w:themeColor="text1"/>
        </w:rPr>
        <w:t>, jelikož e</w:t>
      </w:r>
      <w:r w:rsidRPr="009A49A0">
        <w:rPr>
          <w:color w:val="000000" w:themeColor="text1"/>
        </w:rPr>
        <w:t>vidovaný stav v katastru nemovitostí po celou rozhodnou dobu svědčil ve prospěch původních vlastníků, respektive ke dni účinků vkladu vlastnického práva města dne</w:t>
      </w:r>
      <w:r>
        <w:rPr>
          <w:color w:val="000000" w:themeColor="text1"/>
        </w:rPr>
        <w:t xml:space="preserve"> 1.7.2019 </w:t>
      </w:r>
      <w:r w:rsidRPr="009A49A0">
        <w:rPr>
          <w:color w:val="000000" w:themeColor="text1"/>
        </w:rPr>
        <w:t>ve prospěch statutárního města Ostravy.</w:t>
      </w:r>
    </w:p>
    <w:p w14:paraId="1897BDAB" w14:textId="77777777" w:rsidR="00A21DAF" w:rsidRDefault="00A21DAF" w:rsidP="00A21DAF">
      <w:pPr>
        <w:jc w:val="both"/>
        <w:rPr>
          <w:b/>
          <w:bCs/>
          <w:color w:val="000000" w:themeColor="text1"/>
        </w:rPr>
      </w:pPr>
    </w:p>
    <w:p w14:paraId="1054025F" w14:textId="77777777" w:rsidR="00A21DAF" w:rsidRDefault="00A21DAF" w:rsidP="00A21DAF">
      <w:pPr>
        <w:jc w:val="both"/>
        <w:rPr>
          <w:b/>
          <w:bCs/>
          <w:color w:val="000000" w:themeColor="text1"/>
        </w:rPr>
      </w:pPr>
      <w:r w:rsidRPr="009A49A0">
        <w:rPr>
          <w:b/>
          <w:bCs/>
          <w:color w:val="000000" w:themeColor="text1"/>
        </w:rPr>
        <w:t>III. Dobrá víra města dle § 984 občanského zákoníku</w:t>
      </w:r>
    </w:p>
    <w:p w14:paraId="01EBA14D" w14:textId="77777777" w:rsidR="00A21DAF" w:rsidRPr="009A49A0" w:rsidRDefault="00A21DAF" w:rsidP="00A21DAF">
      <w:pPr>
        <w:jc w:val="both"/>
        <w:rPr>
          <w:b/>
          <w:bCs/>
          <w:color w:val="000000" w:themeColor="text1"/>
        </w:rPr>
      </w:pPr>
    </w:p>
    <w:p w14:paraId="4797AF95" w14:textId="77777777" w:rsidR="00A21DAF" w:rsidRDefault="00A21DAF" w:rsidP="00A21DAF">
      <w:pPr>
        <w:jc w:val="both"/>
        <w:rPr>
          <w:color w:val="000000" w:themeColor="text1"/>
        </w:rPr>
      </w:pPr>
      <w:r w:rsidRPr="00D210B1">
        <w:rPr>
          <w:color w:val="000000" w:themeColor="text1"/>
        </w:rPr>
        <w:t xml:space="preserve">Nad vše výše uvedené je nutno konstatovat, že statutární město Ostrava nabylo vlastnické právo v dobré víře a po celou dobu se spoléhalo na stav zapsaný ve veřejném seznamu. Podle § 984 občanského zákoníku </w:t>
      </w:r>
      <w:r w:rsidRPr="009A49A0">
        <w:rPr>
          <w:color w:val="000000" w:themeColor="text1"/>
        </w:rPr>
        <w:t>se má za to, že stav zapsaný v katastru nemovitostí odpovídá skutečnému právnímu stavu. Statutární město Ostrava je tedy také na základě této zákonné úpravy chráněno svou dobrou vírou vůči nárokům Vašich klientů.</w:t>
      </w:r>
    </w:p>
    <w:p w14:paraId="704398C6" w14:textId="77777777" w:rsidR="00A21DAF" w:rsidRPr="00FC23CA" w:rsidRDefault="00A21DAF" w:rsidP="00A21DAF">
      <w:pPr>
        <w:jc w:val="both"/>
        <w:rPr>
          <w:color w:val="FF0000"/>
        </w:rPr>
      </w:pPr>
    </w:p>
    <w:p w14:paraId="2137D235" w14:textId="42B566CD" w:rsidR="00A21DAF" w:rsidRDefault="00A21DAF" w:rsidP="00A21DAF">
      <w:pPr>
        <w:jc w:val="both"/>
        <w:rPr>
          <w:b/>
          <w:bCs/>
          <w:color w:val="000000" w:themeColor="text1"/>
        </w:rPr>
      </w:pPr>
      <w:r w:rsidRPr="00A8086A">
        <w:rPr>
          <w:b/>
          <w:bCs/>
          <w:color w:val="000000" w:themeColor="text1"/>
        </w:rPr>
        <w:lastRenderedPageBreak/>
        <w:t xml:space="preserve">S ohledem na výše uvedené skutečnosti máme za to, že nedošlo k mimořádnému vydržení předmětných pozemků a město nemůže přistoupit na uzavření souhlasného prohlášení, a to také s ohledem na ochranu jeho dobré víry ve smyslu ust. § 984 o. </w:t>
      </w:r>
      <w:r w:rsidR="00642381" w:rsidRPr="00A8086A">
        <w:rPr>
          <w:b/>
          <w:bCs/>
          <w:color w:val="000000" w:themeColor="text1"/>
        </w:rPr>
        <w:t>z.</w:t>
      </w:r>
    </w:p>
    <w:p w14:paraId="425EB11A" w14:textId="77777777" w:rsidR="00C206B2" w:rsidRPr="00C763F0" w:rsidRDefault="00C206B2" w:rsidP="00A21DAF">
      <w:pPr>
        <w:jc w:val="both"/>
        <w:rPr>
          <w:b/>
          <w:bCs/>
        </w:rPr>
      </w:pPr>
    </w:p>
    <w:p w14:paraId="7587F505" w14:textId="6D722982" w:rsidR="00A21DAF" w:rsidRDefault="00A21DAF" w:rsidP="00A21DAF">
      <w:pPr>
        <w:jc w:val="both"/>
      </w:pPr>
      <w:r>
        <w:t>Vážený pane doktore, současně si dovoluji sdělit, že v daný okamžik</w:t>
      </w:r>
      <w:r w:rsidR="00C206B2">
        <w:t xml:space="preserve"> </w:t>
      </w:r>
      <w:r w:rsidR="009B71D8">
        <w:t>k dnešnímu dni</w:t>
      </w:r>
      <w:r w:rsidR="00C206B2">
        <w:t xml:space="preserve"> </w:t>
      </w:r>
      <w:r>
        <w:t>z Nájemní smlouvy, ev. č.</w:t>
      </w:r>
      <w:r w:rsidR="00C206B2">
        <w:t> </w:t>
      </w:r>
      <w:r w:rsidRPr="008A7F58">
        <w:rPr>
          <w:b/>
          <w:bCs/>
        </w:rPr>
        <w:t>2878/2021/MJ ze dne 16.12.2021</w:t>
      </w:r>
      <w:r>
        <w:t xml:space="preserve">, evidujeme za Vašimi klienty dluh na nájemném ve výši </w:t>
      </w:r>
      <w:r w:rsidR="00BF3E71">
        <w:t>4.051,38</w:t>
      </w:r>
      <w:r>
        <w:t> Kč, které bylo splatné ke dni 30.1.2026. V této souvislosti si dovolujeme upozornit, že Vaši klienti jsou po splatnosti s úhradou nájemného v</w:t>
      </w:r>
      <w:r w:rsidR="00BF3E71">
        <w:t> </w:t>
      </w:r>
      <w:r>
        <w:t>délce</w:t>
      </w:r>
      <w:r w:rsidR="00BF3E71">
        <w:t xml:space="preserve"> 145</w:t>
      </w:r>
      <w:r>
        <w:t xml:space="preserve"> dnů</w:t>
      </w:r>
      <w:r w:rsidR="009B71D8">
        <w:t xml:space="preserve"> (počítáno ke dni 24.6.2026)</w:t>
      </w:r>
      <w:r>
        <w:t>, což zakládá možnost uplatnění výpovědního důvodu dle čl. V, odst. 2 písm. c).</w:t>
      </w:r>
    </w:p>
    <w:p w14:paraId="79635DEC" w14:textId="77777777" w:rsidR="00A21DAF" w:rsidRDefault="00A21DAF" w:rsidP="00A21DAF">
      <w:pPr>
        <w:jc w:val="both"/>
        <w:rPr>
          <w:b/>
          <w:bCs/>
        </w:rPr>
      </w:pPr>
    </w:p>
    <w:p w14:paraId="7BCFC2BD" w14:textId="0E72FD8A" w:rsidR="00A21DAF" w:rsidRPr="0087776C" w:rsidRDefault="00A21DAF" w:rsidP="00A21DAF">
      <w:pPr>
        <w:jc w:val="both"/>
        <w:rPr>
          <w:b/>
          <w:bCs/>
        </w:rPr>
      </w:pPr>
      <w:r w:rsidRPr="008E2896">
        <w:rPr>
          <w:b/>
          <w:bCs/>
        </w:rPr>
        <w:t>Vyzýváme tedy tímto Vaše klienty k úhradě dlužného nájemného</w:t>
      </w:r>
      <w:r w:rsidR="003B0F14">
        <w:rPr>
          <w:b/>
          <w:bCs/>
        </w:rPr>
        <w:t xml:space="preserve"> za rok 2026</w:t>
      </w:r>
      <w:r w:rsidRPr="008E2896">
        <w:rPr>
          <w:b/>
          <w:bCs/>
        </w:rPr>
        <w:t xml:space="preserve"> ve výši </w:t>
      </w:r>
      <w:r w:rsidR="00134F54" w:rsidRPr="00134F54">
        <w:rPr>
          <w:b/>
          <w:bCs/>
        </w:rPr>
        <w:t>4.051,38 Kč</w:t>
      </w:r>
      <w:r w:rsidRPr="008E2896">
        <w:rPr>
          <w:b/>
          <w:bCs/>
        </w:rPr>
        <w:t xml:space="preserve">, </w:t>
      </w:r>
      <w:r>
        <w:rPr>
          <w:b/>
          <w:bCs/>
        </w:rPr>
        <w:t xml:space="preserve">včetně úhrady zákonného úroku z prodlení ode dne splatnosti výše uvedeného nájemného za rok 2026, </w:t>
      </w:r>
      <w:r w:rsidRPr="008E2896">
        <w:rPr>
          <w:b/>
          <w:bCs/>
        </w:rPr>
        <w:t>a to ve lhůtě 15 dnů od doručení tohoto přípisu, v opačném případě přistoupíme k vypovězení nájemní smlouvy</w:t>
      </w:r>
      <w:r>
        <w:t xml:space="preserve">. </w:t>
      </w:r>
    </w:p>
    <w:p w14:paraId="6C6ECBA9" w14:textId="77777777" w:rsidR="00A21DAF" w:rsidRDefault="00A21DAF" w:rsidP="00A21DAF">
      <w:pPr>
        <w:jc w:val="both"/>
      </w:pPr>
    </w:p>
    <w:p w14:paraId="71880E19" w14:textId="243CC000" w:rsidR="00A21DAF" w:rsidRDefault="00A21DAF" w:rsidP="00A21DAF">
      <w:pPr>
        <w:jc w:val="both"/>
      </w:pPr>
      <w:r>
        <w:t>Následně budeme po vašich klientech vymáhat dlužné nájemné, jakožto se budeme domáhat vyklizení užívaných pozemků, a to i případně soudní cestou. Dovoluji si také sdělit, že na straně města již pak následně nebude do budoucna vůle poskytovat předmětné pozemky do užívání Vašim klientům, když jako obec jsme nuceni jednat s péčí řádného hospodáře a statutární město Ostrava ze zásady neuzavírá smluvní vztahy se subjekty za kterými eviduje dluhy nebo jiné spory.</w:t>
      </w:r>
    </w:p>
    <w:p w14:paraId="0B91D118" w14:textId="77777777" w:rsidR="00A21DAF" w:rsidRDefault="00A21DAF" w:rsidP="00A21DAF">
      <w:pPr>
        <w:jc w:val="both"/>
      </w:pPr>
    </w:p>
    <w:p w14:paraId="740F2A81" w14:textId="77777777" w:rsidR="00A21DAF" w:rsidRDefault="00A21DAF" w:rsidP="00A21DAF">
      <w:r>
        <w:t>Vážený pane doktore, věřím, že na základě všeho výše uvedeného dáte náležitou právní radu svým klientům a danou věc ukončíme smírnou cestou, tj. Vaše podání v zastoupení klientů bude vzato zpět a dojde k úhradě dlužného nájemného.</w:t>
      </w:r>
    </w:p>
    <w:p w14:paraId="04DE9E30" w14:textId="77777777" w:rsidR="00A21DAF" w:rsidRDefault="00A21DAF" w:rsidP="00A21DAF"/>
    <w:p w14:paraId="6B674CB6" w14:textId="2E9FD955" w:rsidR="00A21DAF" w:rsidRDefault="00A21DAF" w:rsidP="00A21DAF">
      <w:r>
        <w:t>O zaslání tohoto přípisu rozhodl</w:t>
      </w:r>
      <w:r w:rsidR="00C206B2">
        <w:t>o</w:t>
      </w:r>
      <w:r>
        <w:t xml:space="preserve"> </w:t>
      </w:r>
      <w:r w:rsidR="00C206B2">
        <w:t>Zastupitelstvo</w:t>
      </w:r>
      <w:r>
        <w:t xml:space="preserve"> města Ostravy svým usnesením č. XXXXX, ze dne XXXXX.</w:t>
      </w:r>
    </w:p>
    <w:p w14:paraId="6847538A" w14:textId="135CC1B5" w:rsidR="008A6294" w:rsidRPr="00097182" w:rsidRDefault="008A6294" w:rsidP="00097182">
      <w:pPr>
        <w:jc w:val="both"/>
        <w:rPr>
          <w:szCs w:val="22"/>
        </w:rPr>
      </w:pPr>
    </w:p>
    <w:p w14:paraId="687FF7CC" w14:textId="7B5B0C0A" w:rsidR="008A6294" w:rsidRPr="003D47EA" w:rsidRDefault="00741672" w:rsidP="00CF268C">
      <w:pPr>
        <w:rPr>
          <w:szCs w:val="22"/>
        </w:rPr>
      </w:pPr>
      <w:r w:rsidRPr="003D47EA">
        <w:rPr>
          <w:szCs w:val="22"/>
        </w:rPr>
        <w:t>S pozdravem</w:t>
      </w:r>
    </w:p>
    <w:p w14:paraId="3B708128" w14:textId="6617A93B" w:rsidR="008A6294" w:rsidRDefault="008A6294" w:rsidP="00CF268C"/>
    <w:p w14:paraId="20D277FB" w14:textId="77777777" w:rsidR="008A6294" w:rsidRPr="008E1C1D" w:rsidRDefault="008A6294" w:rsidP="00A465CF"/>
    <w:sdt>
      <w:sdtPr>
        <w:rPr>
          <w:szCs w:val="22"/>
        </w:rPr>
        <w:alias w:val="podepisuje název"/>
        <w:tag w:val="espis_podepisuje/podepisuje_pracovnik_nazev"/>
        <w:id w:val="851459149"/>
        <w:placeholder>
          <w:docPart w:val="DefaultPlaceholder_-1854013440"/>
        </w:placeholder>
        <w:showingPlcHdr/>
      </w:sdtPr>
      <w:sdtContent>
        <w:p w14:paraId="0F5C7E31" w14:textId="02148531" w:rsidR="00CF268C" w:rsidRPr="008F1EAA" w:rsidRDefault="00F443E6" w:rsidP="00CF268C">
          <w:pPr>
            <w:rPr>
              <w:szCs w:val="22"/>
            </w:rPr>
          </w:pPr>
          <w:r w:rsidRPr="008F1EAA">
            <w:rPr>
              <w:rStyle w:val="Zstupntext"/>
              <w:color w:val="auto"/>
              <w:szCs w:val="22"/>
            </w:rPr>
            <w:t>Mgr. Vladimír Plutko, MPA</w:t>
          </w:r>
        </w:p>
      </w:sdtContent>
    </w:sdt>
    <w:p w14:paraId="6A61CDFA" w14:textId="60D91BB2" w:rsidR="00CF268C" w:rsidRPr="008F1EAA" w:rsidRDefault="00000000" w:rsidP="00CF268C">
      <w:pPr>
        <w:rPr>
          <w:szCs w:val="22"/>
        </w:rPr>
      </w:pPr>
      <w:sdt>
        <w:sdtPr>
          <w:rPr>
            <w:szCs w:val="22"/>
          </w:rPr>
          <w:alias w:val="Název FM podepisujícího"/>
          <w:tag w:val="espis_podepisuje/podepisuje_nazev"/>
          <w:id w:val="-1473281503"/>
          <w:placeholder>
            <w:docPart w:val="ADE37E5AF2064C6982F2E0606FFB23F5"/>
          </w:placeholder>
          <w:showingPlcHdr/>
        </w:sdtPr>
        <w:sdtContent>
          <w:r w:rsidR="00F52B7F" w:rsidRPr="008F1EAA">
            <w:rPr>
              <w:rStyle w:val="Zstupntext"/>
              <w:color w:val="auto"/>
              <w:szCs w:val="22"/>
            </w:rPr>
            <w:t>vedoucí odboru majetkového</w:t>
          </w:r>
        </w:sdtContent>
      </w:sdt>
    </w:p>
    <w:p w14:paraId="6DD251E1" w14:textId="77777777" w:rsidR="00902221" w:rsidRDefault="00902221" w:rsidP="00CF268C">
      <w:pPr>
        <w:rPr>
          <w:szCs w:val="22"/>
        </w:rPr>
      </w:pPr>
    </w:p>
    <w:p w14:paraId="6A68EF3C" w14:textId="4423F8F1" w:rsidR="00F443E6" w:rsidRPr="008F1EAA" w:rsidRDefault="00902221" w:rsidP="00CF268C">
      <w:pPr>
        <w:rPr>
          <w:szCs w:val="22"/>
        </w:rPr>
      </w:pPr>
      <w:r w:rsidRPr="008F1EAA">
        <w:rPr>
          <w:szCs w:val="22"/>
        </w:rPr>
        <w:t>-podepsáno elektronicky-</w:t>
      </w:r>
    </w:p>
    <w:p w14:paraId="235A5A9B" w14:textId="5C52AE2B" w:rsidR="00D17575" w:rsidRDefault="00D17575" w:rsidP="00D17575"/>
    <w:p w14:paraId="79F55E91" w14:textId="6D75704E" w:rsidR="00AE1D35" w:rsidRPr="00AE1D35" w:rsidRDefault="00AE1D35" w:rsidP="00AE1D35">
      <w:pPr>
        <w:tabs>
          <w:tab w:val="left" w:pos="1185"/>
        </w:tabs>
      </w:pPr>
    </w:p>
    <w:sectPr w:rsidR="00AE1D35" w:rsidRPr="00AE1D35" w:rsidSect="00C9587B">
      <w:headerReference w:type="default" r:id="rId7"/>
      <w:footerReference w:type="even" r:id="rId8"/>
      <w:footerReference w:type="default" r:id="rId9"/>
      <w:headerReference w:type="first" r:id="rId10"/>
      <w:footerReference w:type="first" r:id="rId11"/>
      <w:pgSz w:w="11906" w:h="16838" w:code="9"/>
      <w:pgMar w:top="1701" w:right="1134" w:bottom="1418" w:left="1134" w:header="567" w:footer="48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5932" w14:textId="77777777" w:rsidR="008E28D1" w:rsidRDefault="008E28D1">
      <w:r>
        <w:separator/>
      </w:r>
    </w:p>
  </w:endnote>
  <w:endnote w:type="continuationSeparator" w:id="0">
    <w:p w14:paraId="0F1DC6E1" w14:textId="77777777" w:rsidR="008E28D1" w:rsidRDefault="008E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127F" w14:textId="77777777" w:rsidR="0040351E" w:rsidRDefault="0040351E" w:rsidP="00F41C10">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2139689B" w14:textId="77777777" w:rsidR="0040351E" w:rsidRDefault="0040351E" w:rsidP="0040351E">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3A97" w14:textId="23C4271C" w:rsidR="006A513D" w:rsidRDefault="006A513D" w:rsidP="006A513D">
    <w:pPr>
      <w:pStyle w:val="Zpat"/>
      <w:tabs>
        <w:tab w:val="clear" w:pos="4536"/>
        <w:tab w:val="center" w:pos="1440"/>
        <w:tab w:val="left" w:pos="3060"/>
      </w:tabs>
      <w:ind w:hanging="567"/>
      <w:rPr>
        <w:rStyle w:val="slostrnky"/>
        <w:rFonts w:ascii="Arial" w:hAnsi="Arial" w:cs="Arial"/>
        <w:color w:val="003C69"/>
        <w:sz w:val="16"/>
      </w:rPr>
    </w:pPr>
  </w:p>
  <w:p w14:paraId="5FC74915" w14:textId="53EBB85E" w:rsidR="0066431F" w:rsidRDefault="0066431F" w:rsidP="006A513D">
    <w:pPr>
      <w:pStyle w:val="Zpat"/>
      <w:tabs>
        <w:tab w:val="clear" w:pos="4536"/>
        <w:tab w:val="center" w:pos="1440"/>
        <w:tab w:val="left" w:pos="3060"/>
      </w:tabs>
      <w:rPr>
        <w:rStyle w:val="slostrnky"/>
        <w:rFonts w:ascii="Arial" w:hAnsi="Arial" w:cs="Arial"/>
        <w:color w:val="003C69"/>
        <w:sz w:val="16"/>
      </w:rPr>
    </w:pPr>
    <w:r>
      <w:rPr>
        <w:rStyle w:val="slostrnky"/>
        <w:rFonts w:ascii="Arial" w:hAnsi="Arial" w:cs="Arial"/>
        <w:color w:val="003C69"/>
        <w:sz w:val="16"/>
      </w:rPr>
      <w:t>Prokešovo nám. 8, 729 30 Ostrava</w:t>
    </w:r>
    <w:r>
      <w:rPr>
        <w:rStyle w:val="slostrnky"/>
        <w:rFonts w:ascii="Arial" w:hAnsi="Arial" w:cs="Arial"/>
        <w:color w:val="003C69"/>
        <w:sz w:val="16"/>
      </w:rPr>
      <w:tab/>
    </w:r>
    <w:r>
      <w:rPr>
        <w:rStyle w:val="slostrnky"/>
        <w:rFonts w:ascii="Arial" w:hAnsi="Arial" w:cs="Arial"/>
        <w:b/>
        <w:color w:val="003C69"/>
        <w:sz w:val="16"/>
      </w:rPr>
      <w:t>IČ</w:t>
    </w:r>
    <w:r>
      <w:rPr>
        <w:rStyle w:val="slostrnky"/>
        <w:rFonts w:ascii="Arial" w:hAnsi="Arial" w:cs="Arial"/>
        <w:color w:val="003C69"/>
        <w:sz w:val="16"/>
      </w:rPr>
      <w:t xml:space="preserve"> 00845451 </w:t>
    </w:r>
    <w:r>
      <w:rPr>
        <w:rStyle w:val="slostrnky"/>
        <w:rFonts w:ascii="Arial" w:hAnsi="Arial" w:cs="Arial"/>
        <w:b/>
        <w:color w:val="003C69"/>
        <w:sz w:val="16"/>
      </w:rPr>
      <w:t>DIČ</w:t>
    </w:r>
    <w:r>
      <w:rPr>
        <w:rStyle w:val="slostrnky"/>
        <w:rFonts w:ascii="Arial" w:hAnsi="Arial" w:cs="Arial"/>
        <w:color w:val="003C69"/>
        <w:sz w:val="16"/>
      </w:rPr>
      <w:t xml:space="preserve"> CZ00845451</w:t>
    </w:r>
  </w:p>
  <w:p w14:paraId="7B4B8E5B" w14:textId="3C20B661" w:rsidR="0066431F" w:rsidRDefault="00266081" w:rsidP="00266081">
    <w:pPr>
      <w:pStyle w:val="Zpat"/>
      <w:tabs>
        <w:tab w:val="center" w:pos="180"/>
        <w:tab w:val="left" w:pos="3060"/>
      </w:tabs>
      <w:ind w:left="-28" w:right="-568" w:hanging="539"/>
      <w:rPr>
        <w:rStyle w:val="slostrnky"/>
        <w:rFonts w:ascii="Arial" w:hAnsi="Arial" w:cs="Arial"/>
        <w:color w:val="003C69"/>
        <w:sz w:val="16"/>
      </w:rPr>
    </w:pPr>
    <w:r>
      <w:rPr>
        <w:noProof/>
      </w:rPr>
      <w:drawing>
        <wp:anchor distT="0" distB="0" distL="114300" distR="114300" simplePos="0" relativeHeight="251657728" behindDoc="1" locked="0" layoutInCell="1" allowOverlap="1" wp14:anchorId="35E4D409" wp14:editId="2CD3CD61">
          <wp:simplePos x="0" y="0"/>
          <wp:positionH relativeFrom="column">
            <wp:posOffset>4686300</wp:posOffset>
          </wp:positionH>
          <wp:positionV relativeFrom="paragraph">
            <wp:posOffset>12700</wp:posOffset>
          </wp:positionV>
          <wp:extent cx="1800000" cy="220143"/>
          <wp:effectExtent l="0" t="0" r="0" b="8890"/>
          <wp:wrapTight wrapText="bothSides">
            <wp:wrapPolygon edited="0">
              <wp:start x="0" y="0"/>
              <wp:lineTo x="0" y="20601"/>
              <wp:lineTo x="21265" y="20601"/>
              <wp:lineTo x="21265" y="0"/>
              <wp:lineTo x="0" y="0"/>
            </wp:wrapPolygon>
          </wp:wrapTight>
          <wp:docPr id="46" name="obrázek 8"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220143"/>
                  </a:xfrm>
                  <a:prstGeom prst="rect">
                    <a:avLst/>
                  </a:prstGeom>
                  <a:noFill/>
                </pic:spPr>
              </pic:pic>
            </a:graphicData>
          </a:graphic>
          <wp14:sizeRelH relativeFrom="page">
            <wp14:pctWidth>0</wp14:pctWidth>
          </wp14:sizeRelH>
          <wp14:sizeRelV relativeFrom="page">
            <wp14:pctHeight>0</wp14:pctHeight>
          </wp14:sizeRelV>
        </wp:anchor>
      </w:drawing>
    </w:r>
    <w:r w:rsidR="0066431F">
      <w:rPr>
        <w:rStyle w:val="slostrnky"/>
        <w:rFonts w:ascii="Arial" w:hAnsi="Arial" w:cs="Arial"/>
        <w:color w:val="003C69"/>
        <w:sz w:val="16"/>
      </w:rPr>
      <w:tab/>
      <w:t xml:space="preserve"> </w:t>
    </w:r>
    <w:r w:rsidR="0066431F">
      <w:rPr>
        <w:rStyle w:val="slostrnky"/>
        <w:rFonts w:ascii="Arial" w:hAnsi="Arial" w:cs="Arial"/>
        <w:b/>
        <w:color w:val="003C69"/>
        <w:sz w:val="16"/>
      </w:rPr>
      <w:t>www.ostrava.cz</w:t>
    </w:r>
    <w:r w:rsidR="0066431F">
      <w:rPr>
        <w:rStyle w:val="slostrnky"/>
        <w:rFonts w:ascii="Arial" w:hAnsi="Arial" w:cs="Arial"/>
        <w:color w:val="003C69"/>
        <w:sz w:val="16"/>
      </w:rPr>
      <w:tab/>
    </w:r>
    <w:r w:rsidR="0066431F">
      <w:rPr>
        <w:rStyle w:val="slostrnky"/>
        <w:rFonts w:ascii="Arial" w:hAnsi="Arial" w:cs="Arial"/>
        <w:b/>
        <w:color w:val="003C69"/>
        <w:sz w:val="16"/>
      </w:rPr>
      <w:t>Číslo účtu</w:t>
    </w:r>
    <w:r w:rsidR="0066431F">
      <w:rPr>
        <w:rStyle w:val="slostrnky"/>
        <w:rFonts w:ascii="Arial" w:hAnsi="Arial" w:cs="Arial"/>
        <w:color w:val="003C69"/>
        <w:sz w:val="16"/>
      </w:rPr>
      <w:t xml:space="preserve"> 27-1649297309/0800</w:t>
    </w:r>
  </w:p>
  <w:p w14:paraId="1CA13032" w14:textId="32A13CF2" w:rsidR="0066431F" w:rsidRDefault="006A513D" w:rsidP="0066431F">
    <w:pPr>
      <w:pStyle w:val="Zpat"/>
      <w:tabs>
        <w:tab w:val="center" w:pos="180"/>
        <w:tab w:val="left" w:pos="3060"/>
      </w:tabs>
      <w:ind w:left="-28" w:hanging="539"/>
    </w:pPr>
    <w:r w:rsidRPr="00174097">
      <w:rPr>
        <w:rStyle w:val="slostrnky"/>
        <w:rFonts w:ascii="Arial" w:hAnsi="Arial" w:cs="Arial"/>
        <w:color w:val="003C69"/>
        <w:sz w:val="16"/>
      </w:rPr>
      <w:fldChar w:fldCharType="begin"/>
    </w:r>
    <w:r w:rsidRPr="00174097">
      <w:rPr>
        <w:rStyle w:val="slostrnky"/>
        <w:rFonts w:ascii="Arial" w:hAnsi="Arial" w:cs="Arial"/>
        <w:color w:val="003C69"/>
        <w:sz w:val="16"/>
      </w:rPr>
      <w:instrText xml:space="preserve"> PAGE </w:instrText>
    </w:r>
    <w:r w:rsidRPr="00174097">
      <w:rPr>
        <w:rStyle w:val="slostrnky"/>
        <w:rFonts w:ascii="Arial" w:hAnsi="Arial" w:cs="Arial"/>
        <w:color w:val="003C69"/>
        <w:sz w:val="16"/>
      </w:rPr>
      <w:fldChar w:fldCharType="separate"/>
    </w:r>
    <w:r>
      <w:rPr>
        <w:rStyle w:val="slostrnky"/>
        <w:rFonts w:ascii="Arial" w:hAnsi="Arial" w:cs="Arial"/>
        <w:color w:val="003C69"/>
        <w:sz w:val="16"/>
      </w:rPr>
      <w:t>2</w:t>
    </w:r>
    <w:r w:rsidRPr="00174097">
      <w:rPr>
        <w:rStyle w:val="slostrnky"/>
        <w:rFonts w:ascii="Arial" w:hAnsi="Arial" w:cs="Arial"/>
        <w:color w:val="003C69"/>
        <w:sz w:val="16"/>
      </w:rPr>
      <w:fldChar w:fldCharType="end"/>
    </w:r>
    <w:r w:rsidRPr="00174097">
      <w:rPr>
        <w:rStyle w:val="slostrnky"/>
        <w:rFonts w:ascii="Arial" w:hAnsi="Arial" w:cs="Arial"/>
        <w:color w:val="003C69"/>
        <w:sz w:val="16"/>
      </w:rPr>
      <w:t>/</w:t>
    </w:r>
    <w:r w:rsidRPr="00174097">
      <w:rPr>
        <w:rStyle w:val="slostrnky"/>
        <w:rFonts w:ascii="Arial" w:hAnsi="Arial" w:cs="Arial"/>
        <w:color w:val="003C69"/>
        <w:sz w:val="16"/>
      </w:rPr>
      <w:fldChar w:fldCharType="begin"/>
    </w:r>
    <w:r w:rsidRPr="00174097">
      <w:rPr>
        <w:rStyle w:val="slostrnky"/>
        <w:rFonts w:ascii="Arial" w:hAnsi="Arial" w:cs="Arial"/>
        <w:color w:val="003C69"/>
        <w:sz w:val="16"/>
      </w:rPr>
      <w:instrText xml:space="preserve"> NUMPAGES </w:instrText>
    </w:r>
    <w:r w:rsidRPr="00174097">
      <w:rPr>
        <w:rStyle w:val="slostrnky"/>
        <w:rFonts w:ascii="Arial" w:hAnsi="Arial" w:cs="Arial"/>
        <w:color w:val="003C69"/>
        <w:sz w:val="16"/>
      </w:rPr>
      <w:fldChar w:fldCharType="separate"/>
    </w:r>
    <w:r>
      <w:rPr>
        <w:rStyle w:val="slostrnky"/>
        <w:rFonts w:ascii="Arial" w:hAnsi="Arial" w:cs="Arial"/>
        <w:color w:val="003C69"/>
        <w:sz w:val="16"/>
      </w:rPr>
      <w:t>3</w:t>
    </w:r>
    <w:r w:rsidRPr="00174097">
      <w:rPr>
        <w:rStyle w:val="slostrnky"/>
        <w:rFonts w:ascii="Arial" w:hAnsi="Arial" w:cs="Arial"/>
        <w:color w:val="003C69"/>
        <w:sz w:val="16"/>
      </w:rPr>
      <w:fldChar w:fldCharType="end"/>
    </w:r>
    <w:r w:rsidR="0066431F">
      <w:rPr>
        <w:rStyle w:val="slostrnky"/>
        <w:rFonts w:ascii="Arial" w:hAnsi="Arial" w:cs="Arial"/>
        <w:color w:val="003C69"/>
        <w:sz w:val="16"/>
      </w:rPr>
      <w:t xml:space="preserve"> </w:t>
    </w:r>
    <w:r>
      <w:rPr>
        <w:rStyle w:val="slostrnky"/>
        <w:rFonts w:ascii="Arial" w:hAnsi="Arial" w:cs="Arial"/>
        <w:color w:val="003C69"/>
        <w:sz w:val="16"/>
      </w:rPr>
      <w:t xml:space="preserve">       </w:t>
    </w:r>
    <w:r w:rsidR="0066431F">
      <w:rPr>
        <w:rStyle w:val="slostrnky"/>
        <w:rFonts w:ascii="Arial" w:hAnsi="Arial" w:cs="Arial"/>
        <w:color w:val="003C69"/>
        <w:sz w:val="16"/>
      </w:rPr>
      <w:t>posta@ostrava.cz</w:t>
    </w:r>
    <w:r w:rsidR="0066431F">
      <w:rPr>
        <w:rStyle w:val="slostrnky"/>
        <w:rFonts w:ascii="Arial" w:hAnsi="Arial" w:cs="Arial"/>
        <w:color w:val="003C69"/>
        <w:sz w:val="16"/>
      </w:rPr>
      <w:tab/>
    </w:r>
    <w:r w:rsidR="0066431F">
      <w:rPr>
        <w:rStyle w:val="slostrnky"/>
        <w:rFonts w:ascii="Arial" w:hAnsi="Arial" w:cs="Arial"/>
        <w:b/>
        <w:color w:val="003C69"/>
        <w:sz w:val="16"/>
      </w:rPr>
      <w:t>ID DS</w:t>
    </w:r>
    <w:r w:rsidR="0066431F">
      <w:rPr>
        <w:rStyle w:val="slostrnky"/>
        <w:rFonts w:ascii="Arial" w:hAnsi="Arial" w:cs="Arial"/>
        <w:color w:val="003C69"/>
        <w:sz w:val="16"/>
      </w:rPr>
      <w:t xml:space="preserve"> 5zubv7w</w:t>
    </w:r>
    <w:r w:rsidR="0066431F">
      <w:rPr>
        <w:rStyle w:val="slostrnky"/>
        <w:rFonts w:ascii="Arial" w:hAnsi="Arial" w:cs="Arial"/>
        <w:color w:val="003C69"/>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B0FE" w14:textId="49377030" w:rsidR="008E2CF8" w:rsidRDefault="000A72BA" w:rsidP="000A72BA">
    <w:pPr>
      <w:pStyle w:val="Zpat"/>
      <w:tabs>
        <w:tab w:val="clear" w:pos="4536"/>
        <w:tab w:val="center" w:pos="1440"/>
        <w:tab w:val="left" w:pos="3060"/>
      </w:tabs>
      <w:ind w:right="-568"/>
      <w:rPr>
        <w:rStyle w:val="slostrnky"/>
        <w:rFonts w:ascii="Arial" w:hAnsi="Arial" w:cs="Arial"/>
        <w:color w:val="003C69"/>
        <w:sz w:val="16"/>
      </w:rPr>
    </w:pPr>
    <w:r>
      <w:rPr>
        <w:noProof/>
      </w:rPr>
      <w:drawing>
        <wp:anchor distT="0" distB="0" distL="114300" distR="114300" simplePos="0" relativeHeight="251659776" behindDoc="1" locked="0" layoutInCell="1" allowOverlap="1" wp14:anchorId="3B0D84AC" wp14:editId="52DA44C7">
          <wp:simplePos x="0" y="0"/>
          <wp:positionH relativeFrom="column">
            <wp:posOffset>4680585</wp:posOffset>
          </wp:positionH>
          <wp:positionV relativeFrom="paragraph">
            <wp:posOffset>124460</wp:posOffset>
          </wp:positionV>
          <wp:extent cx="1800000" cy="219726"/>
          <wp:effectExtent l="0" t="0" r="0" b="8890"/>
          <wp:wrapSquare wrapText="bothSides"/>
          <wp:docPr id="48" name="obrázek 8"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219726"/>
                  </a:xfrm>
                  <a:prstGeom prst="rect">
                    <a:avLst/>
                  </a:prstGeom>
                  <a:noFill/>
                </pic:spPr>
              </pic:pic>
            </a:graphicData>
          </a:graphic>
          <wp14:sizeRelH relativeFrom="page">
            <wp14:pctWidth>0</wp14:pctWidth>
          </wp14:sizeRelH>
          <wp14:sizeRelV relativeFrom="page">
            <wp14:pctHeight>0</wp14:pctHeight>
          </wp14:sizeRelV>
        </wp:anchor>
      </w:drawing>
    </w:r>
    <w:r w:rsidR="008E2CF8">
      <w:rPr>
        <w:rStyle w:val="slostrnky"/>
        <w:rFonts w:ascii="Arial" w:hAnsi="Arial" w:cs="Arial"/>
        <w:color w:val="003C69"/>
        <w:sz w:val="16"/>
      </w:rPr>
      <w:t>Prokešovo nám. 8, 729 30 Ostrava</w:t>
    </w:r>
    <w:r w:rsidR="008E2CF8">
      <w:rPr>
        <w:rStyle w:val="slostrnky"/>
        <w:rFonts w:ascii="Arial" w:hAnsi="Arial" w:cs="Arial"/>
        <w:color w:val="003C69"/>
        <w:sz w:val="16"/>
      </w:rPr>
      <w:tab/>
    </w:r>
    <w:r w:rsidR="008E2CF8">
      <w:rPr>
        <w:rStyle w:val="slostrnky"/>
        <w:rFonts w:ascii="Arial" w:hAnsi="Arial" w:cs="Arial"/>
        <w:b/>
        <w:color w:val="003C69"/>
        <w:sz w:val="16"/>
      </w:rPr>
      <w:t>IČ</w:t>
    </w:r>
    <w:r w:rsidR="008E2CF8">
      <w:rPr>
        <w:rStyle w:val="slostrnky"/>
        <w:rFonts w:ascii="Arial" w:hAnsi="Arial" w:cs="Arial"/>
        <w:color w:val="003C69"/>
        <w:sz w:val="16"/>
      </w:rPr>
      <w:t xml:space="preserve"> 00845451 </w:t>
    </w:r>
    <w:r w:rsidR="008E2CF8">
      <w:rPr>
        <w:rStyle w:val="slostrnky"/>
        <w:rFonts w:ascii="Arial" w:hAnsi="Arial" w:cs="Arial"/>
        <w:b/>
        <w:color w:val="003C69"/>
        <w:sz w:val="16"/>
      </w:rPr>
      <w:t>DIČ</w:t>
    </w:r>
    <w:r w:rsidR="008E2CF8">
      <w:rPr>
        <w:rStyle w:val="slostrnky"/>
        <w:rFonts w:ascii="Arial" w:hAnsi="Arial" w:cs="Arial"/>
        <w:color w:val="003C69"/>
        <w:sz w:val="16"/>
      </w:rPr>
      <w:t xml:space="preserve"> CZ00845451</w:t>
    </w:r>
  </w:p>
  <w:p w14:paraId="7406DCE2" w14:textId="4F4B0C1A" w:rsidR="008E2CF8" w:rsidRDefault="008E2CF8" w:rsidP="00DE70E9">
    <w:pPr>
      <w:pStyle w:val="Zpat"/>
      <w:tabs>
        <w:tab w:val="clear" w:pos="9072"/>
        <w:tab w:val="center" w:pos="180"/>
        <w:tab w:val="left" w:pos="3060"/>
        <w:tab w:val="left" w:pos="7260"/>
      </w:tabs>
      <w:ind w:left="-28" w:right="-568" w:hanging="539"/>
      <w:rPr>
        <w:rStyle w:val="slostrnky"/>
        <w:rFonts w:ascii="Arial" w:hAnsi="Arial" w:cs="Arial"/>
        <w:color w:val="003C69"/>
        <w:sz w:val="16"/>
      </w:rPr>
    </w:pPr>
    <w:r>
      <w:rPr>
        <w:rStyle w:val="slostrnky"/>
        <w:rFonts w:ascii="Arial" w:hAnsi="Arial" w:cs="Arial"/>
        <w:color w:val="003C69"/>
        <w:sz w:val="16"/>
      </w:rPr>
      <w:tab/>
      <w:t xml:space="preserve"> </w:t>
    </w:r>
    <w:r>
      <w:rPr>
        <w:rStyle w:val="slostrnky"/>
        <w:rFonts w:ascii="Arial" w:hAnsi="Arial" w:cs="Arial"/>
        <w:b/>
        <w:color w:val="003C69"/>
        <w:sz w:val="16"/>
      </w:rPr>
      <w:t>www.ostrava.cz</w:t>
    </w:r>
    <w:r>
      <w:rPr>
        <w:rStyle w:val="slostrnky"/>
        <w:rFonts w:ascii="Arial" w:hAnsi="Arial" w:cs="Arial"/>
        <w:color w:val="003C69"/>
        <w:sz w:val="16"/>
      </w:rPr>
      <w:tab/>
    </w:r>
    <w:r>
      <w:rPr>
        <w:rStyle w:val="slostrnky"/>
        <w:rFonts w:ascii="Arial" w:hAnsi="Arial" w:cs="Arial"/>
        <w:b/>
        <w:color w:val="003C69"/>
        <w:sz w:val="16"/>
      </w:rPr>
      <w:t>Číslo účtu</w:t>
    </w:r>
    <w:r>
      <w:rPr>
        <w:rStyle w:val="slostrnky"/>
        <w:rFonts w:ascii="Arial" w:hAnsi="Arial" w:cs="Arial"/>
        <w:color w:val="003C69"/>
        <w:sz w:val="16"/>
      </w:rPr>
      <w:t xml:space="preserve"> 27-1649297309/080</w:t>
    </w:r>
    <w:r w:rsidR="00CE02AA">
      <w:rPr>
        <w:rStyle w:val="slostrnky"/>
        <w:rFonts w:ascii="Arial" w:hAnsi="Arial" w:cs="Arial"/>
        <w:color w:val="003C69"/>
        <w:sz w:val="16"/>
      </w:rPr>
      <w:t>0</w:t>
    </w:r>
  </w:p>
  <w:p w14:paraId="5F1FFB9D" w14:textId="7492BA91" w:rsidR="008E2CF8" w:rsidRDefault="008E2CF8" w:rsidP="00CE02AA">
    <w:pPr>
      <w:pStyle w:val="Zpat"/>
      <w:tabs>
        <w:tab w:val="center" w:pos="180"/>
        <w:tab w:val="left" w:pos="3060"/>
      </w:tabs>
      <w:ind w:left="-28" w:hanging="539"/>
    </w:pPr>
    <w:r>
      <w:rPr>
        <w:rStyle w:val="slostrnky"/>
        <w:rFonts w:ascii="Arial" w:hAnsi="Arial" w:cs="Arial"/>
        <w:color w:val="003C69"/>
        <w:sz w:val="16"/>
      </w:rPr>
      <w:tab/>
      <w:t xml:space="preserve"> posta@ostrava.cz</w:t>
    </w:r>
    <w:r>
      <w:rPr>
        <w:rStyle w:val="slostrnky"/>
        <w:rFonts w:ascii="Arial" w:hAnsi="Arial" w:cs="Arial"/>
        <w:color w:val="003C69"/>
        <w:sz w:val="16"/>
      </w:rPr>
      <w:tab/>
    </w:r>
    <w:r>
      <w:rPr>
        <w:rStyle w:val="slostrnky"/>
        <w:rFonts w:ascii="Arial" w:hAnsi="Arial" w:cs="Arial"/>
        <w:b/>
        <w:color w:val="003C69"/>
        <w:sz w:val="16"/>
      </w:rPr>
      <w:t>ID DS</w:t>
    </w:r>
    <w:r>
      <w:rPr>
        <w:rStyle w:val="slostrnky"/>
        <w:rFonts w:ascii="Arial" w:hAnsi="Arial" w:cs="Arial"/>
        <w:color w:val="003C69"/>
        <w:sz w:val="16"/>
      </w:rPr>
      <w:t xml:space="preserve"> 5zubv7w</w:t>
    </w:r>
    <w:r>
      <w:rPr>
        <w:rStyle w:val="slostrnky"/>
        <w:rFonts w:ascii="Arial" w:hAnsi="Arial" w:cs="Arial"/>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9C2B" w14:textId="77777777" w:rsidR="008E28D1" w:rsidRDefault="008E28D1">
      <w:r>
        <w:separator/>
      </w:r>
    </w:p>
  </w:footnote>
  <w:footnote w:type="continuationSeparator" w:id="0">
    <w:p w14:paraId="13110075" w14:textId="77777777" w:rsidR="008E28D1" w:rsidRDefault="008E2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238E" w14:textId="673F0CC4" w:rsidR="00273D0F" w:rsidRPr="00AE1D35" w:rsidRDefault="001044B6" w:rsidP="00273D0F">
    <w:pPr>
      <w:pStyle w:val="Zhlav"/>
      <w:tabs>
        <w:tab w:val="clear" w:pos="4536"/>
        <w:tab w:val="clear" w:pos="9072"/>
        <w:tab w:val="left" w:pos="7725"/>
      </w:tabs>
      <w:rPr>
        <w:rFonts w:ascii="Arial" w:hAnsi="Arial" w:cs="Arial"/>
        <w:b/>
        <w:color w:val="003C69"/>
        <w:kern w:val="24"/>
        <w:sz w:val="24"/>
      </w:rPr>
    </w:pPr>
    <w:r w:rsidRPr="00AE1D35">
      <w:rPr>
        <w:noProof/>
        <w:sz w:val="24"/>
      </w:rPr>
      <w:drawing>
        <wp:anchor distT="0" distB="0" distL="114300" distR="114300" simplePos="0" relativeHeight="251662848" behindDoc="0" locked="0" layoutInCell="1" allowOverlap="1" wp14:anchorId="6B7D58FC" wp14:editId="615CA088">
          <wp:simplePos x="0" y="0"/>
          <wp:positionH relativeFrom="margin">
            <wp:align>right</wp:align>
          </wp:positionH>
          <wp:positionV relativeFrom="paragraph">
            <wp:posOffset>-3810</wp:posOffset>
          </wp:positionV>
          <wp:extent cx="1737995" cy="300990"/>
          <wp:effectExtent l="0" t="0" r="0" b="3810"/>
          <wp:wrapSquare wrapText="bothSides"/>
          <wp:docPr id="45"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0" descr="espis_barcode.png"/>
                  <pic:cNvPicPr>
                    <a:picLocks noChangeAspect="1"/>
                  </pic:cNvPicPr>
                </pic:nvPicPr>
                <pic:blipFill>
                  <a:blip r:embed="rId1"/>
                  <a:stretch>
                    <a:fillRect/>
                  </a:stretch>
                </pic:blipFill>
                <pic:spPr>
                  <a:xfrm>
                    <a:off x="0" y="0"/>
                    <a:ext cx="1737995" cy="300990"/>
                  </a:xfrm>
                  <a:prstGeom prst="rect">
                    <a:avLst/>
                  </a:prstGeom>
                </pic:spPr>
              </pic:pic>
            </a:graphicData>
          </a:graphic>
        </wp:anchor>
      </w:drawing>
    </w:r>
    <w:r w:rsidR="001442FC" w:rsidRPr="00AE1D35">
      <w:rPr>
        <w:rFonts w:ascii="Arial" w:hAnsi="Arial" w:cs="Arial"/>
        <w:b/>
        <w:color w:val="003C69"/>
        <w:kern w:val="24"/>
        <w:sz w:val="24"/>
      </w:rPr>
      <w:t>Magistrát města Ostravy</w:t>
    </w:r>
    <w:r w:rsidR="00273D0F" w:rsidRPr="00AE1D35">
      <w:rPr>
        <w:rStyle w:val="jvsChar"/>
        <w:b/>
        <w:bCs w:val="0"/>
      </w:rPr>
      <w:t xml:space="preserve">                                </w:t>
    </w:r>
    <w:r w:rsidR="00EF69D2" w:rsidRPr="00AE1D35">
      <w:rPr>
        <w:rStyle w:val="jvsChar"/>
        <w:b/>
        <w:bCs w:val="0"/>
      </w:rPr>
      <w:t xml:space="preserve"> </w:t>
    </w:r>
    <w:r w:rsidR="00273D0F" w:rsidRPr="00AE1D35">
      <w:rPr>
        <w:rStyle w:val="jvsChar"/>
        <w:b/>
        <w:bCs w:val="0"/>
      </w:rPr>
      <w:t xml:space="preserve">     </w:t>
    </w:r>
    <w:r w:rsidR="00EF69D2" w:rsidRPr="00AE1D35">
      <w:rPr>
        <w:rStyle w:val="jvsChar"/>
        <w:b/>
        <w:bCs w:val="0"/>
      </w:rPr>
      <w:t xml:space="preserve">                   </w:t>
    </w:r>
    <w:r w:rsidR="00273D0F" w:rsidRPr="00AE1D35">
      <w:rPr>
        <w:rStyle w:val="jvsChar"/>
        <w:b/>
        <w:bCs w:val="0"/>
      </w:rPr>
      <w:t xml:space="preserve"> </w:t>
    </w:r>
  </w:p>
  <w:p w14:paraId="4A158C24" w14:textId="78CE3132" w:rsidR="00273D0F" w:rsidRPr="00AE1D35" w:rsidRDefault="00A75399" w:rsidP="00A75399">
    <w:pPr>
      <w:pStyle w:val="Zhlav"/>
      <w:rPr>
        <w:sz w:val="24"/>
      </w:rPr>
    </w:pPr>
    <w:r w:rsidRPr="00AE1D35">
      <w:rPr>
        <w:rFonts w:ascii="Arial" w:hAnsi="Arial" w:cs="Arial"/>
        <w:bCs/>
        <w:color w:val="003C69"/>
        <w:kern w:val="24"/>
        <w:sz w:val="24"/>
      </w:rPr>
      <w:t>odbor majetkový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8979" w14:textId="7EC2BBD3" w:rsidR="008E2CF8" w:rsidRPr="00AE1D35" w:rsidRDefault="00951290" w:rsidP="00CE02AA">
    <w:pPr>
      <w:pStyle w:val="Zhlav"/>
      <w:rPr>
        <w:rFonts w:ascii="Arial" w:hAnsi="Arial" w:cs="Arial"/>
        <w:b/>
        <w:color w:val="003C69"/>
        <w:kern w:val="24"/>
        <w:sz w:val="24"/>
      </w:rPr>
    </w:pPr>
    <w:r w:rsidRPr="00AE1D35">
      <w:rPr>
        <w:noProof/>
        <w:sz w:val="24"/>
      </w:rPr>
      <w:drawing>
        <wp:anchor distT="0" distB="0" distL="114300" distR="114300" simplePos="0" relativeHeight="251660800" behindDoc="0" locked="0" layoutInCell="1" allowOverlap="1" wp14:anchorId="215F53E5" wp14:editId="3776E933">
          <wp:simplePos x="0" y="0"/>
          <wp:positionH relativeFrom="margin">
            <wp:align>right</wp:align>
          </wp:positionH>
          <wp:positionV relativeFrom="paragraph">
            <wp:posOffset>10795</wp:posOffset>
          </wp:positionV>
          <wp:extent cx="1737995" cy="300990"/>
          <wp:effectExtent l="0" t="0" r="0" b="3810"/>
          <wp:wrapSquare wrapText="bothSides"/>
          <wp:docPr id="47"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0" descr="espis_barcode.png"/>
                  <pic:cNvPicPr>
                    <a:picLocks noChangeAspect="1"/>
                  </pic:cNvPicPr>
                </pic:nvPicPr>
                <pic:blipFill>
                  <a:blip r:embed="rId1"/>
                  <a:stretch>
                    <a:fillRect/>
                  </a:stretch>
                </pic:blipFill>
                <pic:spPr>
                  <a:xfrm>
                    <a:off x="0" y="0"/>
                    <a:ext cx="1737995" cy="300990"/>
                  </a:xfrm>
                  <a:prstGeom prst="rect">
                    <a:avLst/>
                  </a:prstGeom>
                </pic:spPr>
              </pic:pic>
            </a:graphicData>
          </a:graphic>
        </wp:anchor>
      </w:drawing>
    </w:r>
    <w:bookmarkStart w:id="0" w:name="_Hlk102992893"/>
    <w:bookmarkEnd w:id="0"/>
    <w:r w:rsidR="001442FC" w:rsidRPr="00AE1D35">
      <w:rPr>
        <w:rFonts w:ascii="Arial" w:hAnsi="Arial" w:cs="Arial"/>
        <w:b/>
        <w:color w:val="003C69"/>
        <w:kern w:val="24"/>
        <w:sz w:val="24"/>
      </w:rPr>
      <w:t>Magistrát města Ostravy</w:t>
    </w:r>
  </w:p>
  <w:p w14:paraId="0E8D985D" w14:textId="6A987C5D" w:rsidR="008F39A6" w:rsidRPr="00AE1D35" w:rsidRDefault="00A75399" w:rsidP="00A75399">
    <w:pPr>
      <w:pStyle w:val="Zhlav"/>
      <w:rPr>
        <w:rFonts w:ascii="Arial" w:hAnsi="Arial" w:cs="Arial"/>
        <w:bCs/>
        <w:color w:val="003C69"/>
        <w:kern w:val="24"/>
        <w:sz w:val="24"/>
      </w:rPr>
    </w:pPr>
    <w:r w:rsidRPr="00AE1D35">
      <w:rPr>
        <w:rFonts w:ascii="Arial" w:hAnsi="Arial" w:cs="Arial"/>
        <w:bCs/>
        <w:color w:val="003C69"/>
        <w:kern w:val="24"/>
        <w:sz w:val="24"/>
      </w:rPr>
      <w:t>odbor majetkový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C9"/>
    <w:rsid w:val="00002F03"/>
    <w:rsid w:val="0000504D"/>
    <w:rsid w:val="000062CD"/>
    <w:rsid w:val="00041D9A"/>
    <w:rsid w:val="00067634"/>
    <w:rsid w:val="000734D4"/>
    <w:rsid w:val="00076B60"/>
    <w:rsid w:val="000805C1"/>
    <w:rsid w:val="0008400D"/>
    <w:rsid w:val="00085FD2"/>
    <w:rsid w:val="00094737"/>
    <w:rsid w:val="00095A5D"/>
    <w:rsid w:val="00097182"/>
    <w:rsid w:val="000A72BA"/>
    <w:rsid w:val="000C26AF"/>
    <w:rsid w:val="000C66F3"/>
    <w:rsid w:val="000C7816"/>
    <w:rsid w:val="000D2C88"/>
    <w:rsid w:val="000E3A5E"/>
    <w:rsid w:val="000F633E"/>
    <w:rsid w:val="00101651"/>
    <w:rsid w:val="001044B6"/>
    <w:rsid w:val="00134556"/>
    <w:rsid w:val="001348F0"/>
    <w:rsid w:val="00134F54"/>
    <w:rsid w:val="001442FC"/>
    <w:rsid w:val="0015697B"/>
    <w:rsid w:val="00174097"/>
    <w:rsid w:val="001802FB"/>
    <w:rsid w:val="0018149D"/>
    <w:rsid w:val="001848CA"/>
    <w:rsid w:val="0019347A"/>
    <w:rsid w:val="001A5C0D"/>
    <w:rsid w:val="001C70A2"/>
    <w:rsid w:val="001D35A7"/>
    <w:rsid w:val="001E0F9C"/>
    <w:rsid w:val="001F324A"/>
    <w:rsid w:val="00202495"/>
    <w:rsid w:val="00223B43"/>
    <w:rsid w:val="00227A3B"/>
    <w:rsid w:val="00231080"/>
    <w:rsid w:val="0023216F"/>
    <w:rsid w:val="00232FC7"/>
    <w:rsid w:val="00241CAD"/>
    <w:rsid w:val="00242AA0"/>
    <w:rsid w:val="002446AD"/>
    <w:rsid w:val="00266081"/>
    <w:rsid w:val="00267D18"/>
    <w:rsid w:val="00273D0F"/>
    <w:rsid w:val="002750B8"/>
    <w:rsid w:val="00291856"/>
    <w:rsid w:val="002A1155"/>
    <w:rsid w:val="002A4E03"/>
    <w:rsid w:val="002B6AC9"/>
    <w:rsid w:val="002C7741"/>
    <w:rsid w:val="002E6C39"/>
    <w:rsid w:val="002F68CD"/>
    <w:rsid w:val="002F7C04"/>
    <w:rsid w:val="00310B08"/>
    <w:rsid w:val="00311815"/>
    <w:rsid w:val="00312530"/>
    <w:rsid w:val="003155D6"/>
    <w:rsid w:val="003328F0"/>
    <w:rsid w:val="00340046"/>
    <w:rsid w:val="003717E8"/>
    <w:rsid w:val="00371E1E"/>
    <w:rsid w:val="0037540E"/>
    <w:rsid w:val="00377042"/>
    <w:rsid w:val="0038338E"/>
    <w:rsid w:val="00384467"/>
    <w:rsid w:val="003B0CAA"/>
    <w:rsid w:val="003B0F14"/>
    <w:rsid w:val="003B6ABD"/>
    <w:rsid w:val="003B7ED3"/>
    <w:rsid w:val="003C3E81"/>
    <w:rsid w:val="003D47EA"/>
    <w:rsid w:val="003D5A8F"/>
    <w:rsid w:val="003D7913"/>
    <w:rsid w:val="003E0EB2"/>
    <w:rsid w:val="0040351E"/>
    <w:rsid w:val="00406492"/>
    <w:rsid w:val="004229B1"/>
    <w:rsid w:val="00453BC9"/>
    <w:rsid w:val="004547B7"/>
    <w:rsid w:val="0046612B"/>
    <w:rsid w:val="004675E6"/>
    <w:rsid w:val="00473C49"/>
    <w:rsid w:val="004814FC"/>
    <w:rsid w:val="00482079"/>
    <w:rsid w:val="00483CC6"/>
    <w:rsid w:val="00495721"/>
    <w:rsid w:val="004A1253"/>
    <w:rsid w:val="004A266F"/>
    <w:rsid w:val="004A4216"/>
    <w:rsid w:val="004E1764"/>
    <w:rsid w:val="004E4010"/>
    <w:rsid w:val="004E4C49"/>
    <w:rsid w:val="00513052"/>
    <w:rsid w:val="00517F40"/>
    <w:rsid w:val="00523968"/>
    <w:rsid w:val="005329E7"/>
    <w:rsid w:val="00571067"/>
    <w:rsid w:val="00586C9D"/>
    <w:rsid w:val="005966FD"/>
    <w:rsid w:val="005A0B8B"/>
    <w:rsid w:val="005A36C5"/>
    <w:rsid w:val="005B4955"/>
    <w:rsid w:val="005C0E8C"/>
    <w:rsid w:val="005C648C"/>
    <w:rsid w:val="005C7402"/>
    <w:rsid w:val="005D15FC"/>
    <w:rsid w:val="005D283F"/>
    <w:rsid w:val="005D2BCC"/>
    <w:rsid w:val="005D3105"/>
    <w:rsid w:val="005E102F"/>
    <w:rsid w:val="005E6AC0"/>
    <w:rsid w:val="005F0038"/>
    <w:rsid w:val="0060733B"/>
    <w:rsid w:val="00623DE0"/>
    <w:rsid w:val="00641F17"/>
    <w:rsid w:val="00642381"/>
    <w:rsid w:val="0064564E"/>
    <w:rsid w:val="00662265"/>
    <w:rsid w:val="0066431F"/>
    <w:rsid w:val="006731E6"/>
    <w:rsid w:val="00683EC5"/>
    <w:rsid w:val="0068759C"/>
    <w:rsid w:val="0069074B"/>
    <w:rsid w:val="00690961"/>
    <w:rsid w:val="006A0627"/>
    <w:rsid w:val="006A1B4E"/>
    <w:rsid w:val="006A513D"/>
    <w:rsid w:val="006B15F3"/>
    <w:rsid w:val="006B286D"/>
    <w:rsid w:val="006B3D24"/>
    <w:rsid w:val="006C3D67"/>
    <w:rsid w:val="006E4B76"/>
    <w:rsid w:val="00705ED2"/>
    <w:rsid w:val="00714D08"/>
    <w:rsid w:val="0073183D"/>
    <w:rsid w:val="00741672"/>
    <w:rsid w:val="007422E7"/>
    <w:rsid w:val="00743440"/>
    <w:rsid w:val="007679F7"/>
    <w:rsid w:val="00770B62"/>
    <w:rsid w:val="00771FEE"/>
    <w:rsid w:val="00783154"/>
    <w:rsid w:val="007901CA"/>
    <w:rsid w:val="0079145C"/>
    <w:rsid w:val="007927CE"/>
    <w:rsid w:val="007B1C19"/>
    <w:rsid w:val="007B2427"/>
    <w:rsid w:val="007C16A1"/>
    <w:rsid w:val="007C5DBC"/>
    <w:rsid w:val="007E74A9"/>
    <w:rsid w:val="007F32DB"/>
    <w:rsid w:val="00817837"/>
    <w:rsid w:val="008303F5"/>
    <w:rsid w:val="00843FC3"/>
    <w:rsid w:val="008607F1"/>
    <w:rsid w:val="00870D4E"/>
    <w:rsid w:val="0087776C"/>
    <w:rsid w:val="00891E57"/>
    <w:rsid w:val="00897599"/>
    <w:rsid w:val="008A0F8E"/>
    <w:rsid w:val="008A1195"/>
    <w:rsid w:val="008A51D3"/>
    <w:rsid w:val="008A5D70"/>
    <w:rsid w:val="008A6294"/>
    <w:rsid w:val="008C2CFA"/>
    <w:rsid w:val="008C70F5"/>
    <w:rsid w:val="008D1DD1"/>
    <w:rsid w:val="008D336E"/>
    <w:rsid w:val="008E1C1D"/>
    <w:rsid w:val="008E28D1"/>
    <w:rsid w:val="008E2CF8"/>
    <w:rsid w:val="008F1EAA"/>
    <w:rsid w:val="008F36DC"/>
    <w:rsid w:val="008F39A6"/>
    <w:rsid w:val="008F7B6E"/>
    <w:rsid w:val="00902221"/>
    <w:rsid w:val="00902FF8"/>
    <w:rsid w:val="009066BC"/>
    <w:rsid w:val="009073D9"/>
    <w:rsid w:val="009211D6"/>
    <w:rsid w:val="00931FD6"/>
    <w:rsid w:val="00951290"/>
    <w:rsid w:val="0095207B"/>
    <w:rsid w:val="00975A5E"/>
    <w:rsid w:val="009B487C"/>
    <w:rsid w:val="009B71D8"/>
    <w:rsid w:val="009B77D9"/>
    <w:rsid w:val="009D02C7"/>
    <w:rsid w:val="009D3358"/>
    <w:rsid w:val="009D5020"/>
    <w:rsid w:val="009E5B6F"/>
    <w:rsid w:val="009E610E"/>
    <w:rsid w:val="00A041F0"/>
    <w:rsid w:val="00A11B13"/>
    <w:rsid w:val="00A132E6"/>
    <w:rsid w:val="00A14DF4"/>
    <w:rsid w:val="00A206AD"/>
    <w:rsid w:val="00A21DAF"/>
    <w:rsid w:val="00A23D59"/>
    <w:rsid w:val="00A465CF"/>
    <w:rsid w:val="00A56AD2"/>
    <w:rsid w:val="00A60879"/>
    <w:rsid w:val="00A6243B"/>
    <w:rsid w:val="00A64D87"/>
    <w:rsid w:val="00A75399"/>
    <w:rsid w:val="00A929CE"/>
    <w:rsid w:val="00AC65BC"/>
    <w:rsid w:val="00AC7789"/>
    <w:rsid w:val="00AC7D68"/>
    <w:rsid w:val="00AD5B95"/>
    <w:rsid w:val="00AE1D35"/>
    <w:rsid w:val="00B06A40"/>
    <w:rsid w:val="00B333A6"/>
    <w:rsid w:val="00B343CD"/>
    <w:rsid w:val="00B51CE5"/>
    <w:rsid w:val="00B52AB8"/>
    <w:rsid w:val="00B77187"/>
    <w:rsid w:val="00BA697C"/>
    <w:rsid w:val="00BF369C"/>
    <w:rsid w:val="00BF3E71"/>
    <w:rsid w:val="00C03CE4"/>
    <w:rsid w:val="00C1513A"/>
    <w:rsid w:val="00C206B2"/>
    <w:rsid w:val="00C21424"/>
    <w:rsid w:val="00C26C0A"/>
    <w:rsid w:val="00C36B08"/>
    <w:rsid w:val="00C565C9"/>
    <w:rsid w:val="00C57AF1"/>
    <w:rsid w:val="00C609B7"/>
    <w:rsid w:val="00C81948"/>
    <w:rsid w:val="00C877C3"/>
    <w:rsid w:val="00C91BB5"/>
    <w:rsid w:val="00C9587B"/>
    <w:rsid w:val="00CA20D9"/>
    <w:rsid w:val="00CA70C7"/>
    <w:rsid w:val="00CD22EE"/>
    <w:rsid w:val="00CD2EB9"/>
    <w:rsid w:val="00CE02AA"/>
    <w:rsid w:val="00CE34F1"/>
    <w:rsid w:val="00CE3C55"/>
    <w:rsid w:val="00CE7E9B"/>
    <w:rsid w:val="00CF268C"/>
    <w:rsid w:val="00CF34CF"/>
    <w:rsid w:val="00D17575"/>
    <w:rsid w:val="00D17B82"/>
    <w:rsid w:val="00D23351"/>
    <w:rsid w:val="00D4413B"/>
    <w:rsid w:val="00D452D9"/>
    <w:rsid w:val="00D5582D"/>
    <w:rsid w:val="00D74E41"/>
    <w:rsid w:val="00D87922"/>
    <w:rsid w:val="00D958AF"/>
    <w:rsid w:val="00DA66A1"/>
    <w:rsid w:val="00DA6796"/>
    <w:rsid w:val="00DC5563"/>
    <w:rsid w:val="00DD28DC"/>
    <w:rsid w:val="00DD4E8C"/>
    <w:rsid w:val="00DE70E9"/>
    <w:rsid w:val="00DF0862"/>
    <w:rsid w:val="00DF1B21"/>
    <w:rsid w:val="00DF587E"/>
    <w:rsid w:val="00E01806"/>
    <w:rsid w:val="00E12674"/>
    <w:rsid w:val="00E15C85"/>
    <w:rsid w:val="00E267C5"/>
    <w:rsid w:val="00E34AE5"/>
    <w:rsid w:val="00E51B75"/>
    <w:rsid w:val="00E73F2B"/>
    <w:rsid w:val="00E84883"/>
    <w:rsid w:val="00EA76BA"/>
    <w:rsid w:val="00EC7051"/>
    <w:rsid w:val="00ED54EF"/>
    <w:rsid w:val="00EE1384"/>
    <w:rsid w:val="00EE669C"/>
    <w:rsid w:val="00EF1F64"/>
    <w:rsid w:val="00EF1FC0"/>
    <w:rsid w:val="00EF69D2"/>
    <w:rsid w:val="00F02708"/>
    <w:rsid w:val="00F030E6"/>
    <w:rsid w:val="00F1555D"/>
    <w:rsid w:val="00F3147E"/>
    <w:rsid w:val="00F41C10"/>
    <w:rsid w:val="00F443E6"/>
    <w:rsid w:val="00F45FD7"/>
    <w:rsid w:val="00F51BF5"/>
    <w:rsid w:val="00F52B7F"/>
    <w:rsid w:val="00F608B4"/>
    <w:rsid w:val="00F64AC1"/>
    <w:rsid w:val="00F74F15"/>
    <w:rsid w:val="00F779ED"/>
    <w:rsid w:val="00F86A02"/>
    <w:rsid w:val="00F94ACA"/>
    <w:rsid w:val="00FB41DE"/>
    <w:rsid w:val="00FC0FE0"/>
    <w:rsid w:val="00FD7665"/>
    <w:rsid w:val="00FE53AD"/>
    <w:rsid w:val="00FF4B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4C72E"/>
  <w15:chartTrackingRefBased/>
  <w15:docId w15:val="{B7945169-F61E-4C75-9DC9-6E81C6A4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4"/>
        <w:lang w:val="cs-CZ" w:eastAsia="cs-CZ" w:bidi="ar-SA"/>
      </w:rPr>
    </w:rPrDefault>
    <w:pPrDefault/>
  </w:docDefaults>
  <w:latentStyles w:defLockedState="1" w:defUIPriority="0" w:defSemiHidden="0" w:defUnhideWhenUsed="0" w:defQFormat="0" w:count="376">
    <w:lsdException w:name="Normal" w:locked="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page number" w:locked="0"/>
    <w:lsdException w:name="Default Paragraph Font" w:locked="0"/>
    <w:lsdException w:name="Hyperlink" w:locked="0"/>
    <w:lsdException w:name="Strong" w:locked="0" w:qFormat="1"/>
    <w:lsdException w:name="Emphasis" w:qFormat="1"/>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style>
  <w:style w:type="paragraph" w:styleId="Nadpis1">
    <w:name w:val="heading 1"/>
    <w:basedOn w:val="Normln"/>
    <w:next w:val="Normln"/>
    <w:link w:val="Nadpis1Char"/>
    <w:locked/>
    <w:rsid w:val="003833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locked/>
    <w:rsid w:val="0040351E"/>
    <w:pPr>
      <w:tabs>
        <w:tab w:val="center" w:pos="4536"/>
        <w:tab w:val="right" w:pos="9072"/>
      </w:tabs>
    </w:pPr>
  </w:style>
  <w:style w:type="character" w:styleId="slostrnky">
    <w:name w:val="page number"/>
    <w:basedOn w:val="Standardnpsmoodstavce"/>
    <w:locked/>
    <w:rsid w:val="0040351E"/>
  </w:style>
  <w:style w:type="paragraph" w:styleId="Zhlav">
    <w:name w:val="header"/>
    <w:basedOn w:val="Normln"/>
    <w:link w:val="ZhlavChar"/>
    <w:locked/>
    <w:rsid w:val="009066BC"/>
    <w:pPr>
      <w:tabs>
        <w:tab w:val="center" w:pos="4536"/>
        <w:tab w:val="right" w:pos="9072"/>
      </w:tabs>
    </w:pPr>
  </w:style>
  <w:style w:type="character" w:styleId="Hypertextovodkaz">
    <w:name w:val="Hyperlink"/>
    <w:locked/>
    <w:rsid w:val="00A6243B"/>
    <w:rPr>
      <w:color w:val="0000FF"/>
      <w:u w:val="single"/>
    </w:rPr>
  </w:style>
  <w:style w:type="character" w:customStyle="1" w:styleId="ZpatChar">
    <w:name w:val="Zápatí Char"/>
    <w:link w:val="Zpat"/>
    <w:uiPriority w:val="99"/>
    <w:rsid w:val="0066431F"/>
    <w:rPr>
      <w:sz w:val="24"/>
      <w:szCs w:val="24"/>
    </w:rPr>
  </w:style>
  <w:style w:type="character" w:styleId="Zstupntext">
    <w:name w:val="Placeholder Text"/>
    <w:basedOn w:val="Standardnpsmoodstavce"/>
    <w:uiPriority w:val="99"/>
    <w:locked/>
    <w:rsid w:val="00B06A40"/>
    <w:rPr>
      <w:color w:val="808080"/>
    </w:rPr>
  </w:style>
  <w:style w:type="table" w:styleId="Mkatabulky">
    <w:name w:val="Table Grid"/>
    <w:basedOn w:val="Normlntabulka"/>
    <w:locked/>
    <w:rsid w:val="00B06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
    <w:name w:val="hlavička"/>
    <w:basedOn w:val="Normln"/>
    <w:link w:val="hlavikaChar"/>
    <w:qFormat/>
    <w:rsid w:val="00F52B7F"/>
    <w:rPr>
      <w:szCs w:val="22"/>
    </w:rPr>
  </w:style>
  <w:style w:type="character" w:customStyle="1" w:styleId="hlavikaChar">
    <w:name w:val="hlavička Char"/>
    <w:basedOn w:val="Standardnpsmoodstavce"/>
    <w:link w:val="hlavika"/>
    <w:rsid w:val="00F52B7F"/>
    <w:rPr>
      <w:sz w:val="22"/>
      <w:szCs w:val="22"/>
    </w:rPr>
  </w:style>
  <w:style w:type="paragraph" w:customStyle="1" w:styleId="obecntext">
    <w:name w:val="obecný text"/>
    <w:basedOn w:val="Normln"/>
    <w:link w:val="obecntextChar"/>
    <w:qFormat/>
    <w:rsid w:val="005B4955"/>
    <w:pPr>
      <w:spacing w:line="360" w:lineRule="auto"/>
      <w:jc w:val="both"/>
    </w:pPr>
    <w:rPr>
      <w:szCs w:val="22"/>
    </w:rPr>
  </w:style>
  <w:style w:type="paragraph" w:customStyle="1" w:styleId="tun">
    <w:name w:val="tučně"/>
    <w:basedOn w:val="Normln"/>
    <w:link w:val="tunChar"/>
    <w:locked/>
    <w:rsid w:val="005B4955"/>
    <w:pPr>
      <w:spacing w:after="240" w:line="360" w:lineRule="auto"/>
      <w:jc w:val="both"/>
    </w:pPr>
    <w:rPr>
      <w:b/>
      <w:bCs/>
      <w:szCs w:val="22"/>
    </w:rPr>
  </w:style>
  <w:style w:type="character" w:customStyle="1" w:styleId="obecntextChar">
    <w:name w:val="obecný text Char"/>
    <w:basedOn w:val="Standardnpsmoodstavce"/>
    <w:link w:val="obecntext"/>
    <w:rsid w:val="005B4955"/>
    <w:rPr>
      <w:sz w:val="22"/>
      <w:szCs w:val="22"/>
    </w:rPr>
  </w:style>
  <w:style w:type="character" w:customStyle="1" w:styleId="Nadpis1Char">
    <w:name w:val="Nadpis 1 Char"/>
    <w:basedOn w:val="Standardnpsmoodstavce"/>
    <w:link w:val="Nadpis1"/>
    <w:rsid w:val="0038338E"/>
    <w:rPr>
      <w:rFonts w:asciiTheme="majorHAnsi" w:eastAsiaTheme="majorEastAsia" w:hAnsiTheme="majorHAnsi" w:cstheme="majorBidi"/>
      <w:color w:val="2E74B5" w:themeColor="accent1" w:themeShade="BF"/>
      <w:sz w:val="32"/>
      <w:szCs w:val="32"/>
    </w:rPr>
  </w:style>
  <w:style w:type="paragraph" w:customStyle="1" w:styleId="Nadpis10">
    <w:name w:val="Nadpis1"/>
    <w:basedOn w:val="tun"/>
    <w:link w:val="Nadpis1Char0"/>
    <w:qFormat/>
    <w:rsid w:val="0038338E"/>
    <w:pPr>
      <w:jc w:val="left"/>
    </w:pPr>
    <w:rPr>
      <w:rFonts w:ascii="Arial" w:hAnsi="Arial" w:cs="Arial"/>
      <w:sz w:val="40"/>
      <w:szCs w:val="40"/>
    </w:rPr>
  </w:style>
  <w:style w:type="paragraph" w:customStyle="1" w:styleId="Nadpis2">
    <w:name w:val="Nadpis2"/>
    <w:basedOn w:val="Nadpis10"/>
    <w:link w:val="Nadpis2Char"/>
    <w:qFormat/>
    <w:rsid w:val="0038338E"/>
    <w:rPr>
      <w:sz w:val="24"/>
      <w:szCs w:val="24"/>
    </w:rPr>
  </w:style>
  <w:style w:type="character" w:customStyle="1" w:styleId="tunChar">
    <w:name w:val="tučně Char"/>
    <w:basedOn w:val="Standardnpsmoodstavce"/>
    <w:link w:val="tun"/>
    <w:rsid w:val="0038338E"/>
    <w:rPr>
      <w:b/>
      <w:bCs/>
      <w:sz w:val="22"/>
      <w:szCs w:val="22"/>
    </w:rPr>
  </w:style>
  <w:style w:type="character" w:customStyle="1" w:styleId="Nadpis1Char0">
    <w:name w:val="Nadpis1 Char"/>
    <w:basedOn w:val="tunChar"/>
    <w:link w:val="Nadpis10"/>
    <w:rsid w:val="0038338E"/>
    <w:rPr>
      <w:rFonts w:ascii="Arial" w:hAnsi="Arial" w:cs="Arial"/>
      <w:b/>
      <w:bCs/>
      <w:sz w:val="40"/>
      <w:szCs w:val="40"/>
    </w:rPr>
  </w:style>
  <w:style w:type="character" w:customStyle="1" w:styleId="zdraznn">
    <w:name w:val="zdůraznění"/>
    <w:basedOn w:val="tunChar"/>
    <w:uiPriority w:val="1"/>
    <w:rsid w:val="000805C1"/>
    <w:rPr>
      <w:rFonts w:ascii="Arial" w:hAnsi="Arial" w:cs="Arial"/>
      <w:b/>
      <w:bCs/>
      <w:sz w:val="20"/>
      <w:szCs w:val="20"/>
    </w:rPr>
  </w:style>
  <w:style w:type="character" w:customStyle="1" w:styleId="Nadpis2Char">
    <w:name w:val="Nadpis2 Char"/>
    <w:basedOn w:val="Nadpis1Char0"/>
    <w:link w:val="Nadpis2"/>
    <w:rsid w:val="0038338E"/>
    <w:rPr>
      <w:rFonts w:ascii="Arial" w:hAnsi="Arial" w:cs="Arial"/>
      <w:b/>
      <w:bCs/>
      <w:sz w:val="24"/>
      <w:szCs w:val="24"/>
    </w:rPr>
  </w:style>
  <w:style w:type="character" w:styleId="Zdraznn0">
    <w:name w:val="Emphasis"/>
    <w:basedOn w:val="Standardnpsmoodstavce"/>
    <w:qFormat/>
    <w:locked/>
    <w:rsid w:val="000805C1"/>
    <w:rPr>
      <w:i/>
      <w:iCs/>
    </w:rPr>
  </w:style>
  <w:style w:type="character" w:styleId="Zdraznnjemn">
    <w:name w:val="Subtle Emphasis"/>
    <w:basedOn w:val="Standardnpsmoodstavce"/>
    <w:uiPriority w:val="19"/>
    <w:qFormat/>
    <w:locked/>
    <w:rsid w:val="000805C1"/>
    <w:rPr>
      <w:i/>
      <w:iCs/>
      <w:color w:val="404040" w:themeColor="text1" w:themeTint="BF"/>
    </w:rPr>
  </w:style>
  <w:style w:type="character" w:styleId="Zdraznnintenzivn">
    <w:name w:val="Intense Emphasis"/>
    <w:basedOn w:val="Standardnpsmoodstavce"/>
    <w:uiPriority w:val="21"/>
    <w:qFormat/>
    <w:locked/>
    <w:rsid w:val="000805C1"/>
    <w:rPr>
      <w:i/>
      <w:iCs/>
      <w:color w:val="5B9BD5" w:themeColor="accent1"/>
    </w:rPr>
  </w:style>
  <w:style w:type="paragraph" w:customStyle="1" w:styleId="zvraznn">
    <w:name w:val="zvýraznění"/>
    <w:basedOn w:val="obecntext"/>
    <w:link w:val="zvraznnChar"/>
    <w:rsid w:val="000805C1"/>
    <w:rPr>
      <w:rFonts w:ascii="Arial" w:hAnsi="Arial"/>
      <w:b/>
      <w:sz w:val="20"/>
    </w:rPr>
  </w:style>
  <w:style w:type="character" w:customStyle="1" w:styleId="zvraznnChar">
    <w:name w:val="zvýraznění Char"/>
    <w:basedOn w:val="obecntextChar"/>
    <w:link w:val="zvraznn"/>
    <w:rsid w:val="000805C1"/>
    <w:rPr>
      <w:rFonts w:ascii="Arial" w:hAnsi="Arial"/>
      <w:b/>
      <w:sz w:val="22"/>
      <w:szCs w:val="22"/>
    </w:rPr>
  </w:style>
  <w:style w:type="paragraph" w:customStyle="1" w:styleId="zdraznit">
    <w:name w:val="zdůraznit"/>
    <w:basedOn w:val="obecntext"/>
    <w:link w:val="zdraznitChar"/>
    <w:qFormat/>
    <w:rsid w:val="00C57AF1"/>
    <w:rPr>
      <w:rFonts w:ascii="Arial" w:hAnsi="Arial" w:cs="Arial"/>
      <w:b/>
      <w:bCs/>
      <w:sz w:val="20"/>
      <w:szCs w:val="20"/>
    </w:rPr>
  </w:style>
  <w:style w:type="character" w:customStyle="1" w:styleId="zdraznitChar">
    <w:name w:val="zdůraznit Char"/>
    <w:basedOn w:val="obecntextChar"/>
    <w:link w:val="zdraznit"/>
    <w:rsid w:val="00C57AF1"/>
    <w:rPr>
      <w:rFonts w:ascii="Arial" w:hAnsi="Arial" w:cs="Arial"/>
      <w:b/>
      <w:bCs/>
      <w:sz w:val="22"/>
      <w:szCs w:val="22"/>
    </w:rPr>
  </w:style>
  <w:style w:type="paragraph" w:customStyle="1" w:styleId="jvs">
    <w:name w:val="jvs"/>
    <w:basedOn w:val="Zhlav"/>
    <w:link w:val="jvsChar"/>
    <w:qFormat/>
    <w:rsid w:val="005E102F"/>
    <w:rPr>
      <w:rFonts w:ascii="Arial" w:hAnsi="Arial" w:cs="Arial"/>
      <w:bCs/>
      <w:color w:val="003C69"/>
      <w:kern w:val="24"/>
    </w:rPr>
  </w:style>
  <w:style w:type="character" w:customStyle="1" w:styleId="ZhlavChar">
    <w:name w:val="Záhlaví Char"/>
    <w:basedOn w:val="Standardnpsmoodstavce"/>
    <w:link w:val="Zhlav"/>
    <w:rsid w:val="005E102F"/>
    <w:rPr>
      <w:sz w:val="24"/>
      <w:szCs w:val="24"/>
    </w:rPr>
  </w:style>
  <w:style w:type="character" w:customStyle="1" w:styleId="jvsChar">
    <w:name w:val="jvs Char"/>
    <w:basedOn w:val="ZhlavChar"/>
    <w:link w:val="jvs"/>
    <w:rsid w:val="005E102F"/>
    <w:rPr>
      <w:rFonts w:ascii="Arial" w:hAnsi="Arial" w:cs="Arial"/>
      <w:bCs/>
      <w:color w:val="003C69"/>
      <w:kern w:val="24"/>
      <w:sz w:val="24"/>
      <w:szCs w:val="24"/>
    </w:rPr>
  </w:style>
  <w:style w:type="character" w:styleId="Odkaznakoment">
    <w:name w:val="annotation reference"/>
    <w:basedOn w:val="Standardnpsmoodstavce"/>
    <w:locked/>
    <w:rsid w:val="00C206B2"/>
    <w:rPr>
      <w:sz w:val="16"/>
      <w:szCs w:val="16"/>
    </w:rPr>
  </w:style>
  <w:style w:type="paragraph" w:styleId="Textkomente">
    <w:name w:val="annotation text"/>
    <w:basedOn w:val="Normln"/>
    <w:link w:val="TextkomenteChar"/>
    <w:locked/>
    <w:rsid w:val="00C206B2"/>
    <w:rPr>
      <w:sz w:val="20"/>
      <w:szCs w:val="20"/>
    </w:rPr>
  </w:style>
  <w:style w:type="character" w:customStyle="1" w:styleId="TextkomenteChar">
    <w:name w:val="Text komentáře Char"/>
    <w:basedOn w:val="Standardnpsmoodstavce"/>
    <w:link w:val="Textkomente"/>
    <w:rsid w:val="00C206B2"/>
    <w:rPr>
      <w:sz w:val="20"/>
      <w:szCs w:val="20"/>
    </w:rPr>
  </w:style>
  <w:style w:type="paragraph" w:styleId="Pedmtkomente">
    <w:name w:val="annotation subject"/>
    <w:basedOn w:val="Textkomente"/>
    <w:next w:val="Textkomente"/>
    <w:link w:val="PedmtkomenteChar"/>
    <w:semiHidden/>
    <w:unhideWhenUsed/>
    <w:locked/>
    <w:rsid w:val="00C206B2"/>
    <w:rPr>
      <w:b/>
      <w:bCs/>
    </w:rPr>
  </w:style>
  <w:style w:type="character" w:customStyle="1" w:styleId="PedmtkomenteChar">
    <w:name w:val="Předmět komentáře Char"/>
    <w:basedOn w:val="TextkomenteChar"/>
    <w:link w:val="Pedmtkomente"/>
    <w:semiHidden/>
    <w:rsid w:val="00C206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064092">
      <w:bodyDiv w:val="1"/>
      <w:marLeft w:val="0"/>
      <w:marRight w:val="0"/>
      <w:marTop w:val="0"/>
      <w:marBottom w:val="0"/>
      <w:divBdr>
        <w:top w:val="none" w:sz="0" w:space="0" w:color="auto"/>
        <w:left w:val="none" w:sz="0" w:space="0" w:color="auto"/>
        <w:bottom w:val="none" w:sz="0" w:space="0" w:color="auto"/>
        <w:right w:val="none" w:sz="0" w:space="0" w:color="auto"/>
      </w:divBdr>
    </w:div>
    <w:div w:id="975060750">
      <w:bodyDiv w:val="1"/>
      <w:marLeft w:val="0"/>
      <w:marRight w:val="0"/>
      <w:marTop w:val="0"/>
      <w:marBottom w:val="0"/>
      <w:divBdr>
        <w:top w:val="none" w:sz="0" w:space="0" w:color="auto"/>
        <w:left w:val="none" w:sz="0" w:space="0" w:color="auto"/>
        <w:bottom w:val="none" w:sz="0" w:space="0" w:color="auto"/>
        <w:right w:val="none" w:sz="0" w:space="0" w:color="auto"/>
      </w:divBdr>
    </w:div>
    <w:div w:id="1450010079">
      <w:bodyDiv w:val="1"/>
      <w:marLeft w:val="0"/>
      <w:marRight w:val="0"/>
      <w:marTop w:val="0"/>
      <w:marBottom w:val="0"/>
      <w:divBdr>
        <w:top w:val="none" w:sz="0" w:space="0" w:color="auto"/>
        <w:left w:val="none" w:sz="0" w:space="0" w:color="auto"/>
        <w:bottom w:val="none" w:sz="0" w:space="0" w:color="auto"/>
        <w:right w:val="none" w:sz="0" w:space="0" w:color="auto"/>
      </w:divBdr>
    </w:div>
    <w:div w:id="1728140381">
      <w:bodyDiv w:val="1"/>
      <w:marLeft w:val="0"/>
      <w:marRight w:val="0"/>
      <w:marTop w:val="0"/>
      <w:marBottom w:val="0"/>
      <w:divBdr>
        <w:top w:val="none" w:sz="0" w:space="0" w:color="auto"/>
        <w:left w:val="none" w:sz="0" w:space="0" w:color="auto"/>
        <w:bottom w:val="none" w:sz="0" w:space="0" w:color="auto"/>
        <w:right w:val="none" w:sz="0" w:space="0" w:color="auto"/>
      </w:divBdr>
    </w:div>
    <w:div w:id="18988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E37E5AF2064C6982F2E0606FFB23F5"/>
        <w:category>
          <w:name w:val="Obecné"/>
          <w:gallery w:val="placeholder"/>
        </w:category>
        <w:types>
          <w:type w:val="bbPlcHdr"/>
        </w:types>
        <w:behaviors>
          <w:behavior w:val="content"/>
        </w:behaviors>
        <w:guid w:val="{2D98FAB7-3C65-47D0-B8F7-EE25A6431381}"/>
      </w:docPartPr>
      <w:docPartBody>
        <w:p w:rsidR="00CD4682" w:rsidRDefault="00DF0C7D" w:rsidP="00DF0C7D">
          <w:pPr>
            <w:pStyle w:val="ADE37E5AF2064C6982F2E0606FFB23F5"/>
          </w:pPr>
          <w:r w:rsidRPr="00B14575">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CE16AF7-E743-4438-8279-C1133E1E8BAB}"/>
      </w:docPartPr>
      <w:docPartBody>
        <w:p w:rsidR="00A644A1" w:rsidRDefault="00437FD2">
          <w:r w:rsidRPr="005E7F8C">
            <w:rPr>
              <w:rStyle w:val="Zstupntext"/>
            </w:rPr>
            <w:t>Klikněte nebo klepněte sem a zadejte text.</w:t>
          </w:r>
        </w:p>
      </w:docPartBody>
    </w:docPart>
    <w:docPart>
      <w:docPartPr>
        <w:name w:val="57B440EAFF2E4922A4F4F14FEC5DF66E"/>
        <w:category>
          <w:name w:val="Obecné"/>
          <w:gallery w:val="placeholder"/>
        </w:category>
        <w:types>
          <w:type w:val="bbPlcHdr"/>
        </w:types>
        <w:behaviors>
          <w:behavior w:val="content"/>
        </w:behaviors>
        <w:guid w:val="{314A7C68-6066-4870-B224-64B54B184157}"/>
      </w:docPartPr>
      <w:docPartBody>
        <w:p w:rsidR="004A5417" w:rsidRDefault="00CA3C5E" w:rsidP="00CA3C5E">
          <w:pPr>
            <w:pStyle w:val="57B440EAFF2E4922A4F4F14FEC5DF66E"/>
          </w:pPr>
          <w:r>
            <w:rPr>
              <w:rStyle w:val="Zstupntext"/>
            </w:rPr>
            <w:t>Klikněte nebo klepněte sem a zadejte text.</w:t>
          </w:r>
        </w:p>
      </w:docPartBody>
    </w:docPart>
    <w:docPart>
      <w:docPartPr>
        <w:name w:val="0E6900898C8844F0B397C2608827082E"/>
        <w:category>
          <w:name w:val="Obecné"/>
          <w:gallery w:val="placeholder"/>
        </w:category>
        <w:types>
          <w:type w:val="bbPlcHdr"/>
        </w:types>
        <w:behaviors>
          <w:behavior w:val="content"/>
        </w:behaviors>
        <w:guid w:val="{B54FB601-3ADE-4893-A5F0-405B27DE06D6}"/>
      </w:docPartPr>
      <w:docPartBody>
        <w:p w:rsidR="004A5417" w:rsidRDefault="00CA3C5E" w:rsidP="00CA3C5E">
          <w:pPr>
            <w:pStyle w:val="0E6900898C8844F0B397C2608827082E"/>
          </w:pPr>
          <w:r>
            <w:rPr>
              <w:rStyle w:val="Zstupntext"/>
            </w:rPr>
            <w:t>Klikněte nebo klepněte sem a zadejte text.</w:t>
          </w:r>
        </w:p>
      </w:docPartBody>
    </w:docPart>
    <w:docPart>
      <w:docPartPr>
        <w:name w:val="BD708AA68F944215806CE01A143F14FF"/>
        <w:category>
          <w:name w:val="Obecné"/>
          <w:gallery w:val="placeholder"/>
        </w:category>
        <w:types>
          <w:type w:val="bbPlcHdr"/>
        </w:types>
        <w:behaviors>
          <w:behavior w:val="content"/>
        </w:behaviors>
        <w:guid w:val="{04CFF15F-0E8D-468B-A912-D3BC5D1A9390}"/>
      </w:docPartPr>
      <w:docPartBody>
        <w:p w:rsidR="004A5417" w:rsidRDefault="00CA3C5E" w:rsidP="00CA3C5E">
          <w:pPr>
            <w:pStyle w:val="BD708AA68F944215806CE01A143F14FF"/>
          </w:pPr>
          <w:r>
            <w:rPr>
              <w:rStyle w:val="Zstupntext"/>
            </w:rPr>
            <w:t>Klikněte nebo klepněte sem a zadejte text.</w:t>
          </w:r>
        </w:p>
      </w:docPartBody>
    </w:docPart>
    <w:docPart>
      <w:docPartPr>
        <w:name w:val="35D4591B9F3A40D195BF6E44A1486F97"/>
        <w:category>
          <w:name w:val="Obecné"/>
          <w:gallery w:val="placeholder"/>
        </w:category>
        <w:types>
          <w:type w:val="bbPlcHdr"/>
        </w:types>
        <w:behaviors>
          <w:behavior w:val="content"/>
        </w:behaviors>
        <w:guid w:val="{596BF6F5-2A2B-4E8C-8360-7096A833A24D}"/>
      </w:docPartPr>
      <w:docPartBody>
        <w:p w:rsidR="004A5417" w:rsidRDefault="00CA3C5E" w:rsidP="00CA3C5E">
          <w:pPr>
            <w:pStyle w:val="35D4591B9F3A40D195BF6E44A1486F97"/>
          </w:pPr>
          <w:r>
            <w:rPr>
              <w:rStyle w:val="Zstupntext"/>
            </w:rPr>
            <w:t>Klikněte nebo klepněte sem a zadejte text.</w:t>
          </w:r>
        </w:p>
      </w:docPartBody>
    </w:docPart>
    <w:docPart>
      <w:docPartPr>
        <w:name w:val="1B43CF5A27394D40885775524E71A93B"/>
        <w:category>
          <w:name w:val="Obecné"/>
          <w:gallery w:val="placeholder"/>
        </w:category>
        <w:types>
          <w:type w:val="bbPlcHdr"/>
        </w:types>
        <w:behaviors>
          <w:behavior w:val="content"/>
        </w:behaviors>
        <w:guid w:val="{5FAA33C7-14C5-4E48-B844-A1A00EC03712}"/>
      </w:docPartPr>
      <w:docPartBody>
        <w:p w:rsidR="004A5417" w:rsidRDefault="00CA3C5E" w:rsidP="00CA3C5E">
          <w:pPr>
            <w:pStyle w:val="1B43CF5A27394D40885775524E71A93B"/>
          </w:pPr>
          <w:r>
            <w:rPr>
              <w:rStyle w:val="Zstupntext"/>
            </w:rPr>
            <w:t>Klikněte nebo klepněte sem a zadejte text.</w:t>
          </w:r>
        </w:p>
      </w:docPartBody>
    </w:docPart>
    <w:docPart>
      <w:docPartPr>
        <w:name w:val="66989CB26F9047D89E082DE379DFAFEC"/>
        <w:category>
          <w:name w:val="Obecné"/>
          <w:gallery w:val="placeholder"/>
        </w:category>
        <w:types>
          <w:type w:val="bbPlcHdr"/>
        </w:types>
        <w:behaviors>
          <w:behavior w:val="content"/>
        </w:behaviors>
        <w:guid w:val="{04B27C7C-1E19-4727-B641-72EAB1F46558}"/>
      </w:docPartPr>
      <w:docPartBody>
        <w:p w:rsidR="004A5417" w:rsidRDefault="00CA3C5E" w:rsidP="00CA3C5E">
          <w:pPr>
            <w:pStyle w:val="66989CB26F9047D89E082DE379DFAFEC"/>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52B"/>
    <w:rsid w:val="000524D2"/>
    <w:rsid w:val="00071E04"/>
    <w:rsid w:val="0008500D"/>
    <w:rsid w:val="000B2089"/>
    <w:rsid w:val="000B2B2B"/>
    <w:rsid w:val="00155090"/>
    <w:rsid w:val="001659CE"/>
    <w:rsid w:val="00196886"/>
    <w:rsid w:val="001A5C0D"/>
    <w:rsid w:val="00234DA4"/>
    <w:rsid w:val="00235566"/>
    <w:rsid w:val="002363CA"/>
    <w:rsid w:val="002364EE"/>
    <w:rsid w:val="002C0BF3"/>
    <w:rsid w:val="002F3685"/>
    <w:rsid w:val="00325634"/>
    <w:rsid w:val="00355173"/>
    <w:rsid w:val="003E013E"/>
    <w:rsid w:val="003E4812"/>
    <w:rsid w:val="00437FD2"/>
    <w:rsid w:val="00454942"/>
    <w:rsid w:val="00466DEB"/>
    <w:rsid w:val="004814FC"/>
    <w:rsid w:val="00482079"/>
    <w:rsid w:val="00496E76"/>
    <w:rsid w:val="004A5417"/>
    <w:rsid w:val="004F6700"/>
    <w:rsid w:val="00532814"/>
    <w:rsid w:val="00584A85"/>
    <w:rsid w:val="005A3E14"/>
    <w:rsid w:val="005D3105"/>
    <w:rsid w:val="00623DE0"/>
    <w:rsid w:val="00655765"/>
    <w:rsid w:val="00683EC5"/>
    <w:rsid w:val="006A2FAD"/>
    <w:rsid w:val="006C633C"/>
    <w:rsid w:val="00733D71"/>
    <w:rsid w:val="007D3BC1"/>
    <w:rsid w:val="007D45DE"/>
    <w:rsid w:val="007F0A94"/>
    <w:rsid w:val="008268C0"/>
    <w:rsid w:val="00826ECD"/>
    <w:rsid w:val="00871D87"/>
    <w:rsid w:val="008B667F"/>
    <w:rsid w:val="00915462"/>
    <w:rsid w:val="00981C82"/>
    <w:rsid w:val="009D4CCB"/>
    <w:rsid w:val="00A22B6F"/>
    <w:rsid w:val="00A23521"/>
    <w:rsid w:val="00A50D92"/>
    <w:rsid w:val="00A644A1"/>
    <w:rsid w:val="00AF549D"/>
    <w:rsid w:val="00AF552C"/>
    <w:rsid w:val="00B23284"/>
    <w:rsid w:val="00B4102F"/>
    <w:rsid w:val="00B42BAA"/>
    <w:rsid w:val="00BA0A90"/>
    <w:rsid w:val="00BD6A9F"/>
    <w:rsid w:val="00C21424"/>
    <w:rsid w:val="00C43A99"/>
    <w:rsid w:val="00CA3C5E"/>
    <w:rsid w:val="00CC2506"/>
    <w:rsid w:val="00CC5BE4"/>
    <w:rsid w:val="00CD4682"/>
    <w:rsid w:val="00D067E9"/>
    <w:rsid w:val="00D82324"/>
    <w:rsid w:val="00D84026"/>
    <w:rsid w:val="00DA66A1"/>
    <w:rsid w:val="00DD24E2"/>
    <w:rsid w:val="00DF0C7D"/>
    <w:rsid w:val="00E32310"/>
    <w:rsid w:val="00EF1BC3"/>
    <w:rsid w:val="00F10F43"/>
    <w:rsid w:val="00F27063"/>
    <w:rsid w:val="00F35AB5"/>
    <w:rsid w:val="00F7652B"/>
    <w:rsid w:val="00FB6E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CA3C5E"/>
  </w:style>
  <w:style w:type="paragraph" w:customStyle="1" w:styleId="ADE37E5AF2064C6982F2E0606FFB23F5">
    <w:name w:val="ADE37E5AF2064C6982F2E0606FFB23F5"/>
    <w:rsid w:val="00DF0C7D"/>
  </w:style>
  <w:style w:type="paragraph" w:customStyle="1" w:styleId="57B440EAFF2E4922A4F4F14FEC5DF66E">
    <w:name w:val="57B440EAFF2E4922A4F4F14FEC5DF66E"/>
    <w:rsid w:val="00CA3C5E"/>
  </w:style>
  <w:style w:type="paragraph" w:customStyle="1" w:styleId="0E6900898C8844F0B397C2608827082E">
    <w:name w:val="0E6900898C8844F0B397C2608827082E"/>
    <w:rsid w:val="00CA3C5E"/>
  </w:style>
  <w:style w:type="paragraph" w:customStyle="1" w:styleId="BD708AA68F944215806CE01A143F14FF">
    <w:name w:val="BD708AA68F944215806CE01A143F14FF"/>
    <w:rsid w:val="00CA3C5E"/>
  </w:style>
  <w:style w:type="paragraph" w:customStyle="1" w:styleId="35D4591B9F3A40D195BF6E44A1486F97">
    <w:name w:val="35D4591B9F3A40D195BF6E44A1486F97"/>
    <w:rsid w:val="00CA3C5E"/>
  </w:style>
  <w:style w:type="paragraph" w:customStyle="1" w:styleId="1B43CF5A27394D40885775524E71A93B">
    <w:name w:val="1B43CF5A27394D40885775524E71A93B"/>
    <w:rsid w:val="00CA3C5E"/>
  </w:style>
  <w:style w:type="paragraph" w:customStyle="1" w:styleId="66989CB26F9047D89E082DE379DFAFEC">
    <w:name w:val="66989CB26F9047D89E082DE379DFAFEC"/>
    <w:rsid w:val="00CA3C5E"/>
  </w:style>
  <w:style w:type="paragraph" w:customStyle="1" w:styleId="5DB4EDFC532A4B6998633F4F422CCE36">
    <w:name w:val="5DB4EDFC532A4B6998633F4F422CCE36"/>
    <w:rsid w:val="00CA3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565D-23F2-4912-9EC4-796AB0BE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644</Words>
  <Characters>3805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Dobrý den,</vt:lpstr>
    </vt:vector>
  </TitlesOfParts>
  <Company>MMO</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Dobrý den,</dc:title>
  <dc:subject/>
  <dc:creator>sustkovaja</dc:creator>
  <cp:keywords/>
  <cp:lastModifiedBy>Šteblová Lenka</cp:lastModifiedBy>
  <cp:revision>13</cp:revision>
  <cp:lastPrinted>2026-06-10T08:17:00Z</cp:lastPrinted>
  <dcterms:created xsi:type="dcterms:W3CDTF">2026-06-08T09:05:00Z</dcterms:created>
  <dcterms:modified xsi:type="dcterms:W3CDTF">2026-06-16T09:08:00Z</dcterms:modified>
</cp:coreProperties>
</file>