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E1A64" w14:textId="20202FE0" w:rsidR="00107997" w:rsidRPr="00957472" w:rsidRDefault="00107997" w:rsidP="00F05788">
      <w:pPr>
        <w:pStyle w:val="Normlnweb"/>
        <w:spacing w:before="0" w:beforeAutospacing="0" w:after="0" w:afterAutospacing="0"/>
        <w:jc w:val="both"/>
        <w:rPr>
          <w:b/>
          <w:sz w:val="28"/>
          <w:szCs w:val="28"/>
        </w:rPr>
      </w:pPr>
      <w:r w:rsidRPr="00957472">
        <w:rPr>
          <w:b/>
          <w:sz w:val="28"/>
          <w:szCs w:val="28"/>
        </w:rPr>
        <w:t>Důvodová zpráva</w:t>
      </w:r>
    </w:p>
    <w:p w14:paraId="2022501F" w14:textId="77777777" w:rsidR="00F943E6" w:rsidRPr="00226609" w:rsidRDefault="00F943E6" w:rsidP="00226609">
      <w:pPr>
        <w:pStyle w:val="Default"/>
        <w:jc w:val="both"/>
        <w:rPr>
          <w:b/>
          <w:bCs/>
        </w:rPr>
      </w:pPr>
    </w:p>
    <w:p w14:paraId="76D18BC7" w14:textId="3057EF13" w:rsidR="00A20178" w:rsidRDefault="00C20741" w:rsidP="003E4142">
      <w:pPr>
        <w:pStyle w:val="Default"/>
        <w:numPr>
          <w:ilvl w:val="0"/>
          <w:numId w:val="21"/>
        </w:numPr>
        <w:ind w:left="0"/>
        <w:jc w:val="both"/>
        <w:rPr>
          <w:b/>
          <w:bCs/>
        </w:rPr>
      </w:pPr>
      <w:bookmarkStart w:id="0" w:name="_Hlk182472158"/>
      <w:bookmarkStart w:id="1" w:name="_Hlk182472853"/>
      <w:r w:rsidRPr="00C20741">
        <w:rPr>
          <w:b/>
          <w:bCs/>
        </w:rPr>
        <w:t>Návrh na uzavření dodatku č.</w:t>
      </w:r>
      <w:r w:rsidR="00747D0F">
        <w:rPr>
          <w:b/>
          <w:bCs/>
        </w:rPr>
        <w:t> </w:t>
      </w:r>
      <w:r w:rsidRPr="00C20741">
        <w:rPr>
          <w:b/>
          <w:bCs/>
        </w:rPr>
        <w:t>30 ke zřizovací listině Čtyřlístek – centrum pro osoby se</w:t>
      </w:r>
      <w:r>
        <w:rPr>
          <w:b/>
          <w:bCs/>
        </w:rPr>
        <w:t> </w:t>
      </w:r>
      <w:r w:rsidRPr="00C20741">
        <w:rPr>
          <w:b/>
          <w:bCs/>
        </w:rPr>
        <w:t>zdravotním postižením Ostrava, příspěvková organizace</w:t>
      </w:r>
      <w:r w:rsidR="006460DF">
        <w:rPr>
          <w:b/>
          <w:bCs/>
        </w:rPr>
        <w:t>, kterým dojde k</w:t>
      </w:r>
      <w:r>
        <w:rPr>
          <w:b/>
          <w:bCs/>
        </w:rPr>
        <w:t xml:space="preserve"> odejmutí</w:t>
      </w:r>
      <w:r w:rsidR="00206F8D" w:rsidRPr="00226609">
        <w:rPr>
          <w:b/>
          <w:bCs/>
        </w:rPr>
        <w:t xml:space="preserve"> </w:t>
      </w:r>
      <w:r w:rsidR="00225366" w:rsidRPr="00226609">
        <w:rPr>
          <w:b/>
          <w:bCs/>
        </w:rPr>
        <w:t>pozemk</w:t>
      </w:r>
      <w:r w:rsidR="00E334BF" w:rsidRPr="00226609">
        <w:rPr>
          <w:b/>
          <w:bCs/>
        </w:rPr>
        <w:t>ů svěřených příspěvkové organizaci</w:t>
      </w:r>
      <w:r w:rsidR="00A849A3">
        <w:rPr>
          <w:b/>
          <w:bCs/>
        </w:rPr>
        <w:t xml:space="preserve"> k hospodaření</w:t>
      </w:r>
      <w:r w:rsidR="003E4142">
        <w:rPr>
          <w:b/>
          <w:bCs/>
        </w:rPr>
        <w:t>, na základě žádosti</w:t>
      </w:r>
      <w:r w:rsidR="00A849A3">
        <w:rPr>
          <w:b/>
          <w:bCs/>
        </w:rPr>
        <w:t xml:space="preserve"> organizace</w:t>
      </w:r>
      <w:r w:rsidR="003E4142">
        <w:rPr>
          <w:b/>
          <w:bCs/>
        </w:rPr>
        <w:t>.</w:t>
      </w:r>
    </w:p>
    <w:p w14:paraId="03AF958E" w14:textId="77777777" w:rsidR="00001BF2" w:rsidRDefault="00001BF2" w:rsidP="00001BF2">
      <w:pPr>
        <w:pStyle w:val="Default"/>
        <w:jc w:val="both"/>
        <w:rPr>
          <w:b/>
          <w:bCs/>
        </w:rPr>
      </w:pPr>
    </w:p>
    <w:p w14:paraId="1AEE1686" w14:textId="25C747D9" w:rsidR="0045621C" w:rsidRDefault="003E4142" w:rsidP="0045621C">
      <w:pPr>
        <w:pStyle w:val="Default"/>
        <w:numPr>
          <w:ilvl w:val="0"/>
          <w:numId w:val="21"/>
        </w:numPr>
        <w:ind w:left="0"/>
        <w:jc w:val="both"/>
        <w:rPr>
          <w:b/>
          <w:bCs/>
        </w:rPr>
      </w:pPr>
      <w:r>
        <w:rPr>
          <w:b/>
          <w:bCs/>
        </w:rPr>
        <w:t>Návrh na</w:t>
      </w:r>
      <w:r w:rsidR="00EB4DCA">
        <w:rPr>
          <w:b/>
          <w:bCs/>
        </w:rPr>
        <w:t> </w:t>
      </w:r>
      <w:r w:rsidR="00CF14E8">
        <w:rPr>
          <w:b/>
          <w:bCs/>
        </w:rPr>
        <w:t xml:space="preserve">jejich </w:t>
      </w:r>
      <w:r w:rsidR="007D1B91">
        <w:rPr>
          <w:b/>
          <w:bCs/>
        </w:rPr>
        <w:t>následné svěření do správy městského obvodu Petřkovice.</w:t>
      </w:r>
      <w:bookmarkEnd w:id="0"/>
      <w:bookmarkEnd w:id="1"/>
    </w:p>
    <w:p w14:paraId="3404B249" w14:textId="77777777" w:rsidR="00001BF2" w:rsidRPr="00A849A3" w:rsidRDefault="00001BF2" w:rsidP="00001BF2">
      <w:pPr>
        <w:pStyle w:val="Default"/>
        <w:jc w:val="both"/>
        <w:rPr>
          <w:b/>
          <w:bCs/>
        </w:rPr>
      </w:pPr>
    </w:p>
    <w:p w14:paraId="38ADE4A4" w14:textId="77777777" w:rsidR="00A849A3" w:rsidRPr="00001BF2" w:rsidRDefault="006460DF" w:rsidP="00A849A3">
      <w:pPr>
        <w:pStyle w:val="Default"/>
        <w:numPr>
          <w:ilvl w:val="0"/>
          <w:numId w:val="21"/>
        </w:numPr>
        <w:ind w:left="0"/>
        <w:jc w:val="both"/>
        <w:rPr>
          <w:b/>
          <w:bCs/>
        </w:rPr>
      </w:pPr>
      <w:r>
        <w:rPr>
          <w:b/>
          <w:bCs/>
        </w:rPr>
        <w:t>Jedná se o pozemky o celkové výměře 1</w:t>
      </w:r>
      <w:r w:rsidR="00EA2E10">
        <w:rPr>
          <w:b/>
          <w:bCs/>
        </w:rPr>
        <w:t>.</w:t>
      </w:r>
      <w:r>
        <w:rPr>
          <w:b/>
          <w:bCs/>
        </w:rPr>
        <w:t>193 m</w:t>
      </w:r>
      <w:r>
        <w:rPr>
          <w:b/>
          <w:bCs/>
          <w:vertAlign w:val="superscript"/>
        </w:rPr>
        <w:t>2</w:t>
      </w:r>
      <w:r>
        <w:rPr>
          <w:b/>
          <w:bCs/>
        </w:rPr>
        <w:t xml:space="preserve"> v k.</w:t>
      </w:r>
      <w:r w:rsidR="00465635">
        <w:rPr>
          <w:b/>
          <w:bCs/>
        </w:rPr>
        <w:t> </w:t>
      </w:r>
      <w:proofErr w:type="spellStart"/>
      <w:r>
        <w:rPr>
          <w:b/>
          <w:bCs/>
        </w:rPr>
        <w:t>ú.</w:t>
      </w:r>
      <w:proofErr w:type="spellEnd"/>
      <w:r w:rsidR="00465635">
        <w:rPr>
          <w:b/>
          <w:bCs/>
        </w:rPr>
        <w:t> </w:t>
      </w:r>
      <w:r>
        <w:rPr>
          <w:b/>
          <w:bCs/>
        </w:rPr>
        <w:t xml:space="preserve">Petřkovice u Ostravy, obec Ostrava, které byly příspěvkové organizaci </w:t>
      </w:r>
      <w:r w:rsidR="00A849A3">
        <w:rPr>
          <w:b/>
          <w:bCs/>
        </w:rPr>
        <w:t>dány k hospodaření</w:t>
      </w:r>
      <w:r>
        <w:rPr>
          <w:b/>
          <w:bCs/>
        </w:rPr>
        <w:t xml:space="preserve"> v souvislosti se stavbou </w:t>
      </w:r>
      <w:r w:rsidRPr="006460DF">
        <w:rPr>
          <w:b/>
          <w:bCs/>
        </w:rPr>
        <w:t>Domu pro</w:t>
      </w:r>
      <w:r w:rsidR="00A20178">
        <w:rPr>
          <w:b/>
          <w:bCs/>
        </w:rPr>
        <w:t> </w:t>
      </w:r>
      <w:r w:rsidRPr="006460DF">
        <w:rPr>
          <w:b/>
          <w:bCs/>
        </w:rPr>
        <w:t>sociální účely, ulice U Jana 946/</w:t>
      </w:r>
      <w:proofErr w:type="gramStart"/>
      <w:r w:rsidRPr="006460DF">
        <w:rPr>
          <w:b/>
          <w:bCs/>
        </w:rPr>
        <w:t>2a</w:t>
      </w:r>
      <w:proofErr w:type="gramEnd"/>
      <w:r w:rsidRPr="006460DF">
        <w:rPr>
          <w:b/>
          <w:bCs/>
        </w:rPr>
        <w:t xml:space="preserve"> v Ostravě-Petřkovicích</w:t>
      </w:r>
      <w:r>
        <w:t xml:space="preserve">. </w:t>
      </w:r>
    </w:p>
    <w:p w14:paraId="73110422" w14:textId="77777777" w:rsidR="00001BF2" w:rsidRPr="00A849A3" w:rsidRDefault="00001BF2" w:rsidP="00001BF2">
      <w:pPr>
        <w:pStyle w:val="Default"/>
        <w:jc w:val="both"/>
        <w:rPr>
          <w:b/>
          <w:bCs/>
        </w:rPr>
      </w:pPr>
    </w:p>
    <w:p w14:paraId="2AB028FF" w14:textId="02293E93" w:rsidR="0045621C" w:rsidRDefault="006460DF" w:rsidP="00A849A3">
      <w:pPr>
        <w:pStyle w:val="Default"/>
        <w:numPr>
          <w:ilvl w:val="0"/>
          <w:numId w:val="21"/>
        </w:numPr>
        <w:ind w:left="0"/>
        <w:jc w:val="both"/>
        <w:rPr>
          <w:b/>
          <w:bCs/>
        </w:rPr>
      </w:pPr>
      <w:r w:rsidRPr="006460DF">
        <w:rPr>
          <w:b/>
          <w:bCs/>
        </w:rPr>
        <w:t xml:space="preserve">Následný provoz prokázal, že předmětné pozemky jsou pro organizaci nepotřebné a jejich údržba náročná. </w:t>
      </w:r>
    </w:p>
    <w:p w14:paraId="5E654796" w14:textId="77777777" w:rsidR="00001BF2" w:rsidRPr="00A849A3" w:rsidRDefault="00001BF2" w:rsidP="00001BF2">
      <w:pPr>
        <w:pStyle w:val="Default"/>
        <w:jc w:val="both"/>
        <w:rPr>
          <w:b/>
          <w:bCs/>
        </w:rPr>
      </w:pPr>
    </w:p>
    <w:p w14:paraId="265216D6" w14:textId="2AB7CF60" w:rsidR="006460DF" w:rsidRPr="006460DF" w:rsidRDefault="006460DF" w:rsidP="00A849A3">
      <w:pPr>
        <w:pStyle w:val="Default"/>
        <w:numPr>
          <w:ilvl w:val="0"/>
          <w:numId w:val="21"/>
        </w:numPr>
        <w:ind w:left="0"/>
        <w:jc w:val="both"/>
        <w:rPr>
          <w:b/>
          <w:bCs/>
        </w:rPr>
      </w:pPr>
      <w:r w:rsidRPr="006460DF">
        <w:rPr>
          <w:b/>
          <w:bCs/>
        </w:rPr>
        <w:t>Městský obvod Petřkovice projevil zájem o svěření těchto pozemků do své správy</w:t>
      </w:r>
      <w:r>
        <w:rPr>
          <w:b/>
          <w:bCs/>
        </w:rPr>
        <w:t>.</w:t>
      </w:r>
    </w:p>
    <w:p w14:paraId="5D643993" w14:textId="77777777" w:rsidR="00225366" w:rsidRPr="00760E07" w:rsidRDefault="00225366" w:rsidP="00760E07">
      <w:pPr>
        <w:pStyle w:val="Normlnweb"/>
        <w:spacing w:before="0" w:beforeAutospacing="0" w:after="0" w:afterAutospacing="0"/>
        <w:jc w:val="both"/>
      </w:pPr>
    </w:p>
    <w:p w14:paraId="42ACFEF5" w14:textId="15DD4BD2" w:rsidR="00A96742" w:rsidRDefault="007109D4" w:rsidP="00001BF2">
      <w:pPr>
        <w:pStyle w:val="Default"/>
        <w:jc w:val="both"/>
        <w:rPr>
          <w:b/>
          <w:bCs/>
        </w:rPr>
      </w:pPr>
      <w:r>
        <w:rPr>
          <w:b/>
          <w:bCs/>
        </w:rPr>
        <w:t xml:space="preserve">Projednáno v radě města. </w:t>
      </w:r>
      <w:r w:rsidR="00D7077F">
        <w:rPr>
          <w:b/>
          <w:bCs/>
        </w:rPr>
        <w:t xml:space="preserve">Rada města </w:t>
      </w:r>
      <w:r w:rsidR="007514DC">
        <w:rPr>
          <w:b/>
          <w:bCs/>
        </w:rPr>
        <w:t xml:space="preserve">dne 19.08.2025 </w:t>
      </w:r>
      <w:r w:rsidR="00D7077F">
        <w:rPr>
          <w:b/>
          <w:bCs/>
        </w:rPr>
        <w:t xml:space="preserve">doporučila zastupitelstvu města </w:t>
      </w:r>
      <w:r w:rsidR="00152496">
        <w:rPr>
          <w:b/>
          <w:bCs/>
        </w:rPr>
        <w:t>rozhodnout</w:t>
      </w:r>
      <w:r w:rsidR="00563211" w:rsidRPr="00226609">
        <w:rPr>
          <w:b/>
          <w:bCs/>
        </w:rPr>
        <w:t xml:space="preserve"> </w:t>
      </w:r>
      <w:r w:rsidR="00BE0E5E" w:rsidRPr="00226609">
        <w:rPr>
          <w:b/>
          <w:bCs/>
        </w:rPr>
        <w:t>dle</w:t>
      </w:r>
      <w:r w:rsidR="00D7077F">
        <w:rPr>
          <w:b/>
          <w:bCs/>
        </w:rPr>
        <w:t> </w:t>
      </w:r>
      <w:r w:rsidR="00BE0E5E" w:rsidRPr="00226609">
        <w:rPr>
          <w:b/>
          <w:bCs/>
        </w:rPr>
        <w:t>bodu 1)</w:t>
      </w:r>
      <w:r w:rsidR="00152496">
        <w:rPr>
          <w:b/>
          <w:bCs/>
        </w:rPr>
        <w:t>, 2) a 3)</w:t>
      </w:r>
      <w:r w:rsidR="008520EF" w:rsidRPr="00226609">
        <w:rPr>
          <w:b/>
          <w:bCs/>
        </w:rPr>
        <w:t xml:space="preserve"> </w:t>
      </w:r>
      <w:r w:rsidR="00BE0E5E" w:rsidRPr="00226609">
        <w:rPr>
          <w:b/>
          <w:bCs/>
        </w:rPr>
        <w:t>návrhu usnesení</w:t>
      </w:r>
      <w:r w:rsidR="007D1B91">
        <w:rPr>
          <w:b/>
          <w:bCs/>
        </w:rPr>
        <w:t>.</w:t>
      </w:r>
    </w:p>
    <w:p w14:paraId="0C03CCDB" w14:textId="77777777" w:rsidR="00001BF2" w:rsidRPr="00760E07" w:rsidRDefault="00001BF2" w:rsidP="00001BF2">
      <w:pPr>
        <w:pStyle w:val="Default"/>
        <w:jc w:val="both"/>
      </w:pPr>
    </w:p>
    <w:p w14:paraId="0DAF2683" w14:textId="734B1416" w:rsidR="00A45675" w:rsidRPr="00A96742" w:rsidRDefault="00A96742" w:rsidP="00B70BD8">
      <w:pPr>
        <w:pStyle w:val="Default"/>
        <w:jc w:val="both"/>
      </w:pPr>
      <w:r w:rsidRPr="00A96742">
        <w:t>Přehled zájmových pozemků</w:t>
      </w:r>
    </w:p>
    <w:tbl>
      <w:tblPr>
        <w:tblW w:w="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180"/>
        <w:gridCol w:w="1320"/>
        <w:gridCol w:w="1680"/>
        <w:gridCol w:w="2180"/>
      </w:tblGrid>
      <w:tr w:rsidR="00A96742" w:rsidRPr="00A96742" w14:paraId="03AE6B66" w14:textId="77777777" w:rsidTr="00A96742">
        <w:trPr>
          <w:trHeight w:val="675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6E55F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Katastrální území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A3B6F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Pozemek </w:t>
            </w:r>
            <w:proofErr w:type="spellStart"/>
            <w:r w:rsidRPr="00A967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parc</w:t>
            </w:r>
            <w:proofErr w:type="spellEnd"/>
            <w:r w:rsidRPr="00A967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. č.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70DEE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Výměra/m</w:t>
            </w:r>
            <w:r w:rsidRPr="00A967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cs-CZ"/>
              </w:rPr>
              <w:t>2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E4000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 Druh pozemku </w:t>
            </w: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09FFFC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 Způsob využití </w:t>
            </w:r>
          </w:p>
        </w:tc>
      </w:tr>
      <w:tr w:rsidR="00A96742" w:rsidRPr="00A96742" w14:paraId="3483DD7B" w14:textId="77777777" w:rsidTr="00A96742">
        <w:trPr>
          <w:trHeight w:val="330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ADD7A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Petřkovice u Ostravy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F7EB8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331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D13D1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120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DEA88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ostatní plocha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2B2052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neplodná půda </w:t>
            </w:r>
          </w:p>
        </w:tc>
      </w:tr>
      <w:tr w:rsidR="00A96742" w:rsidRPr="00A96742" w14:paraId="293FE842" w14:textId="77777777" w:rsidTr="00A96742">
        <w:trPr>
          <w:trHeight w:val="330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47C8B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Petřkovice u Ostravy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AB791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335/5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0EBB4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165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F0A71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ostatní plocha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4077C7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ostatní komunikace </w:t>
            </w:r>
          </w:p>
        </w:tc>
      </w:tr>
      <w:tr w:rsidR="00A96742" w:rsidRPr="00A96742" w14:paraId="7003E6C5" w14:textId="77777777" w:rsidTr="00A96742">
        <w:trPr>
          <w:trHeight w:val="330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DF316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Petřkovice u Ostravy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354ED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335/6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E024E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703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B4E12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ostatní plocha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5EB2F2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zeleň </w:t>
            </w:r>
          </w:p>
        </w:tc>
      </w:tr>
      <w:tr w:rsidR="00A96742" w:rsidRPr="00A96742" w14:paraId="1C5C1430" w14:textId="77777777" w:rsidTr="00A96742">
        <w:trPr>
          <w:trHeight w:val="330"/>
        </w:trPr>
        <w:tc>
          <w:tcPr>
            <w:tcW w:w="2700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91351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Petřkovice u Ostravy</w:t>
            </w:r>
          </w:p>
        </w:tc>
        <w:tc>
          <w:tcPr>
            <w:tcW w:w="11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FF17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335/7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4E813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205 </w:t>
            </w:r>
          </w:p>
        </w:tc>
        <w:tc>
          <w:tcPr>
            <w:tcW w:w="1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80F1F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ostatní plocha </w:t>
            </w:r>
          </w:p>
        </w:tc>
        <w:tc>
          <w:tcPr>
            <w:tcW w:w="218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08F998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zeleň </w:t>
            </w:r>
          </w:p>
        </w:tc>
      </w:tr>
      <w:tr w:rsidR="00A96742" w:rsidRPr="00A96742" w14:paraId="27819BDA" w14:textId="77777777" w:rsidTr="00A96742">
        <w:trPr>
          <w:trHeight w:val="330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F325B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B9A63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E8CD2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1 193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D51B8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04DC3A" w14:textId="77777777" w:rsidR="00A96742" w:rsidRPr="00A96742" w:rsidRDefault="00A96742" w:rsidP="00A967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A9674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</w:tbl>
    <w:p w14:paraId="5C129927" w14:textId="77777777" w:rsidR="00001BF2" w:rsidRDefault="00001BF2" w:rsidP="00B70BD8">
      <w:pPr>
        <w:pStyle w:val="Default"/>
        <w:jc w:val="both"/>
      </w:pPr>
    </w:p>
    <w:p w14:paraId="3FE6E959" w14:textId="508A4F79" w:rsidR="000A03E1" w:rsidRPr="00957472" w:rsidRDefault="000A03E1" w:rsidP="00B70BD8">
      <w:pPr>
        <w:pStyle w:val="Default"/>
        <w:jc w:val="both"/>
      </w:pPr>
      <w:r w:rsidRPr="00957472">
        <w:t xml:space="preserve">Územní informace, k. </w:t>
      </w:r>
      <w:proofErr w:type="spellStart"/>
      <w:r w:rsidRPr="00957472">
        <w:t>ú.</w:t>
      </w:r>
      <w:proofErr w:type="spellEnd"/>
      <w:r w:rsidRPr="00957472">
        <w:t xml:space="preserve"> </w:t>
      </w:r>
      <w:r w:rsidR="00F256EC">
        <w:t xml:space="preserve">Petřkovice, </w:t>
      </w:r>
      <w:r w:rsidRPr="00957472">
        <w:t xml:space="preserve">p. </w:t>
      </w:r>
      <w:r w:rsidR="00F256EC">
        <w:t>p.</w:t>
      </w:r>
      <w:r w:rsidRPr="00957472">
        <w:t xml:space="preserve"> č. </w:t>
      </w:r>
      <w:r w:rsidR="00F256EC">
        <w:t>331, 335/5, 335/6, 335/7</w:t>
      </w:r>
    </w:p>
    <w:p w14:paraId="2F363A1B" w14:textId="111DB08D" w:rsidR="00D81013" w:rsidRPr="00957472" w:rsidRDefault="00F256EC" w:rsidP="00F05788">
      <w:pPr>
        <w:pStyle w:val="Normlnweb"/>
        <w:spacing w:before="0" w:beforeAutospacing="0" w:after="0" w:afterAutospacing="0"/>
        <w:jc w:val="both"/>
      </w:pPr>
      <w:r w:rsidRPr="00F256EC">
        <w:rPr>
          <w:noProof/>
        </w:rPr>
        <w:drawing>
          <wp:inline distT="0" distB="0" distL="0" distR="0" wp14:anchorId="3B0ADEC6" wp14:editId="7E747628">
            <wp:extent cx="5760720" cy="3443605"/>
            <wp:effectExtent l="0" t="0" r="0" b="4445"/>
            <wp:docPr id="688670395" name="Obrázek 1" descr="Obsah obrázku mapa, křižovatka, dopravní uzel, Urbánní desig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70395" name="Obrázek 1" descr="Obsah obrázku mapa, křižovatka, dopravní uzel, Urbánní design&#10;&#10;Obsah vygenerovaný umělou inteligencí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10AF5" w14:textId="5215881B" w:rsidR="00DF5002" w:rsidRPr="002030E5" w:rsidRDefault="00DF5002" w:rsidP="00203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  <w:u w:val="single"/>
        </w:rPr>
      </w:pPr>
      <w:r w:rsidRPr="002030E5">
        <w:rPr>
          <w:rFonts w:ascii="Times New Roman" w:eastAsia="TimesNewRomanPSMT" w:hAnsi="Times New Roman" w:cs="Times New Roman"/>
          <w:b/>
          <w:bCs/>
          <w:sz w:val="24"/>
          <w:szCs w:val="24"/>
          <w:u w:val="single"/>
        </w:rPr>
        <w:lastRenderedPageBreak/>
        <w:t>Žadatel</w:t>
      </w:r>
    </w:p>
    <w:p w14:paraId="2064A412" w14:textId="3F48BFF1" w:rsidR="00DF5002" w:rsidRPr="000D3E66" w:rsidRDefault="00DF5002" w:rsidP="00F05788">
      <w:pPr>
        <w:pStyle w:val="Normlnweb"/>
        <w:spacing w:before="0" w:beforeAutospacing="0" w:after="0" w:afterAutospacing="0"/>
        <w:jc w:val="both"/>
      </w:pPr>
      <w:r w:rsidRPr="00957472">
        <w:t xml:space="preserve">Žadatelem o </w:t>
      </w:r>
      <w:r w:rsidR="00BF78A3" w:rsidRPr="00957472">
        <w:t>od</w:t>
      </w:r>
      <w:r w:rsidR="000D3E66">
        <w:t>ejmutí</w:t>
      </w:r>
      <w:r w:rsidR="00BF78A3" w:rsidRPr="00957472">
        <w:t xml:space="preserve"> </w:t>
      </w:r>
      <w:r w:rsidR="000D3E66">
        <w:t xml:space="preserve">svěřených </w:t>
      </w:r>
      <w:r w:rsidR="00BF78A3" w:rsidRPr="00957472">
        <w:t>pozemk</w:t>
      </w:r>
      <w:r w:rsidR="000D3E66">
        <w:t>ů</w:t>
      </w:r>
      <w:r w:rsidR="00BF78A3" w:rsidRPr="000D3E66">
        <w:t xml:space="preserve"> </w:t>
      </w:r>
      <w:r w:rsidR="000D3E66" w:rsidRPr="000D3E66">
        <w:t xml:space="preserve">je </w:t>
      </w:r>
      <w:proofErr w:type="gramStart"/>
      <w:r w:rsidR="000D3E66" w:rsidRPr="000D3E66">
        <w:t>Čtyřlístek - centrum</w:t>
      </w:r>
      <w:proofErr w:type="gramEnd"/>
      <w:r w:rsidR="000D3E66" w:rsidRPr="000D3E66">
        <w:t xml:space="preserve"> </w:t>
      </w:r>
      <w:r w:rsidR="000D3E66">
        <w:t>pro osoby se zdravotním postižením Ostrava, příspěvková organizace, IČO</w:t>
      </w:r>
      <w:r w:rsidR="009971EC">
        <w:t> </w:t>
      </w:r>
      <w:r w:rsidR="000D3E66">
        <w:t xml:space="preserve">70631808, sídlo </w:t>
      </w:r>
      <w:r w:rsidR="000D3E66" w:rsidRPr="000D3E66">
        <w:t>Hladnovská</w:t>
      </w:r>
      <w:r w:rsidR="009971EC">
        <w:t> </w:t>
      </w:r>
      <w:r w:rsidR="000D3E66" w:rsidRPr="000D3E66">
        <w:t>751/119</w:t>
      </w:r>
      <w:r w:rsidR="000D3E66">
        <w:t xml:space="preserve">, Slezská Ostrava – </w:t>
      </w:r>
      <w:proofErr w:type="spellStart"/>
      <w:r w:rsidR="000D3E66">
        <w:t>Muglinov</w:t>
      </w:r>
      <w:proofErr w:type="spellEnd"/>
      <w:r w:rsidR="000D3E66">
        <w:t>, 712 00 Ostrava 12.</w:t>
      </w:r>
    </w:p>
    <w:p w14:paraId="64901F3E" w14:textId="77777777" w:rsidR="00DF5002" w:rsidRDefault="00DF5002" w:rsidP="00F05788">
      <w:pPr>
        <w:pStyle w:val="Normlnweb"/>
        <w:spacing w:before="0" w:beforeAutospacing="0" w:after="0" w:afterAutospacing="0"/>
        <w:jc w:val="both"/>
      </w:pPr>
      <w:r w:rsidRPr="00957472">
        <w:t>Žádost je přílohou č. 1 předloženého materiálu.</w:t>
      </w:r>
    </w:p>
    <w:p w14:paraId="07A35CB7" w14:textId="77777777" w:rsidR="0098496E" w:rsidRDefault="0098496E" w:rsidP="00F05788">
      <w:pPr>
        <w:pStyle w:val="Normlnweb"/>
        <w:spacing w:before="0" w:beforeAutospacing="0" w:after="0" w:afterAutospacing="0"/>
        <w:jc w:val="both"/>
      </w:pPr>
    </w:p>
    <w:p w14:paraId="290FE463" w14:textId="77777777" w:rsidR="0098496E" w:rsidRPr="00957472" w:rsidRDefault="0098496E" w:rsidP="00F05788">
      <w:pPr>
        <w:pStyle w:val="Normlnweb"/>
        <w:spacing w:before="0" w:beforeAutospacing="0" w:after="0" w:afterAutospacing="0"/>
        <w:jc w:val="both"/>
      </w:pPr>
    </w:p>
    <w:p w14:paraId="47FE16C2" w14:textId="48C96F13" w:rsidR="002A47AA" w:rsidRPr="00957472" w:rsidRDefault="00191E65" w:rsidP="00F05788">
      <w:pPr>
        <w:pStyle w:val="Default"/>
        <w:jc w:val="both"/>
        <w:rPr>
          <w:b/>
          <w:bCs/>
          <w:u w:val="single"/>
        </w:rPr>
      </w:pPr>
      <w:r w:rsidRPr="00957472">
        <w:rPr>
          <w:b/>
          <w:bCs/>
          <w:u w:val="single"/>
        </w:rPr>
        <w:t>Předmět</w:t>
      </w:r>
      <w:r w:rsidR="000A03DC" w:rsidRPr="00957472">
        <w:rPr>
          <w:b/>
          <w:bCs/>
          <w:u w:val="single"/>
        </w:rPr>
        <w:t xml:space="preserve"> a informace</w:t>
      </w:r>
    </w:p>
    <w:p w14:paraId="3F2CDA9C" w14:textId="01292394" w:rsidR="008149EE" w:rsidRPr="008149EE" w:rsidRDefault="008149EE" w:rsidP="008149EE">
      <w:pPr>
        <w:pStyle w:val="Default"/>
        <w:jc w:val="both"/>
      </w:pPr>
      <w:r>
        <w:t xml:space="preserve">Majetkový odbor Magistrátu města Ostravy obdržel žádost ředitele </w:t>
      </w:r>
      <w:r w:rsidRPr="008149EE">
        <w:t xml:space="preserve">příspěvkové organizace Čtyřlístek, </w:t>
      </w:r>
      <w:r w:rsidR="001C5489">
        <w:t>XXXXXXXXXXX</w:t>
      </w:r>
      <w:r>
        <w:t xml:space="preserve"> o odejmutí svěřených pozemků a jejich navrácení do majetku města.</w:t>
      </w:r>
    </w:p>
    <w:p w14:paraId="31AA823B" w14:textId="434897A6" w:rsidR="00AA3752" w:rsidRDefault="008149EE" w:rsidP="008149EE">
      <w:pPr>
        <w:pStyle w:val="Default"/>
        <w:jc w:val="both"/>
      </w:pPr>
      <w:r w:rsidRPr="008149EE">
        <w:t>Jedná se o pozemk</w:t>
      </w:r>
      <w:r w:rsidR="00845B4F">
        <w:t>y</w:t>
      </w:r>
      <w:r w:rsidRPr="008149EE">
        <w:t xml:space="preserve"> </w:t>
      </w:r>
      <w:proofErr w:type="spellStart"/>
      <w:r w:rsidRPr="008149EE">
        <w:t>parc</w:t>
      </w:r>
      <w:proofErr w:type="spellEnd"/>
      <w:r w:rsidRPr="008149EE">
        <w:t>.</w:t>
      </w:r>
      <w:r w:rsidR="00DA3310">
        <w:t> </w:t>
      </w:r>
      <w:r w:rsidRPr="008149EE">
        <w:t>č. 331, 335/</w:t>
      </w:r>
      <w:r w:rsidR="00EF0C1C">
        <w:t>5</w:t>
      </w:r>
      <w:r w:rsidRPr="008149EE">
        <w:t>, 335/6, 335/7 v k. </w:t>
      </w:r>
      <w:proofErr w:type="spellStart"/>
      <w:r w:rsidRPr="008149EE">
        <w:t>ú.</w:t>
      </w:r>
      <w:proofErr w:type="spellEnd"/>
      <w:r w:rsidRPr="008149EE">
        <w:t> Petřkovice</w:t>
      </w:r>
      <w:r w:rsidR="0094473E">
        <w:t xml:space="preserve"> u Ostravy</w:t>
      </w:r>
      <w:r>
        <w:t>, obec Ostrava</w:t>
      </w:r>
      <w:r w:rsidR="00845B4F">
        <w:t xml:space="preserve">, které byly příspěvkové organizaci </w:t>
      </w:r>
      <w:r w:rsidR="00AC66CD">
        <w:t>dány k hospodaření</w:t>
      </w:r>
      <w:r w:rsidR="00845B4F">
        <w:t xml:space="preserve"> v roce 2016 na stavbu Domu pro sociální účely, ulice U Jana 946/</w:t>
      </w:r>
      <w:proofErr w:type="gramStart"/>
      <w:r w:rsidR="00845B4F">
        <w:t>2a</w:t>
      </w:r>
      <w:proofErr w:type="gramEnd"/>
      <w:r w:rsidR="00845B4F">
        <w:t xml:space="preserve"> v Ostravě-Petřkovicích.</w:t>
      </w:r>
      <w:r w:rsidR="001E72BF">
        <w:t xml:space="preserve"> Provoz </w:t>
      </w:r>
      <w:r w:rsidR="00F0325D">
        <w:t>centra ukázal, že uvedené p</w:t>
      </w:r>
      <w:r w:rsidR="00FB4421">
        <w:t>ozemky</w:t>
      </w:r>
      <w:r w:rsidR="006E4609">
        <w:t xml:space="preserve"> </w:t>
      </w:r>
      <w:r w:rsidR="00F0325D">
        <w:t xml:space="preserve">nejsou klienty využívány, přičemž jejich údržba je </w:t>
      </w:r>
      <w:r w:rsidR="00DA3310">
        <w:t xml:space="preserve">pro příspěvkovou organizaci </w:t>
      </w:r>
      <w:r w:rsidR="00F0325D">
        <w:t>velmi náročná.</w:t>
      </w:r>
      <w:r w:rsidR="006E4609">
        <w:t xml:space="preserve"> </w:t>
      </w:r>
      <w:r w:rsidR="007C169C" w:rsidRPr="008149EE">
        <w:t xml:space="preserve">Okolní pozemky jsou ve vlastnictví statutárního města Ostrava, </w:t>
      </w:r>
      <w:r w:rsidR="00D33CA1" w:rsidRPr="008149EE">
        <w:t>se svěřenou správou</w:t>
      </w:r>
      <w:r w:rsidR="007C169C" w:rsidRPr="008149EE">
        <w:t xml:space="preserve"> </w:t>
      </w:r>
      <w:r w:rsidR="00AA3752">
        <w:t>městskému obvodu Petřkovice.</w:t>
      </w:r>
    </w:p>
    <w:p w14:paraId="7B8E784E" w14:textId="77777777" w:rsidR="00FD0488" w:rsidRDefault="00FD0488" w:rsidP="008149EE">
      <w:pPr>
        <w:pStyle w:val="Default"/>
        <w:jc w:val="both"/>
      </w:pPr>
    </w:p>
    <w:p w14:paraId="2B2C57CA" w14:textId="7847F4FD" w:rsidR="00664BDC" w:rsidRDefault="00FD0488" w:rsidP="008149EE">
      <w:pPr>
        <w:pStyle w:val="Default"/>
        <w:jc w:val="both"/>
      </w:pPr>
      <w:r>
        <w:t>Ú</w:t>
      </w:r>
      <w:r w:rsidR="00AA3752">
        <w:t>zemní</w:t>
      </w:r>
      <w:r w:rsidR="00C70E15" w:rsidRPr="008149EE">
        <w:t xml:space="preserve"> informace</w:t>
      </w:r>
      <w:r w:rsidR="007C169C" w:rsidRPr="008149EE">
        <w:t xml:space="preserve"> </w:t>
      </w:r>
      <w:r w:rsidR="00AA3752">
        <w:t xml:space="preserve">a vlastnické </w:t>
      </w:r>
      <w:r w:rsidR="007C169C" w:rsidRPr="008149EE">
        <w:t xml:space="preserve">vztahy </w:t>
      </w:r>
      <w:r w:rsidR="00663B54" w:rsidRPr="008149EE">
        <w:t>j</w:t>
      </w:r>
      <w:r w:rsidR="007C169C" w:rsidRPr="008149EE">
        <w:t xml:space="preserve">sou </w:t>
      </w:r>
      <w:r w:rsidR="00663B54" w:rsidRPr="008149EE">
        <w:t>přílohou č. </w:t>
      </w:r>
      <w:r w:rsidR="00644468" w:rsidRPr="008149EE">
        <w:t>2</w:t>
      </w:r>
      <w:r w:rsidR="00663B54" w:rsidRPr="008149EE">
        <w:t xml:space="preserve"> předloženého materiálu.</w:t>
      </w:r>
    </w:p>
    <w:p w14:paraId="56462C89" w14:textId="77777777" w:rsidR="00FD0488" w:rsidRDefault="00FD0488" w:rsidP="008149EE">
      <w:pPr>
        <w:pStyle w:val="Default"/>
        <w:jc w:val="both"/>
      </w:pPr>
    </w:p>
    <w:p w14:paraId="617194B6" w14:textId="23AA45D8" w:rsidR="00683109" w:rsidRPr="008149EE" w:rsidRDefault="00683109" w:rsidP="008149EE">
      <w:pPr>
        <w:pStyle w:val="Default"/>
        <w:jc w:val="both"/>
      </w:pPr>
      <w:r>
        <w:t>Návrh dodatku č. 30 ke zřizovací listině je přílohou č. 3 předloženého materiálu.</w:t>
      </w:r>
    </w:p>
    <w:p w14:paraId="404FEB30" w14:textId="77777777" w:rsidR="0016438A" w:rsidRDefault="0016438A" w:rsidP="006E4609">
      <w:pPr>
        <w:pStyle w:val="Default"/>
        <w:jc w:val="both"/>
      </w:pPr>
    </w:p>
    <w:p w14:paraId="2410D260" w14:textId="77777777" w:rsidR="0098496E" w:rsidRPr="006E4609" w:rsidRDefault="0098496E" w:rsidP="006E4609">
      <w:pPr>
        <w:pStyle w:val="Default"/>
        <w:jc w:val="both"/>
      </w:pPr>
    </w:p>
    <w:p w14:paraId="3D9B2928" w14:textId="4978F4B0" w:rsidR="00DB75F3" w:rsidRPr="00957472" w:rsidRDefault="00DB75F3" w:rsidP="00F057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  <w:u w:val="single"/>
        </w:rPr>
      </w:pPr>
      <w:r w:rsidRPr="00957472">
        <w:rPr>
          <w:rFonts w:ascii="Times New Roman" w:eastAsia="TimesNewRomanPSMT" w:hAnsi="Times New Roman" w:cs="Times New Roman"/>
          <w:b/>
          <w:bCs/>
          <w:sz w:val="24"/>
          <w:szCs w:val="24"/>
          <w:u w:val="single"/>
        </w:rPr>
        <w:t>Stanoviska odborů</w:t>
      </w:r>
    </w:p>
    <w:p w14:paraId="1B829DAB" w14:textId="3FCEB7FA" w:rsidR="003D136A" w:rsidRDefault="00393DDB" w:rsidP="00F05788">
      <w:pPr>
        <w:pStyle w:val="Default"/>
        <w:jc w:val="both"/>
      </w:pPr>
      <w:r>
        <w:t xml:space="preserve">S odejmutím </w:t>
      </w:r>
      <w:r w:rsidR="00CE5469" w:rsidRPr="00957472">
        <w:t>pozem</w:t>
      </w:r>
      <w:r w:rsidR="008A2E0A" w:rsidRPr="00957472">
        <w:t>k</w:t>
      </w:r>
      <w:r>
        <w:t>ů</w:t>
      </w:r>
      <w:r w:rsidR="00CE5469" w:rsidRPr="00957472">
        <w:t xml:space="preserve"> </w:t>
      </w:r>
      <w:r w:rsidR="00AC66CD">
        <w:t>daných k hospodaření</w:t>
      </w:r>
      <w:r w:rsidRPr="00957472">
        <w:t xml:space="preserve"> </w:t>
      </w:r>
      <w:r>
        <w:t xml:space="preserve">příspěvkové organizaci Čtyřlístek </w:t>
      </w:r>
      <w:r w:rsidRPr="006D6B5D">
        <w:rPr>
          <w:u w:val="single"/>
        </w:rPr>
        <w:t>souhlasí</w:t>
      </w:r>
      <w:r w:rsidR="00942EA8" w:rsidRPr="006D6B5D">
        <w:rPr>
          <w:u w:val="single"/>
        </w:rPr>
        <w:t xml:space="preserve"> </w:t>
      </w:r>
      <w:r w:rsidR="00E20C3F" w:rsidRPr="00957472">
        <w:rPr>
          <w:u w:val="single"/>
        </w:rPr>
        <w:t xml:space="preserve">odbor </w:t>
      </w:r>
      <w:r>
        <w:rPr>
          <w:u w:val="single"/>
        </w:rPr>
        <w:t>hospodářské správy za podmínky okamžitého následného převodu do správy městskému obvodu Petřkovice</w:t>
      </w:r>
      <w:r w:rsidR="00942EA8" w:rsidRPr="00957472">
        <w:rPr>
          <w:u w:val="single"/>
        </w:rPr>
        <w:t>.</w:t>
      </w:r>
      <w:r w:rsidR="00E20C3F" w:rsidRPr="00957472">
        <w:t xml:space="preserve"> </w:t>
      </w:r>
    </w:p>
    <w:p w14:paraId="6AC9D127" w14:textId="77777777" w:rsidR="0085590E" w:rsidRDefault="0085590E" w:rsidP="00E317DF">
      <w:pPr>
        <w:pStyle w:val="Default"/>
        <w:jc w:val="both"/>
      </w:pPr>
    </w:p>
    <w:p w14:paraId="63856D97" w14:textId="77777777" w:rsidR="0098496E" w:rsidRPr="006E4609" w:rsidRDefault="0098496E" w:rsidP="00E317DF">
      <w:pPr>
        <w:pStyle w:val="Default"/>
        <w:jc w:val="both"/>
      </w:pPr>
    </w:p>
    <w:p w14:paraId="65531F9F" w14:textId="7365DD40" w:rsidR="00E317DF" w:rsidRPr="002030E5" w:rsidRDefault="00E317DF" w:rsidP="00203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  <w:u w:val="single"/>
        </w:rPr>
      </w:pPr>
      <w:r w:rsidRPr="002030E5">
        <w:rPr>
          <w:rFonts w:ascii="Times New Roman" w:eastAsia="TimesNewRomanPSMT" w:hAnsi="Times New Roman" w:cs="Times New Roman"/>
          <w:b/>
          <w:bCs/>
          <w:sz w:val="24"/>
          <w:szCs w:val="24"/>
          <w:u w:val="single"/>
        </w:rPr>
        <w:t>Stanovisko městského obvodu</w:t>
      </w:r>
    </w:p>
    <w:p w14:paraId="00F8D6BF" w14:textId="2AE890CF" w:rsidR="00E317DF" w:rsidRDefault="00E317DF" w:rsidP="00F05788">
      <w:pPr>
        <w:pStyle w:val="Default"/>
        <w:jc w:val="both"/>
      </w:pPr>
      <w:r>
        <w:t>O </w:t>
      </w:r>
      <w:r w:rsidRPr="00BB48CF">
        <w:t>vy</w:t>
      </w:r>
      <w:r>
        <w:t>jádření k možnému svěření výše uvedených pozemků ve vlastnictví</w:t>
      </w:r>
      <w:r w:rsidRPr="00BB48CF">
        <w:t xml:space="preserve"> statutárního města Ostravy </w:t>
      </w:r>
      <w:r>
        <w:t xml:space="preserve">byl požádán také místně příslušný </w:t>
      </w:r>
      <w:r w:rsidR="000560EC">
        <w:t>m</w:t>
      </w:r>
      <w:r>
        <w:t xml:space="preserve">ěstský </w:t>
      </w:r>
      <w:r w:rsidRPr="00C03685">
        <w:t>obvod</w:t>
      </w:r>
      <w:r w:rsidR="000560EC" w:rsidRPr="00C03685">
        <w:t>.</w:t>
      </w:r>
      <w:r w:rsidR="00984D7E" w:rsidRPr="00C03685">
        <w:t xml:space="preserve"> R</w:t>
      </w:r>
      <w:r w:rsidRPr="00C03685">
        <w:t xml:space="preserve">ada městského obvodu Petřkovice </w:t>
      </w:r>
      <w:r w:rsidR="00984D7E" w:rsidRPr="00C03685">
        <w:t>dne</w:t>
      </w:r>
      <w:r w:rsidR="001F3D0F" w:rsidRPr="00C03685">
        <w:t xml:space="preserve"> 10.06.2025</w:t>
      </w:r>
      <w:r w:rsidR="00984D7E" w:rsidRPr="00C03685">
        <w:t xml:space="preserve"> usnesením č. 717/65 </w:t>
      </w:r>
      <w:r w:rsidR="001F3D0F" w:rsidRPr="00C03685">
        <w:t xml:space="preserve">souhlasila </w:t>
      </w:r>
      <w:r w:rsidRPr="00C03685">
        <w:t>s</w:t>
      </w:r>
      <w:r w:rsidR="00F257AD" w:rsidRPr="00C03685">
        <w:t>e s</w:t>
      </w:r>
      <w:r w:rsidR="00F257AD">
        <w:t>věřením p</w:t>
      </w:r>
      <w:r w:rsidRPr="00F257AD">
        <w:t xml:space="preserve">ozemků </w:t>
      </w:r>
      <w:proofErr w:type="spellStart"/>
      <w:r w:rsidRPr="00F257AD">
        <w:t>parc</w:t>
      </w:r>
      <w:proofErr w:type="spellEnd"/>
      <w:r w:rsidRPr="00F257AD">
        <w:t>. č. 331, 335/</w:t>
      </w:r>
      <w:r w:rsidR="00EF0C1C">
        <w:t>5</w:t>
      </w:r>
      <w:r w:rsidRPr="00F257AD">
        <w:t>, 335/6, 335</w:t>
      </w:r>
      <w:r w:rsidRPr="008149EE">
        <w:t>/7 v k. </w:t>
      </w:r>
      <w:proofErr w:type="spellStart"/>
      <w:r w:rsidRPr="008149EE">
        <w:t>ú.</w:t>
      </w:r>
      <w:proofErr w:type="spellEnd"/>
      <w:r w:rsidRPr="008149EE">
        <w:t> Petřkovice</w:t>
      </w:r>
      <w:r>
        <w:t xml:space="preserve"> u Ostravy, obec Ostrava</w:t>
      </w:r>
      <w:r w:rsidR="00C03685">
        <w:t xml:space="preserve"> do správy </w:t>
      </w:r>
      <w:proofErr w:type="spellStart"/>
      <w:r w:rsidR="00C03685">
        <w:t>MOb</w:t>
      </w:r>
      <w:proofErr w:type="spellEnd"/>
      <w:r w:rsidR="00C03685">
        <w:t xml:space="preserve"> Petřkovice.</w:t>
      </w:r>
    </w:p>
    <w:p w14:paraId="7B88E033" w14:textId="77777777" w:rsidR="006460DF" w:rsidRDefault="006460DF" w:rsidP="00F05788">
      <w:pPr>
        <w:pStyle w:val="Default"/>
        <w:jc w:val="both"/>
      </w:pPr>
    </w:p>
    <w:p w14:paraId="1E90ED5B" w14:textId="77777777" w:rsidR="006E4609" w:rsidRDefault="006E4609" w:rsidP="00F05788">
      <w:pPr>
        <w:pStyle w:val="Default"/>
        <w:jc w:val="both"/>
      </w:pPr>
    </w:p>
    <w:p w14:paraId="29AD81E4" w14:textId="77777777" w:rsidR="006E4609" w:rsidRPr="002030E5" w:rsidRDefault="006E4609" w:rsidP="00203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  <w:u w:val="single"/>
        </w:rPr>
      </w:pPr>
      <w:r w:rsidRPr="002030E5">
        <w:rPr>
          <w:rFonts w:ascii="Times New Roman" w:eastAsia="TimesNewRomanPSMT" w:hAnsi="Times New Roman" w:cs="Times New Roman"/>
          <w:b/>
          <w:bCs/>
          <w:sz w:val="24"/>
          <w:szCs w:val="24"/>
          <w:u w:val="single"/>
        </w:rPr>
        <w:t>Upozornění</w:t>
      </w:r>
    </w:p>
    <w:p w14:paraId="2D350724" w14:textId="06D66620" w:rsidR="006460DF" w:rsidRDefault="006E4609" w:rsidP="006E4609">
      <w:pPr>
        <w:pStyle w:val="Default"/>
        <w:jc w:val="both"/>
        <w:rPr>
          <w:b/>
          <w:bCs/>
        </w:rPr>
      </w:pPr>
      <w:r>
        <w:t>Tento materiál obsahuje informace podléhající ochraně osobních údajů, které by neměly být zveřejňovány dle zákona č. 106/1999 Sb., o svobodném přístupu k informacím, ve znění pozdějších předpisů, jelikož jsou chráněny zákonem č. 110/2019 Sb., o zpracování osobních údajů.</w:t>
      </w:r>
    </w:p>
    <w:sectPr w:rsidR="006460DF" w:rsidSect="00E317DF">
      <w:footerReference w:type="default" r:id="rId8"/>
      <w:pgSz w:w="11906" w:h="16838"/>
      <w:pgMar w:top="113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994783" w14:textId="77777777" w:rsidR="007A6FC6" w:rsidRDefault="007A6FC6" w:rsidP="00FA1098">
      <w:pPr>
        <w:spacing w:after="0" w:line="240" w:lineRule="auto"/>
      </w:pPr>
      <w:r>
        <w:separator/>
      </w:r>
    </w:p>
  </w:endnote>
  <w:endnote w:type="continuationSeparator" w:id="0">
    <w:p w14:paraId="7E832E95" w14:textId="77777777" w:rsidR="007A6FC6" w:rsidRDefault="007A6FC6" w:rsidP="00FA1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Klee One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34080306"/>
      <w:docPartObj>
        <w:docPartGallery w:val="Page Numbers (Bottom of Page)"/>
        <w:docPartUnique/>
      </w:docPartObj>
    </w:sdtPr>
    <w:sdtEndPr/>
    <w:sdtContent>
      <w:p w14:paraId="62C8E084" w14:textId="6E4D4EA1" w:rsidR="00FA1098" w:rsidRDefault="00FA109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F1FCAB" w14:textId="77777777" w:rsidR="00FA1098" w:rsidRDefault="00FA109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C7A3F" w14:textId="77777777" w:rsidR="007A6FC6" w:rsidRDefault="007A6FC6" w:rsidP="00FA1098">
      <w:pPr>
        <w:spacing w:after="0" w:line="240" w:lineRule="auto"/>
      </w:pPr>
      <w:r>
        <w:separator/>
      </w:r>
    </w:p>
  </w:footnote>
  <w:footnote w:type="continuationSeparator" w:id="0">
    <w:p w14:paraId="17A769A9" w14:textId="77777777" w:rsidR="007A6FC6" w:rsidRDefault="007A6FC6" w:rsidP="00FA10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02E05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191EEF"/>
    <w:multiLevelType w:val="hybridMultilevel"/>
    <w:tmpl w:val="167017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F6F3E"/>
    <w:multiLevelType w:val="hybridMultilevel"/>
    <w:tmpl w:val="54C0BC44"/>
    <w:lvl w:ilvl="0" w:tplc="0B2A940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955B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3BC4C07"/>
    <w:multiLevelType w:val="hybridMultilevel"/>
    <w:tmpl w:val="BA6A212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22AA0"/>
    <w:multiLevelType w:val="hybridMultilevel"/>
    <w:tmpl w:val="625854CA"/>
    <w:lvl w:ilvl="0" w:tplc="C3A4DBD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DA7335"/>
    <w:multiLevelType w:val="hybridMultilevel"/>
    <w:tmpl w:val="0914C6E0"/>
    <w:lvl w:ilvl="0" w:tplc="78C0D66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927FDA"/>
    <w:multiLevelType w:val="multilevel"/>
    <w:tmpl w:val="2416D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956D6B"/>
    <w:multiLevelType w:val="hybridMultilevel"/>
    <w:tmpl w:val="5734E228"/>
    <w:lvl w:ilvl="0" w:tplc="2880251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4C772A"/>
    <w:multiLevelType w:val="hybridMultilevel"/>
    <w:tmpl w:val="F93AA72C"/>
    <w:lvl w:ilvl="0" w:tplc="AE16F0E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0E1445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81503D3"/>
    <w:multiLevelType w:val="hybridMultilevel"/>
    <w:tmpl w:val="D486D6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921449"/>
    <w:multiLevelType w:val="hybridMultilevel"/>
    <w:tmpl w:val="431615BE"/>
    <w:lvl w:ilvl="0" w:tplc="E716D8F8">
      <w:start w:val="3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3" w15:restartNumberingAfterBreak="0">
    <w:nsid w:val="4F8A22C9"/>
    <w:multiLevelType w:val="hybridMultilevel"/>
    <w:tmpl w:val="861C6A3C"/>
    <w:lvl w:ilvl="0" w:tplc="1188F14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C951B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84A654D"/>
    <w:multiLevelType w:val="hybridMultilevel"/>
    <w:tmpl w:val="91BC400E"/>
    <w:lvl w:ilvl="0" w:tplc="EB304C5A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0E6F9C"/>
    <w:multiLevelType w:val="hybridMultilevel"/>
    <w:tmpl w:val="3CAABEEA"/>
    <w:lvl w:ilvl="0" w:tplc="6658BC2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5D349C"/>
    <w:multiLevelType w:val="hybridMultilevel"/>
    <w:tmpl w:val="2190D890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Times New Roman" w:eastAsia="TimesNewRomanPSMT" w:hAnsi="Times New Roman" w:cs="Times New Roman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475671"/>
    <w:multiLevelType w:val="hybridMultilevel"/>
    <w:tmpl w:val="70CE09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365773"/>
    <w:multiLevelType w:val="hybridMultilevel"/>
    <w:tmpl w:val="223E0220"/>
    <w:lvl w:ilvl="0" w:tplc="69D222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8B76C4"/>
    <w:multiLevelType w:val="hybridMultilevel"/>
    <w:tmpl w:val="D330850E"/>
    <w:lvl w:ilvl="0" w:tplc="EB6C11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2993719">
    <w:abstractNumId w:val="1"/>
  </w:num>
  <w:num w:numId="2" w16cid:durableId="1238200478">
    <w:abstractNumId w:val="6"/>
  </w:num>
  <w:num w:numId="3" w16cid:durableId="1448891229">
    <w:abstractNumId w:val="5"/>
  </w:num>
  <w:num w:numId="4" w16cid:durableId="188033987">
    <w:abstractNumId w:val="13"/>
  </w:num>
  <w:num w:numId="5" w16cid:durableId="920992244">
    <w:abstractNumId w:val="8"/>
  </w:num>
  <w:num w:numId="6" w16cid:durableId="1084647143">
    <w:abstractNumId w:val="15"/>
  </w:num>
  <w:num w:numId="7" w16cid:durableId="588662727">
    <w:abstractNumId w:val="4"/>
  </w:num>
  <w:num w:numId="8" w16cid:durableId="693114159">
    <w:abstractNumId w:val="12"/>
  </w:num>
  <w:num w:numId="9" w16cid:durableId="1496219617">
    <w:abstractNumId w:val="16"/>
  </w:num>
  <w:num w:numId="10" w16cid:durableId="991104293">
    <w:abstractNumId w:val="19"/>
  </w:num>
  <w:num w:numId="11" w16cid:durableId="1707296448">
    <w:abstractNumId w:val="10"/>
  </w:num>
  <w:num w:numId="12" w16cid:durableId="1861118947">
    <w:abstractNumId w:val="14"/>
  </w:num>
  <w:num w:numId="13" w16cid:durableId="1946184037">
    <w:abstractNumId w:val="2"/>
  </w:num>
  <w:num w:numId="14" w16cid:durableId="664674365">
    <w:abstractNumId w:val="3"/>
  </w:num>
  <w:num w:numId="15" w16cid:durableId="1957326321">
    <w:abstractNumId w:val="0"/>
  </w:num>
  <w:num w:numId="16" w16cid:durableId="1397358755">
    <w:abstractNumId w:val="9"/>
  </w:num>
  <w:num w:numId="17" w16cid:durableId="1956209670">
    <w:abstractNumId w:val="17"/>
  </w:num>
  <w:num w:numId="18" w16cid:durableId="639001899">
    <w:abstractNumId w:val="7"/>
  </w:num>
  <w:num w:numId="19" w16cid:durableId="1324700809">
    <w:abstractNumId w:val="11"/>
  </w:num>
  <w:num w:numId="20" w16cid:durableId="1879851535">
    <w:abstractNumId w:val="20"/>
  </w:num>
  <w:num w:numId="21" w16cid:durableId="49495627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997"/>
    <w:rsid w:val="00001BF2"/>
    <w:rsid w:val="000132B2"/>
    <w:rsid w:val="00016B7B"/>
    <w:rsid w:val="000170E4"/>
    <w:rsid w:val="0002353B"/>
    <w:rsid w:val="00023EE6"/>
    <w:rsid w:val="00034473"/>
    <w:rsid w:val="0004096F"/>
    <w:rsid w:val="00040C62"/>
    <w:rsid w:val="00044413"/>
    <w:rsid w:val="000560EC"/>
    <w:rsid w:val="00057497"/>
    <w:rsid w:val="00062C32"/>
    <w:rsid w:val="0006756E"/>
    <w:rsid w:val="00077A18"/>
    <w:rsid w:val="0008033A"/>
    <w:rsid w:val="00080F6A"/>
    <w:rsid w:val="0008245D"/>
    <w:rsid w:val="0008686C"/>
    <w:rsid w:val="00091643"/>
    <w:rsid w:val="000918D5"/>
    <w:rsid w:val="00094B47"/>
    <w:rsid w:val="00097D52"/>
    <w:rsid w:val="000A03DC"/>
    <w:rsid w:val="000A03E1"/>
    <w:rsid w:val="000A3810"/>
    <w:rsid w:val="000A7330"/>
    <w:rsid w:val="000B024D"/>
    <w:rsid w:val="000B7BE0"/>
    <w:rsid w:val="000C2D33"/>
    <w:rsid w:val="000D38E7"/>
    <w:rsid w:val="000D3E66"/>
    <w:rsid w:val="000D6CDA"/>
    <w:rsid w:val="000E2308"/>
    <w:rsid w:val="000E5C1B"/>
    <w:rsid w:val="000E5D2C"/>
    <w:rsid w:val="000F1FB4"/>
    <w:rsid w:val="000F2EB3"/>
    <w:rsid w:val="000F6AEB"/>
    <w:rsid w:val="001075CC"/>
    <w:rsid w:val="00107997"/>
    <w:rsid w:val="001178B7"/>
    <w:rsid w:val="001239C2"/>
    <w:rsid w:val="00126984"/>
    <w:rsid w:val="00131538"/>
    <w:rsid w:val="00131F0C"/>
    <w:rsid w:val="00132F50"/>
    <w:rsid w:val="00152496"/>
    <w:rsid w:val="00154278"/>
    <w:rsid w:val="00155E75"/>
    <w:rsid w:val="0016230D"/>
    <w:rsid w:val="0016438A"/>
    <w:rsid w:val="00166742"/>
    <w:rsid w:val="00170DD4"/>
    <w:rsid w:val="001752BB"/>
    <w:rsid w:val="00175982"/>
    <w:rsid w:val="001832CB"/>
    <w:rsid w:val="00190DEA"/>
    <w:rsid w:val="00191E65"/>
    <w:rsid w:val="001968CA"/>
    <w:rsid w:val="001A324E"/>
    <w:rsid w:val="001A4396"/>
    <w:rsid w:val="001A55F3"/>
    <w:rsid w:val="001A6B51"/>
    <w:rsid w:val="001B054C"/>
    <w:rsid w:val="001B0AC2"/>
    <w:rsid w:val="001B1D82"/>
    <w:rsid w:val="001C006D"/>
    <w:rsid w:val="001C5489"/>
    <w:rsid w:val="001C6F18"/>
    <w:rsid w:val="001D4E28"/>
    <w:rsid w:val="001D55F2"/>
    <w:rsid w:val="001D6306"/>
    <w:rsid w:val="001E201D"/>
    <w:rsid w:val="001E72BF"/>
    <w:rsid w:val="001F3D0F"/>
    <w:rsid w:val="001F49D5"/>
    <w:rsid w:val="002030E5"/>
    <w:rsid w:val="00204AA3"/>
    <w:rsid w:val="0020656F"/>
    <w:rsid w:val="00206F8D"/>
    <w:rsid w:val="00207B33"/>
    <w:rsid w:val="00211CFB"/>
    <w:rsid w:val="00212248"/>
    <w:rsid w:val="00215087"/>
    <w:rsid w:val="00225366"/>
    <w:rsid w:val="00226609"/>
    <w:rsid w:val="00230376"/>
    <w:rsid w:val="00237132"/>
    <w:rsid w:val="00254270"/>
    <w:rsid w:val="0026740F"/>
    <w:rsid w:val="00274FA5"/>
    <w:rsid w:val="002754E1"/>
    <w:rsid w:val="00281CD8"/>
    <w:rsid w:val="00282B8C"/>
    <w:rsid w:val="00283895"/>
    <w:rsid w:val="0028424F"/>
    <w:rsid w:val="002919DD"/>
    <w:rsid w:val="002A47AA"/>
    <w:rsid w:val="002B1723"/>
    <w:rsid w:val="002B6AAE"/>
    <w:rsid w:val="002C6D7B"/>
    <w:rsid w:val="002D1EDD"/>
    <w:rsid w:val="002D20D3"/>
    <w:rsid w:val="002D2EC4"/>
    <w:rsid w:val="002D638C"/>
    <w:rsid w:val="002E1EDD"/>
    <w:rsid w:val="002E501F"/>
    <w:rsid w:val="002F3C23"/>
    <w:rsid w:val="002F545E"/>
    <w:rsid w:val="003046FF"/>
    <w:rsid w:val="00312E96"/>
    <w:rsid w:val="00313027"/>
    <w:rsid w:val="00320F17"/>
    <w:rsid w:val="003217DF"/>
    <w:rsid w:val="0032316A"/>
    <w:rsid w:val="00337875"/>
    <w:rsid w:val="003445DA"/>
    <w:rsid w:val="00346770"/>
    <w:rsid w:val="00357A6A"/>
    <w:rsid w:val="003618AA"/>
    <w:rsid w:val="003634A6"/>
    <w:rsid w:val="00363EC0"/>
    <w:rsid w:val="00364142"/>
    <w:rsid w:val="00390945"/>
    <w:rsid w:val="00393DDB"/>
    <w:rsid w:val="003952CF"/>
    <w:rsid w:val="003A1353"/>
    <w:rsid w:val="003A39F9"/>
    <w:rsid w:val="003A3ADA"/>
    <w:rsid w:val="003B1181"/>
    <w:rsid w:val="003B3D0B"/>
    <w:rsid w:val="003C1C20"/>
    <w:rsid w:val="003C23B1"/>
    <w:rsid w:val="003C593A"/>
    <w:rsid w:val="003C6308"/>
    <w:rsid w:val="003D136A"/>
    <w:rsid w:val="003E4142"/>
    <w:rsid w:val="003F5878"/>
    <w:rsid w:val="00402714"/>
    <w:rsid w:val="004038AB"/>
    <w:rsid w:val="00407668"/>
    <w:rsid w:val="004221C9"/>
    <w:rsid w:val="00433923"/>
    <w:rsid w:val="00444E13"/>
    <w:rsid w:val="004476E3"/>
    <w:rsid w:val="0045621C"/>
    <w:rsid w:val="0045717C"/>
    <w:rsid w:val="00457456"/>
    <w:rsid w:val="00465635"/>
    <w:rsid w:val="0047545D"/>
    <w:rsid w:val="004763C1"/>
    <w:rsid w:val="004802F0"/>
    <w:rsid w:val="00482455"/>
    <w:rsid w:val="00491074"/>
    <w:rsid w:val="004A02E9"/>
    <w:rsid w:val="004A2113"/>
    <w:rsid w:val="004B06BF"/>
    <w:rsid w:val="004B260E"/>
    <w:rsid w:val="004B7311"/>
    <w:rsid w:val="004C63A5"/>
    <w:rsid w:val="004C7E72"/>
    <w:rsid w:val="004D01AD"/>
    <w:rsid w:val="004E235F"/>
    <w:rsid w:val="004E4AA7"/>
    <w:rsid w:val="004F0BF9"/>
    <w:rsid w:val="004F46BF"/>
    <w:rsid w:val="004F47F9"/>
    <w:rsid w:val="004F5EB3"/>
    <w:rsid w:val="00500306"/>
    <w:rsid w:val="00504C04"/>
    <w:rsid w:val="005060E8"/>
    <w:rsid w:val="005065D3"/>
    <w:rsid w:val="00511AB9"/>
    <w:rsid w:val="00516D4C"/>
    <w:rsid w:val="005240B4"/>
    <w:rsid w:val="005375C5"/>
    <w:rsid w:val="00537748"/>
    <w:rsid w:val="005415FC"/>
    <w:rsid w:val="00542EDB"/>
    <w:rsid w:val="00544A4B"/>
    <w:rsid w:val="00546F4E"/>
    <w:rsid w:val="00551EC1"/>
    <w:rsid w:val="00552AB7"/>
    <w:rsid w:val="00563211"/>
    <w:rsid w:val="00567141"/>
    <w:rsid w:val="005720AD"/>
    <w:rsid w:val="00573C2B"/>
    <w:rsid w:val="00580A1C"/>
    <w:rsid w:val="00582668"/>
    <w:rsid w:val="00594E2D"/>
    <w:rsid w:val="005978AA"/>
    <w:rsid w:val="00597B96"/>
    <w:rsid w:val="005A49E4"/>
    <w:rsid w:val="005B5455"/>
    <w:rsid w:val="005B5D7A"/>
    <w:rsid w:val="005C2185"/>
    <w:rsid w:val="005D7BD5"/>
    <w:rsid w:val="005E0F21"/>
    <w:rsid w:val="005E13CF"/>
    <w:rsid w:val="005E21E6"/>
    <w:rsid w:val="005E7097"/>
    <w:rsid w:val="005F5A48"/>
    <w:rsid w:val="005F5E53"/>
    <w:rsid w:val="00601151"/>
    <w:rsid w:val="00604AD5"/>
    <w:rsid w:val="0061078D"/>
    <w:rsid w:val="00611808"/>
    <w:rsid w:val="00614D27"/>
    <w:rsid w:val="006159E0"/>
    <w:rsid w:val="006232B8"/>
    <w:rsid w:val="00642E8B"/>
    <w:rsid w:val="00643B09"/>
    <w:rsid w:val="00644468"/>
    <w:rsid w:val="006460DF"/>
    <w:rsid w:val="00661554"/>
    <w:rsid w:val="00663B54"/>
    <w:rsid w:val="00664BDC"/>
    <w:rsid w:val="00672134"/>
    <w:rsid w:val="00683109"/>
    <w:rsid w:val="00684AE8"/>
    <w:rsid w:val="006874F3"/>
    <w:rsid w:val="00693069"/>
    <w:rsid w:val="006A62BC"/>
    <w:rsid w:val="006A6947"/>
    <w:rsid w:val="006B6042"/>
    <w:rsid w:val="006C20A1"/>
    <w:rsid w:val="006C736D"/>
    <w:rsid w:val="006C7BEA"/>
    <w:rsid w:val="006D01CA"/>
    <w:rsid w:val="006D415A"/>
    <w:rsid w:val="006D6B5D"/>
    <w:rsid w:val="006E0B1B"/>
    <w:rsid w:val="006E3E2F"/>
    <w:rsid w:val="006E4609"/>
    <w:rsid w:val="006F0952"/>
    <w:rsid w:val="006F754B"/>
    <w:rsid w:val="00707575"/>
    <w:rsid w:val="007109D4"/>
    <w:rsid w:val="007110D6"/>
    <w:rsid w:val="00717E4D"/>
    <w:rsid w:val="00727EA9"/>
    <w:rsid w:val="0074415E"/>
    <w:rsid w:val="00745C1C"/>
    <w:rsid w:val="00746262"/>
    <w:rsid w:val="00747D0F"/>
    <w:rsid w:val="007514DC"/>
    <w:rsid w:val="00755149"/>
    <w:rsid w:val="00755B26"/>
    <w:rsid w:val="00760E07"/>
    <w:rsid w:val="0077131C"/>
    <w:rsid w:val="007731B6"/>
    <w:rsid w:val="007740C5"/>
    <w:rsid w:val="00776C0A"/>
    <w:rsid w:val="0078191F"/>
    <w:rsid w:val="00781E18"/>
    <w:rsid w:val="007A6FC6"/>
    <w:rsid w:val="007A7753"/>
    <w:rsid w:val="007B7DE3"/>
    <w:rsid w:val="007C169C"/>
    <w:rsid w:val="007C7D8F"/>
    <w:rsid w:val="007D00C0"/>
    <w:rsid w:val="007D1B91"/>
    <w:rsid w:val="007D1E11"/>
    <w:rsid w:val="007D2671"/>
    <w:rsid w:val="007D50E2"/>
    <w:rsid w:val="007D673B"/>
    <w:rsid w:val="007E143B"/>
    <w:rsid w:val="007E47C7"/>
    <w:rsid w:val="007F0BCA"/>
    <w:rsid w:val="00801429"/>
    <w:rsid w:val="00803EEB"/>
    <w:rsid w:val="0080520A"/>
    <w:rsid w:val="008064FC"/>
    <w:rsid w:val="00807524"/>
    <w:rsid w:val="00810794"/>
    <w:rsid w:val="008123D6"/>
    <w:rsid w:val="008149EE"/>
    <w:rsid w:val="00817C9B"/>
    <w:rsid w:val="00832C27"/>
    <w:rsid w:val="00833594"/>
    <w:rsid w:val="008356BB"/>
    <w:rsid w:val="00835D71"/>
    <w:rsid w:val="0083635F"/>
    <w:rsid w:val="00843D37"/>
    <w:rsid w:val="00845B4F"/>
    <w:rsid w:val="0084720D"/>
    <w:rsid w:val="008478D0"/>
    <w:rsid w:val="008520EF"/>
    <w:rsid w:val="00852ACB"/>
    <w:rsid w:val="0085590E"/>
    <w:rsid w:val="0086247A"/>
    <w:rsid w:val="00863609"/>
    <w:rsid w:val="0087350F"/>
    <w:rsid w:val="008749BA"/>
    <w:rsid w:val="00880D7F"/>
    <w:rsid w:val="00884CBB"/>
    <w:rsid w:val="00897235"/>
    <w:rsid w:val="008A2E0A"/>
    <w:rsid w:val="008A45B3"/>
    <w:rsid w:val="008B6549"/>
    <w:rsid w:val="008C0DEB"/>
    <w:rsid w:val="008C2129"/>
    <w:rsid w:val="008C3B33"/>
    <w:rsid w:val="008C6A77"/>
    <w:rsid w:val="008E3396"/>
    <w:rsid w:val="008F1C24"/>
    <w:rsid w:val="008F4500"/>
    <w:rsid w:val="0090126C"/>
    <w:rsid w:val="00913BE0"/>
    <w:rsid w:val="0092077A"/>
    <w:rsid w:val="00930C0C"/>
    <w:rsid w:val="009409B2"/>
    <w:rsid w:val="00941CC8"/>
    <w:rsid w:val="00942EA8"/>
    <w:rsid w:val="0094473E"/>
    <w:rsid w:val="00950252"/>
    <w:rsid w:val="00957472"/>
    <w:rsid w:val="00962FB9"/>
    <w:rsid w:val="00963A58"/>
    <w:rsid w:val="00963E63"/>
    <w:rsid w:val="00964C98"/>
    <w:rsid w:val="009758BD"/>
    <w:rsid w:val="0097736D"/>
    <w:rsid w:val="0098496E"/>
    <w:rsid w:val="00984D7E"/>
    <w:rsid w:val="00990EF7"/>
    <w:rsid w:val="00993757"/>
    <w:rsid w:val="009971EC"/>
    <w:rsid w:val="009A1C3B"/>
    <w:rsid w:val="009A23C3"/>
    <w:rsid w:val="009A443F"/>
    <w:rsid w:val="009D2927"/>
    <w:rsid w:val="009D6203"/>
    <w:rsid w:val="009E2E85"/>
    <w:rsid w:val="009F1D7F"/>
    <w:rsid w:val="009F585F"/>
    <w:rsid w:val="009F6DCA"/>
    <w:rsid w:val="00A01F71"/>
    <w:rsid w:val="00A0208B"/>
    <w:rsid w:val="00A0262C"/>
    <w:rsid w:val="00A02EB5"/>
    <w:rsid w:val="00A03323"/>
    <w:rsid w:val="00A04D16"/>
    <w:rsid w:val="00A10685"/>
    <w:rsid w:val="00A10BBA"/>
    <w:rsid w:val="00A11E8F"/>
    <w:rsid w:val="00A13484"/>
    <w:rsid w:val="00A20178"/>
    <w:rsid w:val="00A21230"/>
    <w:rsid w:val="00A30141"/>
    <w:rsid w:val="00A345B0"/>
    <w:rsid w:val="00A35EBA"/>
    <w:rsid w:val="00A37376"/>
    <w:rsid w:val="00A4063B"/>
    <w:rsid w:val="00A4406A"/>
    <w:rsid w:val="00A441A8"/>
    <w:rsid w:val="00A4555E"/>
    <w:rsid w:val="00A45675"/>
    <w:rsid w:val="00A50490"/>
    <w:rsid w:val="00A5443F"/>
    <w:rsid w:val="00A64363"/>
    <w:rsid w:val="00A668A7"/>
    <w:rsid w:val="00A6770F"/>
    <w:rsid w:val="00A72850"/>
    <w:rsid w:val="00A849A3"/>
    <w:rsid w:val="00A85D63"/>
    <w:rsid w:val="00A860A2"/>
    <w:rsid w:val="00A907AB"/>
    <w:rsid w:val="00A96742"/>
    <w:rsid w:val="00A97738"/>
    <w:rsid w:val="00AA0E74"/>
    <w:rsid w:val="00AA3752"/>
    <w:rsid w:val="00AA7A4E"/>
    <w:rsid w:val="00AB75A5"/>
    <w:rsid w:val="00AC66CD"/>
    <w:rsid w:val="00AD460A"/>
    <w:rsid w:val="00AE1C73"/>
    <w:rsid w:val="00AE40AE"/>
    <w:rsid w:val="00AE5DDB"/>
    <w:rsid w:val="00AE74BC"/>
    <w:rsid w:val="00AF17D4"/>
    <w:rsid w:val="00B048B2"/>
    <w:rsid w:val="00B122CD"/>
    <w:rsid w:val="00B17961"/>
    <w:rsid w:val="00B20BA3"/>
    <w:rsid w:val="00B26867"/>
    <w:rsid w:val="00B27E7B"/>
    <w:rsid w:val="00B3120E"/>
    <w:rsid w:val="00B33605"/>
    <w:rsid w:val="00B35EDC"/>
    <w:rsid w:val="00B37166"/>
    <w:rsid w:val="00B43889"/>
    <w:rsid w:val="00B50EF2"/>
    <w:rsid w:val="00B51F63"/>
    <w:rsid w:val="00B63811"/>
    <w:rsid w:val="00B70BD8"/>
    <w:rsid w:val="00B71562"/>
    <w:rsid w:val="00B72C58"/>
    <w:rsid w:val="00B73CF6"/>
    <w:rsid w:val="00B83F45"/>
    <w:rsid w:val="00B86116"/>
    <w:rsid w:val="00BA196D"/>
    <w:rsid w:val="00BA3E46"/>
    <w:rsid w:val="00BA73B0"/>
    <w:rsid w:val="00BB0A08"/>
    <w:rsid w:val="00BD0500"/>
    <w:rsid w:val="00BD2E76"/>
    <w:rsid w:val="00BE0903"/>
    <w:rsid w:val="00BE0E5E"/>
    <w:rsid w:val="00BE2421"/>
    <w:rsid w:val="00BE2893"/>
    <w:rsid w:val="00BE7D70"/>
    <w:rsid w:val="00BF31F5"/>
    <w:rsid w:val="00BF78A3"/>
    <w:rsid w:val="00C00B93"/>
    <w:rsid w:val="00C030A8"/>
    <w:rsid w:val="00C03685"/>
    <w:rsid w:val="00C040D7"/>
    <w:rsid w:val="00C1046D"/>
    <w:rsid w:val="00C1155A"/>
    <w:rsid w:val="00C12ECF"/>
    <w:rsid w:val="00C164B0"/>
    <w:rsid w:val="00C20741"/>
    <w:rsid w:val="00C250F1"/>
    <w:rsid w:val="00C30F15"/>
    <w:rsid w:val="00C31222"/>
    <w:rsid w:val="00C3721A"/>
    <w:rsid w:val="00C4415F"/>
    <w:rsid w:val="00C461FF"/>
    <w:rsid w:val="00C51035"/>
    <w:rsid w:val="00C54066"/>
    <w:rsid w:val="00C6500C"/>
    <w:rsid w:val="00C66007"/>
    <w:rsid w:val="00C6729A"/>
    <w:rsid w:val="00C70E15"/>
    <w:rsid w:val="00C733EB"/>
    <w:rsid w:val="00C77E44"/>
    <w:rsid w:val="00C8431C"/>
    <w:rsid w:val="00C86511"/>
    <w:rsid w:val="00C87E28"/>
    <w:rsid w:val="00C95E5C"/>
    <w:rsid w:val="00C9656D"/>
    <w:rsid w:val="00CA37D4"/>
    <w:rsid w:val="00CB3F49"/>
    <w:rsid w:val="00CB4D70"/>
    <w:rsid w:val="00CB68AA"/>
    <w:rsid w:val="00CE0310"/>
    <w:rsid w:val="00CE5469"/>
    <w:rsid w:val="00CF14E8"/>
    <w:rsid w:val="00CF4811"/>
    <w:rsid w:val="00CF4E9C"/>
    <w:rsid w:val="00CF579D"/>
    <w:rsid w:val="00D0308A"/>
    <w:rsid w:val="00D063BE"/>
    <w:rsid w:val="00D07E2A"/>
    <w:rsid w:val="00D1423D"/>
    <w:rsid w:val="00D172B3"/>
    <w:rsid w:val="00D1744A"/>
    <w:rsid w:val="00D32EB9"/>
    <w:rsid w:val="00D33034"/>
    <w:rsid w:val="00D33CA1"/>
    <w:rsid w:val="00D44192"/>
    <w:rsid w:val="00D523A1"/>
    <w:rsid w:val="00D53DA6"/>
    <w:rsid w:val="00D61B92"/>
    <w:rsid w:val="00D63B6C"/>
    <w:rsid w:val="00D7077F"/>
    <w:rsid w:val="00D71C2E"/>
    <w:rsid w:val="00D73829"/>
    <w:rsid w:val="00D76573"/>
    <w:rsid w:val="00D77B8B"/>
    <w:rsid w:val="00D81013"/>
    <w:rsid w:val="00D87E6D"/>
    <w:rsid w:val="00D90D94"/>
    <w:rsid w:val="00D92604"/>
    <w:rsid w:val="00DA1739"/>
    <w:rsid w:val="00DA3310"/>
    <w:rsid w:val="00DB2CD6"/>
    <w:rsid w:val="00DB6695"/>
    <w:rsid w:val="00DB75F3"/>
    <w:rsid w:val="00DC1571"/>
    <w:rsid w:val="00DC20F9"/>
    <w:rsid w:val="00DC6E84"/>
    <w:rsid w:val="00DD0F95"/>
    <w:rsid w:val="00DE0983"/>
    <w:rsid w:val="00DE1E97"/>
    <w:rsid w:val="00DE696F"/>
    <w:rsid w:val="00DF5002"/>
    <w:rsid w:val="00DF7176"/>
    <w:rsid w:val="00E10015"/>
    <w:rsid w:val="00E17DDB"/>
    <w:rsid w:val="00E20C3F"/>
    <w:rsid w:val="00E27E1D"/>
    <w:rsid w:val="00E306E0"/>
    <w:rsid w:val="00E30797"/>
    <w:rsid w:val="00E317DF"/>
    <w:rsid w:val="00E334BF"/>
    <w:rsid w:val="00E34F77"/>
    <w:rsid w:val="00E364A2"/>
    <w:rsid w:val="00E37B0E"/>
    <w:rsid w:val="00E5590E"/>
    <w:rsid w:val="00E60520"/>
    <w:rsid w:val="00E6172C"/>
    <w:rsid w:val="00E66681"/>
    <w:rsid w:val="00E67276"/>
    <w:rsid w:val="00E774D4"/>
    <w:rsid w:val="00E81262"/>
    <w:rsid w:val="00E82C48"/>
    <w:rsid w:val="00E860A3"/>
    <w:rsid w:val="00EA245F"/>
    <w:rsid w:val="00EA2E10"/>
    <w:rsid w:val="00EA38E0"/>
    <w:rsid w:val="00EB4DCA"/>
    <w:rsid w:val="00EB6D0E"/>
    <w:rsid w:val="00EC362D"/>
    <w:rsid w:val="00EC6275"/>
    <w:rsid w:val="00EC7F27"/>
    <w:rsid w:val="00EE6F8A"/>
    <w:rsid w:val="00EF0C1C"/>
    <w:rsid w:val="00EF3C99"/>
    <w:rsid w:val="00F0325D"/>
    <w:rsid w:val="00F05788"/>
    <w:rsid w:val="00F073F1"/>
    <w:rsid w:val="00F1530B"/>
    <w:rsid w:val="00F155B3"/>
    <w:rsid w:val="00F2259F"/>
    <w:rsid w:val="00F256EC"/>
    <w:rsid w:val="00F257AD"/>
    <w:rsid w:val="00F26540"/>
    <w:rsid w:val="00F43030"/>
    <w:rsid w:val="00F436FD"/>
    <w:rsid w:val="00F47F32"/>
    <w:rsid w:val="00F642E7"/>
    <w:rsid w:val="00F84330"/>
    <w:rsid w:val="00F85729"/>
    <w:rsid w:val="00F93CAC"/>
    <w:rsid w:val="00F943E6"/>
    <w:rsid w:val="00F968B0"/>
    <w:rsid w:val="00FA1098"/>
    <w:rsid w:val="00FB4421"/>
    <w:rsid w:val="00FC23B0"/>
    <w:rsid w:val="00FC35BC"/>
    <w:rsid w:val="00FC5B75"/>
    <w:rsid w:val="00FC653F"/>
    <w:rsid w:val="00FC7EA0"/>
    <w:rsid w:val="00FD0488"/>
    <w:rsid w:val="00FD0846"/>
    <w:rsid w:val="00FE278D"/>
    <w:rsid w:val="00FE5216"/>
    <w:rsid w:val="00FE5230"/>
    <w:rsid w:val="00FE74B0"/>
    <w:rsid w:val="00FF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43859"/>
  <w15:docId w15:val="{0437BC94-47E9-4F70-8BB6-1BE1401B7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334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10799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customStyle="1" w:styleId="-wm-apple-tab-span">
    <w:name w:val="-wm-apple-tab-span"/>
    <w:basedOn w:val="Standardnpsmoodstavce"/>
    <w:rsid w:val="00107997"/>
  </w:style>
  <w:style w:type="paragraph" w:styleId="Textbubliny">
    <w:name w:val="Balloon Text"/>
    <w:basedOn w:val="Normln"/>
    <w:link w:val="TextbublinyChar"/>
    <w:uiPriority w:val="99"/>
    <w:semiHidden/>
    <w:unhideWhenUsed/>
    <w:rsid w:val="00977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736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1079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FA10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A1098"/>
  </w:style>
  <w:style w:type="paragraph" w:styleId="Zpat">
    <w:name w:val="footer"/>
    <w:basedOn w:val="Normln"/>
    <w:link w:val="ZpatChar"/>
    <w:uiPriority w:val="99"/>
    <w:unhideWhenUsed/>
    <w:rsid w:val="00FA10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A1098"/>
  </w:style>
  <w:style w:type="paragraph" w:customStyle="1" w:styleId="Default">
    <w:name w:val="Default"/>
    <w:rsid w:val="00F943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4B06BF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B06BF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8F1C2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F1C2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F1C2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F1C2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F1C24"/>
    <w:rPr>
      <w:b/>
      <w:bCs/>
      <w:sz w:val="20"/>
      <w:szCs w:val="20"/>
    </w:rPr>
  </w:style>
  <w:style w:type="character" w:customStyle="1" w:styleId="Nadpis2Char">
    <w:name w:val="Nadpis 2 Char"/>
    <w:basedOn w:val="Standardnpsmoodstavce"/>
    <w:link w:val="Nadpis2"/>
    <w:uiPriority w:val="9"/>
    <w:rsid w:val="00E334B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7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40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28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10139">
                      <w:marLeft w:val="0"/>
                      <w:marRight w:val="0"/>
                      <w:marTop w:val="0"/>
                      <w:marBottom w:val="15"/>
                      <w:divBdr>
                        <w:top w:val="single" w:sz="6" w:space="0" w:color="B5BCC7"/>
                        <w:left w:val="single" w:sz="6" w:space="0" w:color="B5BCC7"/>
                        <w:bottom w:val="single" w:sz="6" w:space="0" w:color="B5BCC7"/>
                        <w:right w:val="single" w:sz="6" w:space="0" w:color="B5BCC7"/>
                      </w:divBdr>
                      <w:divsChild>
                        <w:div w:id="189192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23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07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85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868019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4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4297190">
                                          <w:marLeft w:val="150"/>
                                          <w:marRight w:val="150"/>
                                          <w:marTop w:val="6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485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MMO</Company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Tošenovjanová Eva</dc:creator>
  <cp:lastModifiedBy>Pinková Jarmila</cp:lastModifiedBy>
  <cp:revision>2</cp:revision>
  <cp:lastPrinted>2025-07-22T05:21:00Z</cp:lastPrinted>
  <dcterms:created xsi:type="dcterms:W3CDTF">2025-08-22T05:58:00Z</dcterms:created>
  <dcterms:modified xsi:type="dcterms:W3CDTF">2025-08-22T05:58:00Z</dcterms:modified>
</cp:coreProperties>
</file>