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B00F" w14:textId="56779B1D" w:rsidR="00833C41" w:rsidRDefault="00D34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7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1A186D46" w14:textId="2EBCA5C0" w:rsidR="00104EEE" w:rsidRPr="00104EEE" w:rsidRDefault="00BD7FB7" w:rsidP="006114A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EE">
        <w:rPr>
          <w:rFonts w:ascii="Times New Roman" w:hAnsi="Times New Roman" w:cs="Times New Roman"/>
          <w:b/>
          <w:bCs/>
          <w:sz w:val="24"/>
          <w:szCs w:val="24"/>
        </w:rPr>
        <w:t>Odejmutí majetku</w:t>
      </w:r>
      <w:r w:rsidR="00104EEE" w:rsidRPr="00104EEE">
        <w:rPr>
          <w:rFonts w:ascii="Times New Roman" w:hAnsi="Times New Roman" w:cs="Times New Roman"/>
          <w:b/>
          <w:bCs/>
          <w:sz w:val="24"/>
          <w:szCs w:val="24"/>
        </w:rPr>
        <w:t xml:space="preserve"> – mostního objektu „Most přes vodoteč Dolový potok“ ze</w:t>
      </w:r>
      <w:r w:rsidR="00104E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04EEE" w:rsidRPr="00104EEE">
        <w:rPr>
          <w:rFonts w:ascii="Times New Roman" w:hAnsi="Times New Roman" w:cs="Times New Roman"/>
          <w:b/>
          <w:bCs/>
          <w:sz w:val="24"/>
          <w:szCs w:val="24"/>
        </w:rPr>
        <w:t>svěření městskému obvodu Proskovice</w:t>
      </w:r>
      <w:r w:rsidR="00104E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573F15" w14:textId="2EC4D1D6" w:rsidR="00104EEE" w:rsidRDefault="00104EEE" w:rsidP="00A679C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Účetní hodnota majetku  činí  </w:t>
      </w:r>
      <w:r w:rsidR="00E753E6">
        <w:rPr>
          <w:rFonts w:ascii="Times New Roman" w:hAnsi="Times New Roman" w:cs="Times New Roman"/>
          <w:b/>
          <w:bCs/>
          <w:sz w:val="24"/>
          <w:szCs w:val="24"/>
        </w:rPr>
        <w:t xml:space="preserve">1 949 361,78 </w:t>
      </w:r>
      <w:r>
        <w:rPr>
          <w:rFonts w:ascii="Times New Roman" w:hAnsi="Times New Roman" w:cs="Times New Roman"/>
          <w:b/>
          <w:bCs/>
          <w:sz w:val="24"/>
          <w:szCs w:val="24"/>
        </w:rPr>
        <w:t>Kč včetně</w:t>
      </w:r>
      <w:r w:rsidR="00A679C9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DPH</w:t>
      </w:r>
      <w:r w:rsidR="001058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7EBC"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B1D96F" w14:textId="4819C098" w:rsidR="00D37366" w:rsidRPr="00A679C9" w:rsidRDefault="00105862" w:rsidP="00A679C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C87EBC"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>ýstavb</w:t>
      </w:r>
      <w:r w:rsidR="00A679C9"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>a most</w:t>
      </w:r>
      <w:r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ního objektu, </w:t>
      </w:r>
      <w:r w:rsidR="00104EEE"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>byla realizována městským obvodem Proskovice</w:t>
      </w:r>
      <w:r w:rsidR="00104EEE">
        <w:rPr>
          <w:rFonts w:ascii="Times New Roman" w:hAnsi="Times New Roman" w:cs="Times New Roman"/>
          <w:b/>
          <w:bCs/>
          <w:sz w:val="24"/>
          <w:szCs w:val="24"/>
        </w:rPr>
        <w:t xml:space="preserve"> v souvislosti s</w:t>
      </w:r>
      <w:r w:rsidR="00E753E6">
        <w:rPr>
          <w:rFonts w:ascii="Times New Roman" w:hAnsi="Times New Roman" w:cs="Times New Roman"/>
          <w:b/>
          <w:bCs/>
          <w:sz w:val="24"/>
          <w:szCs w:val="24"/>
        </w:rPr>
        <w:t xml:space="preserve"> napojením příjezdové komunikace </w:t>
      </w:r>
      <w:r w:rsidR="00085D4A">
        <w:rPr>
          <w:rFonts w:ascii="Times New Roman" w:hAnsi="Times New Roman" w:cs="Times New Roman"/>
          <w:b/>
          <w:bCs/>
          <w:sz w:val="24"/>
          <w:szCs w:val="24"/>
        </w:rPr>
        <w:t>za účelem zpřístupnění</w:t>
      </w:r>
      <w:r w:rsidR="00E753E6">
        <w:rPr>
          <w:rFonts w:ascii="Times New Roman" w:hAnsi="Times New Roman" w:cs="Times New Roman"/>
          <w:b/>
          <w:bCs/>
          <w:sz w:val="24"/>
          <w:szCs w:val="24"/>
        </w:rPr>
        <w:t> nové hasičské zbrojnic</w:t>
      </w:r>
      <w:r w:rsidR="00085D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753E6">
        <w:rPr>
          <w:rFonts w:ascii="Times New Roman" w:hAnsi="Times New Roman" w:cs="Times New Roman"/>
          <w:b/>
          <w:bCs/>
          <w:sz w:val="24"/>
          <w:szCs w:val="24"/>
        </w:rPr>
        <w:t xml:space="preserve"> a volnočasového areálu obce.</w:t>
      </w:r>
      <w:r w:rsidR="0038233F">
        <w:rPr>
          <w:rFonts w:ascii="Times New Roman" w:hAnsi="Times New Roman" w:cs="Times New Roman"/>
          <w:b/>
          <w:bCs/>
          <w:sz w:val="24"/>
          <w:szCs w:val="24"/>
        </w:rPr>
        <w:t xml:space="preserve"> Dle statutu tedy se tato stavba stala automaticky svěřenou městskému obvodu.</w:t>
      </w:r>
    </w:p>
    <w:p w14:paraId="1D6EAAAA" w14:textId="1691E742" w:rsidR="00D37366" w:rsidRPr="00A679C9" w:rsidRDefault="00D37366" w:rsidP="00A679C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33F">
        <w:rPr>
          <w:rFonts w:ascii="Times New Roman" w:hAnsi="Times New Roman" w:cs="Times New Roman"/>
          <w:b/>
          <w:bCs/>
          <w:sz w:val="24"/>
          <w:szCs w:val="24"/>
          <w:u w:val="single"/>
        </w:rPr>
        <w:t>Mostní objekty spravují Ostravské komunikace a.s.</w:t>
      </w:r>
      <w:r w:rsidRPr="00A679C9">
        <w:rPr>
          <w:rFonts w:ascii="Times New Roman" w:hAnsi="Times New Roman" w:cs="Times New Roman"/>
          <w:b/>
          <w:bCs/>
          <w:sz w:val="24"/>
          <w:szCs w:val="24"/>
        </w:rPr>
        <w:t xml:space="preserve"> na základě příkazní smlouvy ev. č. 2499/2018/OD ze dne 28.06.2018.</w:t>
      </w:r>
    </w:p>
    <w:p w14:paraId="68B06897" w14:textId="77777777" w:rsidR="00104EEE" w:rsidRDefault="00104EEE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E10F" w14:textId="2AE8C129" w:rsidR="00104EEE" w:rsidRPr="00104EEE" w:rsidRDefault="00104EEE" w:rsidP="00D3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EEE">
        <w:rPr>
          <w:rFonts w:ascii="Times New Roman" w:hAnsi="Times New Roman" w:cs="Times New Roman"/>
          <w:sz w:val="24"/>
          <w:szCs w:val="24"/>
          <w:u w:val="single"/>
        </w:rPr>
        <w:t>Dokumentace skutečného provedení stavby</w:t>
      </w:r>
    </w:p>
    <w:p w14:paraId="1453AB39" w14:textId="1B9B101A" w:rsidR="00104EEE" w:rsidRDefault="00104EEE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23A9D" w14:textId="2009000D" w:rsidR="00104EEE" w:rsidRDefault="00104EEE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682">
        <w:rPr>
          <w:noProof/>
        </w:rPr>
        <w:drawing>
          <wp:inline distT="0" distB="0" distL="0" distR="0" wp14:anchorId="5B85CF26" wp14:editId="751959D4">
            <wp:extent cx="3203823" cy="1981200"/>
            <wp:effectExtent l="0" t="0" r="0" b="0"/>
            <wp:docPr id="467023538" name="Obrázek 1" descr="Obsah obrázku mapa, text, silnice, venk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23538" name="Obrázek 1" descr="Obsah obrázku mapa, text, silnice, venku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030" cy="198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7C0CF" w14:textId="77777777" w:rsidR="00104EEE" w:rsidRDefault="00104EEE" w:rsidP="00A679C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09C6523" w14:textId="21DF0C08" w:rsidR="00A679C9" w:rsidRPr="00062874" w:rsidRDefault="00F623D8" w:rsidP="00A679C9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Projednáno v radě města</w:t>
      </w:r>
    </w:p>
    <w:p w14:paraId="67C41692" w14:textId="52646C3C" w:rsidR="00A679C9" w:rsidRDefault="00F623D8" w:rsidP="00A67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Rada města dne 02.09.2025 do</w:t>
      </w:r>
      <w:r w:rsidR="00A679C9" w:rsidRPr="00062874">
        <w:rPr>
          <w:rFonts w:ascii="Times New Roman" w:hAnsi="Times New Roman" w:cs="Times New Roman"/>
        </w:rPr>
        <w:t>poruč</w:t>
      </w:r>
      <w:r>
        <w:rPr>
          <w:rFonts w:ascii="Times New Roman" w:hAnsi="Times New Roman" w:cs="Times New Roman"/>
        </w:rPr>
        <w:t xml:space="preserve">ila zastupitelstvu města </w:t>
      </w:r>
      <w:r w:rsidR="001C0DC1">
        <w:rPr>
          <w:rFonts w:ascii="Times New Roman" w:hAnsi="Times New Roman" w:cs="Times New Roman"/>
        </w:rPr>
        <w:t xml:space="preserve">rozhodnout </w:t>
      </w:r>
      <w:r>
        <w:rPr>
          <w:rFonts w:ascii="Times New Roman" w:hAnsi="Times New Roman" w:cs="Times New Roman"/>
        </w:rPr>
        <w:t xml:space="preserve">o odejmutí majetku ze svěření </w:t>
      </w:r>
      <w:r w:rsidR="00A679C9">
        <w:rPr>
          <w:rFonts w:ascii="Times New Roman" w:hAnsi="Times New Roman" w:cs="Times New Roman"/>
        </w:rPr>
        <w:t>dle navrhovaného usnesení</w:t>
      </w:r>
      <w:r w:rsidR="00A5513A">
        <w:rPr>
          <w:rFonts w:ascii="Times New Roman" w:hAnsi="Times New Roman" w:cs="Times New Roman"/>
        </w:rPr>
        <w:t>.</w:t>
      </w:r>
    </w:p>
    <w:p w14:paraId="7373661E" w14:textId="77777777" w:rsidR="00314068" w:rsidRDefault="00314068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5868353" w14:textId="3A94A464" w:rsidR="00D34183" w:rsidRPr="00062874" w:rsidRDefault="00D34183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Předmět</w:t>
      </w:r>
    </w:p>
    <w:p w14:paraId="49DC4A7C" w14:textId="7327A297" w:rsidR="00B016BF" w:rsidRPr="00A679C9" w:rsidRDefault="00D34183" w:rsidP="00A679C9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Odejmutí majetku ze svěření městské</w:t>
      </w:r>
      <w:r w:rsidR="00C51FA4">
        <w:rPr>
          <w:rFonts w:ascii="Times New Roman" w:hAnsi="Times New Roman" w:cs="Times New Roman"/>
        </w:rPr>
        <w:t>mu</w:t>
      </w:r>
      <w:r w:rsidRPr="00062874">
        <w:rPr>
          <w:rFonts w:ascii="Times New Roman" w:hAnsi="Times New Roman" w:cs="Times New Roman"/>
        </w:rPr>
        <w:t xml:space="preserve"> obvodu </w:t>
      </w:r>
      <w:r w:rsidR="00104EEE">
        <w:rPr>
          <w:rFonts w:ascii="Times New Roman" w:hAnsi="Times New Roman" w:cs="Times New Roman"/>
        </w:rPr>
        <w:t>Proskovice</w:t>
      </w:r>
      <w:r w:rsidR="00105862">
        <w:rPr>
          <w:rFonts w:ascii="Times New Roman" w:hAnsi="Times New Roman" w:cs="Times New Roman"/>
        </w:rPr>
        <w:t xml:space="preserve"> </w:t>
      </w:r>
      <w:r w:rsidR="001A6EFD" w:rsidRPr="00062874">
        <w:rPr>
          <w:rFonts w:ascii="Times New Roman" w:hAnsi="Times New Roman" w:cs="Times New Roman"/>
        </w:rPr>
        <w:t>v souladu s ustanovením §132 odst. 1 zákona č.</w:t>
      </w:r>
      <w:r w:rsidR="00E16E19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 xml:space="preserve">128/2000 Sb., o obcích (obecní zřízení), ve znění pozdějších předpisů, a to: </w:t>
      </w:r>
    </w:p>
    <w:p w14:paraId="77D916E0" w14:textId="2D76E0E3" w:rsidR="00B016BF" w:rsidRPr="000E0D26" w:rsidRDefault="00104EEE" w:rsidP="000E0D2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A6EFD" w:rsidRPr="00A679C9">
        <w:rPr>
          <w:rFonts w:ascii="Times New Roman" w:hAnsi="Times New Roman" w:cs="Times New Roman"/>
        </w:rPr>
        <w:t>ostní objekt</w:t>
      </w:r>
      <w:r>
        <w:rPr>
          <w:rFonts w:ascii="Times New Roman" w:hAnsi="Times New Roman" w:cs="Times New Roman"/>
        </w:rPr>
        <w:t xml:space="preserve"> „Most přes vodoteč Dolový potok“</w:t>
      </w:r>
      <w:r w:rsidR="00A679C9">
        <w:rPr>
          <w:rFonts w:ascii="Times New Roman" w:hAnsi="Times New Roman" w:cs="Times New Roman"/>
        </w:rPr>
        <w:t>, který je</w:t>
      </w:r>
      <w:r w:rsidR="00407F90">
        <w:rPr>
          <w:rFonts w:ascii="Times New Roman" w:hAnsi="Times New Roman" w:cs="Times New Roman"/>
        </w:rPr>
        <w:t xml:space="preserve"> </w:t>
      </w:r>
      <w:r w:rsidR="00EC2B8B" w:rsidRPr="00A679C9">
        <w:rPr>
          <w:rFonts w:ascii="Times New Roman" w:hAnsi="Times New Roman" w:cs="Times New Roman"/>
        </w:rPr>
        <w:t>umístěn</w:t>
      </w:r>
      <w:r w:rsidR="00506E59" w:rsidRPr="00A679C9">
        <w:rPr>
          <w:rFonts w:ascii="Times New Roman" w:hAnsi="Times New Roman" w:cs="Times New Roman"/>
        </w:rPr>
        <w:t xml:space="preserve"> </w:t>
      </w:r>
      <w:r w:rsidR="00A679C9">
        <w:rPr>
          <w:rFonts w:ascii="Times New Roman" w:hAnsi="Times New Roman" w:cs="Times New Roman"/>
        </w:rPr>
        <w:t>n</w:t>
      </w:r>
      <w:r w:rsidR="001A6EFD" w:rsidRPr="00A679C9">
        <w:rPr>
          <w:rFonts w:ascii="Times New Roman" w:hAnsi="Times New Roman" w:cs="Times New Roman"/>
        </w:rPr>
        <w:t>a</w:t>
      </w:r>
      <w:r w:rsidR="004C2B56" w:rsidRPr="00A679C9">
        <w:rPr>
          <w:rFonts w:ascii="Times New Roman" w:hAnsi="Times New Roman" w:cs="Times New Roman"/>
        </w:rPr>
        <w:t> </w:t>
      </w:r>
      <w:r w:rsidR="003B2085">
        <w:rPr>
          <w:rFonts w:ascii="Times New Roman" w:hAnsi="Times New Roman" w:cs="Times New Roman"/>
        </w:rPr>
        <w:t xml:space="preserve">části </w:t>
      </w:r>
      <w:r w:rsidR="001A6EFD" w:rsidRPr="00A679C9">
        <w:rPr>
          <w:rFonts w:ascii="Times New Roman" w:hAnsi="Times New Roman" w:cs="Times New Roman"/>
        </w:rPr>
        <w:t xml:space="preserve">pozemku </w:t>
      </w:r>
      <w:proofErr w:type="spellStart"/>
      <w:r w:rsidR="001A6EFD" w:rsidRPr="00A679C9">
        <w:rPr>
          <w:rFonts w:ascii="Times New Roman" w:hAnsi="Times New Roman" w:cs="Times New Roman"/>
        </w:rPr>
        <w:t>parc</w:t>
      </w:r>
      <w:proofErr w:type="spellEnd"/>
      <w:r w:rsidR="001A6EFD" w:rsidRPr="00A679C9">
        <w:rPr>
          <w:rFonts w:ascii="Times New Roman" w:hAnsi="Times New Roman" w:cs="Times New Roman"/>
        </w:rPr>
        <w:t xml:space="preserve">. č. </w:t>
      </w:r>
      <w:r w:rsidR="00A679C9">
        <w:rPr>
          <w:rFonts w:ascii="Times New Roman" w:hAnsi="Times New Roman" w:cs="Times New Roman"/>
        </w:rPr>
        <w:t xml:space="preserve"> </w:t>
      </w:r>
      <w:r w:rsidR="000D4448">
        <w:rPr>
          <w:rFonts w:ascii="Times New Roman" w:hAnsi="Times New Roman" w:cs="Times New Roman"/>
        </w:rPr>
        <w:t>439/1, 457 a 650/1 vše</w:t>
      </w:r>
      <w:r w:rsidR="00A679C9">
        <w:rPr>
          <w:rFonts w:ascii="Times New Roman" w:hAnsi="Times New Roman" w:cs="Times New Roman"/>
        </w:rPr>
        <w:t xml:space="preserve"> </w:t>
      </w:r>
      <w:r w:rsidR="001A6EFD" w:rsidRPr="00A679C9">
        <w:rPr>
          <w:rFonts w:ascii="Times New Roman" w:hAnsi="Times New Roman" w:cs="Times New Roman"/>
        </w:rPr>
        <w:t>v </w:t>
      </w:r>
      <w:proofErr w:type="spellStart"/>
      <w:r w:rsidR="001A6EFD" w:rsidRPr="00A679C9">
        <w:rPr>
          <w:rFonts w:ascii="Times New Roman" w:hAnsi="Times New Roman" w:cs="Times New Roman"/>
        </w:rPr>
        <w:t>k.ú</w:t>
      </w:r>
      <w:proofErr w:type="spellEnd"/>
      <w:r w:rsidR="001A6EFD" w:rsidRPr="00A679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Proskovice</w:t>
      </w:r>
      <w:r w:rsidR="001A6EFD" w:rsidRPr="00A679C9">
        <w:rPr>
          <w:rFonts w:ascii="Times New Roman" w:hAnsi="Times New Roman" w:cs="Times New Roman"/>
        </w:rPr>
        <w:t>, obec Ostrava</w:t>
      </w:r>
      <w:r w:rsidR="00B016BF" w:rsidRPr="00A679C9">
        <w:rPr>
          <w:rFonts w:ascii="Times New Roman" w:hAnsi="Times New Roman" w:cs="Times New Roman"/>
        </w:rPr>
        <w:t>, evidov</w:t>
      </w:r>
      <w:r w:rsidR="00A679C9">
        <w:rPr>
          <w:rFonts w:ascii="Times New Roman" w:hAnsi="Times New Roman" w:cs="Times New Roman"/>
        </w:rPr>
        <w:t>á</w:t>
      </w:r>
      <w:r w:rsidR="00B016BF" w:rsidRPr="00A679C9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v majetku městského obvodu Proskovice </w:t>
      </w:r>
      <w:r w:rsidR="001A6EFD" w:rsidRPr="00A679C9">
        <w:rPr>
          <w:rFonts w:ascii="Times New Roman" w:hAnsi="Times New Roman" w:cs="Times New Roman"/>
        </w:rPr>
        <w:t xml:space="preserve">v účetní hodnotě </w:t>
      </w:r>
      <w:r w:rsidR="00A679C9">
        <w:rPr>
          <w:rFonts w:ascii="Times New Roman" w:hAnsi="Times New Roman" w:cs="Times New Roman"/>
        </w:rPr>
        <w:t xml:space="preserve">ve výši </w:t>
      </w:r>
      <w:r w:rsidR="000D4448">
        <w:rPr>
          <w:rFonts w:ascii="Times New Roman" w:hAnsi="Times New Roman" w:cs="Times New Roman"/>
        </w:rPr>
        <w:t xml:space="preserve">1 949 361,78 Kč </w:t>
      </w:r>
      <w:r w:rsidR="00A679C9">
        <w:rPr>
          <w:rFonts w:ascii="Times New Roman" w:hAnsi="Times New Roman" w:cs="Times New Roman"/>
        </w:rPr>
        <w:t>včetně DPH</w:t>
      </w:r>
      <w:r>
        <w:rPr>
          <w:rFonts w:ascii="Times New Roman" w:hAnsi="Times New Roman" w:cs="Times New Roman"/>
        </w:rPr>
        <w:t xml:space="preserve"> (dále jen Most),</w:t>
      </w:r>
    </w:p>
    <w:p w14:paraId="539C51F7" w14:textId="07A0ED0F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a </w:t>
      </w:r>
      <w:r w:rsidR="00104EEE">
        <w:rPr>
          <w:rFonts w:ascii="Times New Roman" w:hAnsi="Times New Roman" w:cs="Times New Roman"/>
        </w:rPr>
        <w:t xml:space="preserve">dále, </w:t>
      </w:r>
      <w:r w:rsidRPr="00062874">
        <w:rPr>
          <w:rFonts w:ascii="Times New Roman" w:hAnsi="Times New Roman" w:cs="Times New Roman"/>
        </w:rPr>
        <w:t>převzetí tohoto majetku dle předávací</w:t>
      </w:r>
      <w:r w:rsidR="004845C0">
        <w:rPr>
          <w:rFonts w:ascii="Times New Roman" w:hAnsi="Times New Roman" w:cs="Times New Roman"/>
        </w:rPr>
        <w:t>h</w:t>
      </w:r>
      <w:r w:rsidR="00A679C9">
        <w:rPr>
          <w:rFonts w:ascii="Times New Roman" w:hAnsi="Times New Roman" w:cs="Times New Roman"/>
        </w:rPr>
        <w:t>o</w:t>
      </w:r>
      <w:r w:rsidRPr="00062874">
        <w:rPr>
          <w:rFonts w:ascii="Times New Roman" w:hAnsi="Times New Roman" w:cs="Times New Roman"/>
        </w:rPr>
        <w:t xml:space="preserve"> protokol</w:t>
      </w:r>
      <w:r w:rsidR="00A679C9">
        <w:rPr>
          <w:rFonts w:ascii="Times New Roman" w:hAnsi="Times New Roman" w:cs="Times New Roman"/>
        </w:rPr>
        <w:t>u</w:t>
      </w:r>
      <w:r w:rsidRPr="00062874">
        <w:rPr>
          <w:rFonts w:ascii="Times New Roman" w:hAnsi="Times New Roman" w:cs="Times New Roman"/>
        </w:rPr>
        <w:t>, kter</w:t>
      </w:r>
      <w:r w:rsidR="00A679C9">
        <w:rPr>
          <w:rFonts w:ascii="Times New Roman" w:hAnsi="Times New Roman" w:cs="Times New Roman"/>
        </w:rPr>
        <w:t>ý</w:t>
      </w:r>
      <w:r w:rsidRPr="00062874">
        <w:rPr>
          <w:rFonts w:ascii="Times New Roman" w:hAnsi="Times New Roman" w:cs="Times New Roman"/>
        </w:rPr>
        <w:t xml:space="preserve"> </w:t>
      </w:r>
      <w:r w:rsidR="004845C0">
        <w:rPr>
          <w:rFonts w:ascii="Times New Roman" w:hAnsi="Times New Roman" w:cs="Times New Roman"/>
        </w:rPr>
        <w:t>j</w:t>
      </w:r>
      <w:r w:rsidR="00A679C9">
        <w:rPr>
          <w:rFonts w:ascii="Times New Roman" w:hAnsi="Times New Roman" w:cs="Times New Roman"/>
        </w:rPr>
        <w:t>e</w:t>
      </w:r>
      <w:r w:rsidRPr="00062874">
        <w:rPr>
          <w:rFonts w:ascii="Times New Roman" w:hAnsi="Times New Roman" w:cs="Times New Roman"/>
        </w:rPr>
        <w:t xml:space="preserve"> přílohou č.</w:t>
      </w:r>
      <w:r w:rsidR="00E53513" w:rsidRPr="00062874">
        <w:rPr>
          <w:rFonts w:ascii="Times New Roman" w:hAnsi="Times New Roman" w:cs="Times New Roman"/>
        </w:rPr>
        <w:t xml:space="preserve"> </w:t>
      </w:r>
      <w:r w:rsidR="00104EEE">
        <w:rPr>
          <w:rFonts w:ascii="Times New Roman" w:hAnsi="Times New Roman" w:cs="Times New Roman"/>
        </w:rPr>
        <w:t xml:space="preserve"> </w:t>
      </w:r>
      <w:r w:rsidR="000D4448">
        <w:rPr>
          <w:rFonts w:ascii="Times New Roman" w:hAnsi="Times New Roman" w:cs="Times New Roman"/>
        </w:rPr>
        <w:t xml:space="preserve">3 </w:t>
      </w:r>
      <w:r w:rsidRPr="00062874">
        <w:rPr>
          <w:rFonts w:ascii="Times New Roman" w:hAnsi="Times New Roman" w:cs="Times New Roman"/>
        </w:rPr>
        <w:t>předloženého materiálu do</w:t>
      </w:r>
      <w:r w:rsidR="00471A80">
        <w:rPr>
          <w:rFonts w:ascii="Times New Roman" w:hAnsi="Times New Roman" w:cs="Times New Roman"/>
        </w:rPr>
        <w:t xml:space="preserve"> správy a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majetkové evidence </w:t>
      </w:r>
      <w:r w:rsidR="00EB2320" w:rsidRPr="00062874">
        <w:rPr>
          <w:rFonts w:ascii="Times New Roman" w:hAnsi="Times New Roman" w:cs="Times New Roman"/>
        </w:rPr>
        <w:t>statutárního města Ostrava</w:t>
      </w:r>
      <w:r w:rsidR="00301933">
        <w:rPr>
          <w:rFonts w:ascii="Times New Roman" w:hAnsi="Times New Roman" w:cs="Times New Roman"/>
        </w:rPr>
        <w:t xml:space="preserve"> </w:t>
      </w:r>
      <w:r w:rsidR="00EB2320" w:rsidRPr="00062874">
        <w:rPr>
          <w:rFonts w:ascii="Times New Roman" w:hAnsi="Times New Roman" w:cs="Times New Roman"/>
        </w:rPr>
        <w:t xml:space="preserve">(dále jen </w:t>
      </w:r>
      <w:r w:rsidRPr="00062874">
        <w:rPr>
          <w:rFonts w:ascii="Times New Roman" w:hAnsi="Times New Roman" w:cs="Times New Roman"/>
        </w:rPr>
        <w:t>SMO</w:t>
      </w:r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 xml:space="preserve">. </w:t>
      </w:r>
    </w:p>
    <w:p w14:paraId="5F85557C" w14:textId="3946918F" w:rsidR="001A6EFD" w:rsidRPr="00062874" w:rsidRDefault="001A6EF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Situace</w:t>
      </w:r>
    </w:p>
    <w:p w14:paraId="45419B8F" w14:textId="1C5CC2D8" w:rsidR="00E753E6" w:rsidRDefault="00104EEE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Městský obvod Proskovice</w:t>
      </w:r>
      <w:r w:rsidR="00C3051E">
        <w:rPr>
          <w:rFonts w:ascii="Times New Roman" w:hAnsi="Times New Roman" w:cs="Times New Roman"/>
        </w:rPr>
        <w:t xml:space="preserve"> (dále jen </w:t>
      </w:r>
      <w:proofErr w:type="spellStart"/>
      <w:r w:rsidR="00C3051E">
        <w:rPr>
          <w:rFonts w:ascii="Times New Roman" w:hAnsi="Times New Roman" w:cs="Times New Roman"/>
        </w:rPr>
        <w:t>MOb</w:t>
      </w:r>
      <w:proofErr w:type="spellEnd"/>
      <w:r w:rsidR="000D4448">
        <w:rPr>
          <w:rFonts w:ascii="Times New Roman" w:hAnsi="Times New Roman" w:cs="Times New Roman"/>
        </w:rPr>
        <w:t xml:space="preserve"> </w:t>
      </w:r>
      <w:r w:rsidR="00C3051E">
        <w:rPr>
          <w:rFonts w:ascii="Times New Roman" w:hAnsi="Times New Roman" w:cs="Times New Roman"/>
        </w:rPr>
        <w:t>Pro)</w:t>
      </w:r>
      <w:r>
        <w:rPr>
          <w:rFonts w:ascii="Times New Roman" w:hAnsi="Times New Roman" w:cs="Times New Roman"/>
        </w:rPr>
        <w:t xml:space="preserve"> </w:t>
      </w:r>
      <w:r w:rsidR="001A6EFD" w:rsidRPr="00062874">
        <w:rPr>
          <w:rFonts w:ascii="Times New Roman" w:hAnsi="Times New Roman" w:cs="Times New Roman"/>
        </w:rPr>
        <w:t>eviduje v</w:t>
      </w:r>
      <w:r w:rsidR="00D6770A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>majetku</w:t>
      </w:r>
      <w:r w:rsidR="00D67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</w:t>
      </w:r>
      <w:r w:rsidR="00D6770A">
        <w:rPr>
          <w:rFonts w:ascii="Times New Roman" w:hAnsi="Times New Roman" w:cs="Times New Roman"/>
        </w:rPr>
        <w:t>, který byl vybudován</w:t>
      </w:r>
      <w:r>
        <w:rPr>
          <w:rFonts w:ascii="Times New Roman" w:hAnsi="Times New Roman" w:cs="Times New Roman"/>
        </w:rPr>
        <w:t xml:space="preserve"> v</w:t>
      </w:r>
      <w:r w:rsidR="00E753E6">
        <w:rPr>
          <w:rFonts w:ascii="Times New Roman" w:hAnsi="Times New Roman" w:cs="Times New Roman"/>
        </w:rPr>
        <w:t> souvislosti s </w:t>
      </w:r>
      <w:r w:rsidR="00C3051E">
        <w:rPr>
          <w:rFonts w:ascii="Times New Roman" w:hAnsi="Times New Roman" w:cs="Times New Roman"/>
        </w:rPr>
        <w:t>napojením</w:t>
      </w:r>
      <w:r w:rsidR="00E753E6">
        <w:rPr>
          <w:rFonts w:ascii="Times New Roman" w:hAnsi="Times New Roman" w:cs="Times New Roman"/>
        </w:rPr>
        <w:t xml:space="preserve"> příjezdové komunikace za účelem zpřístupnění nové hasičské zbrojnice a</w:t>
      </w:r>
      <w:r w:rsidR="002B757F">
        <w:rPr>
          <w:rFonts w:ascii="Times New Roman" w:hAnsi="Times New Roman" w:cs="Times New Roman"/>
        </w:rPr>
        <w:t> </w:t>
      </w:r>
      <w:r w:rsidR="00E753E6">
        <w:rPr>
          <w:rFonts w:ascii="Times New Roman" w:hAnsi="Times New Roman" w:cs="Times New Roman"/>
        </w:rPr>
        <w:t>volnočasového areálu obce. Most je umístěn na část</w:t>
      </w:r>
      <w:r w:rsidR="00301933">
        <w:rPr>
          <w:rFonts w:ascii="Times New Roman" w:hAnsi="Times New Roman" w:cs="Times New Roman"/>
        </w:rPr>
        <w:t>i</w:t>
      </w:r>
      <w:r w:rsidR="00D6770A">
        <w:rPr>
          <w:rFonts w:ascii="Times New Roman" w:hAnsi="Times New Roman" w:cs="Times New Roman"/>
        </w:rPr>
        <w:t xml:space="preserve"> pozem</w:t>
      </w:r>
      <w:r w:rsidR="00301933">
        <w:rPr>
          <w:rFonts w:ascii="Times New Roman" w:hAnsi="Times New Roman" w:cs="Times New Roman"/>
        </w:rPr>
        <w:t>ku</w:t>
      </w:r>
      <w:r w:rsidR="00D6770A">
        <w:rPr>
          <w:rFonts w:ascii="Times New Roman" w:hAnsi="Times New Roman" w:cs="Times New Roman"/>
        </w:rPr>
        <w:t xml:space="preserve"> </w:t>
      </w:r>
      <w:proofErr w:type="spellStart"/>
      <w:r w:rsidR="00D6770A">
        <w:rPr>
          <w:rFonts w:ascii="Times New Roman" w:hAnsi="Times New Roman" w:cs="Times New Roman"/>
        </w:rPr>
        <w:t>parc.č</w:t>
      </w:r>
      <w:proofErr w:type="spellEnd"/>
      <w:r w:rsidR="00D6770A">
        <w:rPr>
          <w:rFonts w:ascii="Times New Roman" w:hAnsi="Times New Roman" w:cs="Times New Roman"/>
        </w:rPr>
        <w:t>.</w:t>
      </w:r>
      <w:r w:rsidR="00E753E6">
        <w:rPr>
          <w:rFonts w:ascii="Times New Roman" w:hAnsi="Times New Roman" w:cs="Times New Roman"/>
        </w:rPr>
        <w:t xml:space="preserve"> 439/1, 457 a 650/1 </w:t>
      </w:r>
      <w:r w:rsidR="00D6770A">
        <w:rPr>
          <w:rFonts w:ascii="Times New Roman" w:hAnsi="Times New Roman" w:cs="Times New Roman"/>
        </w:rPr>
        <w:t>vše v </w:t>
      </w:r>
      <w:proofErr w:type="spellStart"/>
      <w:r w:rsidR="00D6770A">
        <w:rPr>
          <w:rFonts w:ascii="Times New Roman" w:hAnsi="Times New Roman" w:cs="Times New Roman"/>
        </w:rPr>
        <w:t>k.ú</w:t>
      </w:r>
      <w:proofErr w:type="spellEnd"/>
      <w:r w:rsidR="00D677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Proskovice</w:t>
      </w:r>
      <w:r w:rsidR="00D6770A">
        <w:rPr>
          <w:rFonts w:ascii="Times New Roman" w:hAnsi="Times New Roman" w:cs="Times New Roman"/>
        </w:rPr>
        <w:t>, obec Ostrava,</w:t>
      </w:r>
      <w:r w:rsidR="00E753E6">
        <w:rPr>
          <w:rFonts w:ascii="Times New Roman" w:hAnsi="Times New Roman" w:cs="Times New Roman"/>
        </w:rPr>
        <w:t xml:space="preserve"> které </w:t>
      </w:r>
      <w:r w:rsidR="004F5266">
        <w:rPr>
          <w:rFonts w:ascii="Times New Roman" w:hAnsi="Times New Roman" w:cs="Times New Roman"/>
        </w:rPr>
        <w:t xml:space="preserve">jsou ve vlastnictví SMO, jejichž správa je svěřena </w:t>
      </w:r>
      <w:proofErr w:type="spellStart"/>
      <w:r w:rsidR="00C3051E">
        <w:rPr>
          <w:rFonts w:ascii="Times New Roman" w:hAnsi="Times New Roman" w:cs="Times New Roman"/>
        </w:rPr>
        <w:t>MOb</w:t>
      </w:r>
      <w:proofErr w:type="spellEnd"/>
      <w:r w:rsidR="00C3051E">
        <w:rPr>
          <w:rFonts w:ascii="Times New Roman" w:hAnsi="Times New Roman" w:cs="Times New Roman"/>
        </w:rPr>
        <w:t xml:space="preserve"> Pro.</w:t>
      </w:r>
    </w:p>
    <w:p w14:paraId="634AFBC1" w14:textId="43140A9B" w:rsidR="001A6EFD" w:rsidRDefault="00E753E6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Dokumentace skutečného provedení stavby a</w:t>
      </w:r>
      <w:r w:rsidR="00F6260E">
        <w:rPr>
          <w:rFonts w:ascii="Times New Roman" w:hAnsi="Times New Roman" w:cs="Times New Roman"/>
        </w:rPr>
        <w:t xml:space="preserve"> letecký snímek</w:t>
      </w:r>
      <w:r w:rsidR="00643CE2">
        <w:rPr>
          <w:rFonts w:ascii="Times New Roman" w:hAnsi="Times New Roman" w:cs="Times New Roman"/>
        </w:rPr>
        <w:t xml:space="preserve"> je</w:t>
      </w:r>
      <w:r w:rsidR="00B4792E">
        <w:rPr>
          <w:rFonts w:ascii="Times New Roman" w:hAnsi="Times New Roman" w:cs="Times New Roman"/>
        </w:rPr>
        <w:t> </w:t>
      </w:r>
      <w:r w:rsidR="00643CE2">
        <w:rPr>
          <w:rFonts w:ascii="Times New Roman" w:hAnsi="Times New Roman" w:cs="Times New Roman"/>
        </w:rPr>
        <w:t>přílohou č. 1 předloženého materiálu.</w:t>
      </w:r>
    </w:p>
    <w:p w14:paraId="1FB00B61" w14:textId="77777777" w:rsidR="0038233F" w:rsidRDefault="0038233F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F82F3AE" w14:textId="77777777" w:rsidR="0038233F" w:rsidRDefault="0038233F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B5FF8F7" w14:textId="3FB14A7A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Informace</w:t>
      </w:r>
    </w:p>
    <w:p w14:paraId="23A10657" w14:textId="22C00F35" w:rsidR="007605BF" w:rsidRPr="00C3051E" w:rsidRDefault="00CC24AB" w:rsidP="00CC24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shora uvedené skutečnosti požádal </w:t>
      </w:r>
      <w:proofErr w:type="spellStart"/>
      <w:r>
        <w:rPr>
          <w:rFonts w:ascii="Times New Roman" w:hAnsi="Times New Roman" w:cs="Times New Roman"/>
        </w:rPr>
        <w:t>MOb</w:t>
      </w:r>
      <w:proofErr w:type="spellEnd"/>
      <w:r w:rsidR="0023737A">
        <w:rPr>
          <w:rFonts w:ascii="Times New Roman" w:hAnsi="Times New Roman" w:cs="Times New Roman"/>
        </w:rPr>
        <w:t xml:space="preserve"> </w:t>
      </w:r>
      <w:r w:rsidR="00C3051E">
        <w:rPr>
          <w:rFonts w:ascii="Times New Roman" w:hAnsi="Times New Roman" w:cs="Times New Roman"/>
        </w:rPr>
        <w:t>Pro</w:t>
      </w:r>
      <w:r w:rsidR="00237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předan</w:t>
      </w:r>
      <w:r w:rsidR="00EC2B8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23737A">
        <w:rPr>
          <w:rFonts w:ascii="Times New Roman" w:hAnsi="Times New Roman" w:cs="Times New Roman"/>
        </w:rPr>
        <w:t>mostního objek</w:t>
      </w:r>
      <w:r w:rsidR="00FE3B52">
        <w:rPr>
          <w:rFonts w:ascii="Times New Roman" w:hAnsi="Times New Roman" w:cs="Times New Roman"/>
        </w:rPr>
        <w:t>t</w:t>
      </w:r>
      <w:r w:rsidR="0023737A">
        <w:rPr>
          <w:rFonts w:ascii="Times New Roman" w:hAnsi="Times New Roman" w:cs="Times New Roman"/>
        </w:rPr>
        <w:t xml:space="preserve">u </w:t>
      </w:r>
      <w:r w:rsidR="00CE3F8D">
        <w:rPr>
          <w:rFonts w:ascii="Times New Roman" w:hAnsi="Times New Roman" w:cs="Times New Roman"/>
        </w:rPr>
        <w:t>do majetku a</w:t>
      </w:r>
      <w:r w:rsidR="0023737A">
        <w:rPr>
          <w:rFonts w:ascii="Times New Roman" w:hAnsi="Times New Roman" w:cs="Times New Roman"/>
        </w:rPr>
        <w:t> </w:t>
      </w:r>
      <w:r w:rsidR="00CE3F8D">
        <w:rPr>
          <w:rFonts w:ascii="Times New Roman" w:hAnsi="Times New Roman" w:cs="Times New Roman"/>
        </w:rPr>
        <w:t>správy SMO</w:t>
      </w:r>
      <w:r>
        <w:rPr>
          <w:rFonts w:ascii="Times New Roman" w:hAnsi="Times New Roman" w:cs="Times New Roman"/>
        </w:rPr>
        <w:t>, a to d</w:t>
      </w:r>
      <w:r w:rsidR="0081672A" w:rsidRPr="00062874">
        <w:rPr>
          <w:rFonts w:ascii="Times New Roman" w:hAnsi="Times New Roman" w:cs="Times New Roman"/>
        </w:rPr>
        <w:t xml:space="preserve">le obecně závazné vyhlášky města č. </w:t>
      </w:r>
      <w:r w:rsidR="00E53513" w:rsidRPr="00062874">
        <w:rPr>
          <w:rFonts w:ascii="Times New Roman" w:hAnsi="Times New Roman" w:cs="Times New Roman"/>
        </w:rPr>
        <w:t>10/2022</w:t>
      </w:r>
      <w:r w:rsidR="0081672A" w:rsidRPr="00062874">
        <w:rPr>
          <w:rFonts w:ascii="Times New Roman" w:hAnsi="Times New Roman" w:cs="Times New Roman"/>
        </w:rPr>
        <w:t>, Statut města Ostravy, čl. 23 odst.</w:t>
      </w:r>
      <w:r w:rsidR="00986D51">
        <w:rPr>
          <w:rFonts w:ascii="Times New Roman" w:hAnsi="Times New Roman" w:cs="Times New Roman"/>
        </w:rPr>
        <w:t> </w:t>
      </w:r>
      <w:r w:rsidR="00E53513" w:rsidRPr="00062874">
        <w:rPr>
          <w:rFonts w:ascii="Times New Roman" w:hAnsi="Times New Roman" w:cs="Times New Roman"/>
        </w:rPr>
        <w:t>3</w:t>
      </w:r>
      <w:r w:rsidR="00986D51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 xml:space="preserve">písm. </w:t>
      </w:r>
      <w:r w:rsidR="009741B5" w:rsidRPr="00062874">
        <w:rPr>
          <w:rFonts w:ascii="Times New Roman" w:hAnsi="Times New Roman" w:cs="Times New Roman"/>
        </w:rPr>
        <w:t>a</w:t>
      </w:r>
      <w:r w:rsidR="00EB2320" w:rsidRPr="00062874">
        <w:rPr>
          <w:rFonts w:ascii="Times New Roman" w:hAnsi="Times New Roman" w:cs="Times New Roman"/>
        </w:rPr>
        <w:t>) 2</w:t>
      </w:r>
      <w:r w:rsidR="001C7941">
        <w:rPr>
          <w:rFonts w:ascii="Times New Roman" w:hAnsi="Times New Roman" w:cs="Times New Roman"/>
        </w:rPr>
        <w:t>)</w:t>
      </w:r>
      <w:r w:rsidR="00EB2320" w:rsidRPr="00062874">
        <w:rPr>
          <w:rFonts w:ascii="Times New Roman" w:hAnsi="Times New Roman" w:cs="Times New Roman"/>
        </w:rPr>
        <w:t xml:space="preserve"> městské obvody v samostatné působnosti zajišťují správu místních komunikací III.</w:t>
      </w:r>
      <w:r w:rsidR="00986D51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a</w:t>
      </w:r>
      <w:r w:rsidR="00986D51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 xml:space="preserve">IV. třídy včetně jejich součástí a příslušenství </w:t>
      </w:r>
      <w:r w:rsidR="00EB2320" w:rsidRPr="0085697B">
        <w:rPr>
          <w:rFonts w:ascii="Times New Roman" w:hAnsi="Times New Roman" w:cs="Times New Roman"/>
          <w:u w:val="single"/>
        </w:rPr>
        <w:t>s výjimkou mostních objektů</w:t>
      </w:r>
      <w:r w:rsidR="00EB2320" w:rsidRPr="00062874">
        <w:rPr>
          <w:rFonts w:ascii="Times New Roman" w:hAnsi="Times New Roman" w:cs="Times New Roman"/>
        </w:rPr>
        <w:t>.</w:t>
      </w:r>
      <w:r w:rsidR="00314068">
        <w:rPr>
          <w:rFonts w:ascii="Times New Roman" w:hAnsi="Times New Roman" w:cs="Times New Roman"/>
        </w:rPr>
        <w:t xml:space="preserve"> </w:t>
      </w:r>
    </w:p>
    <w:p w14:paraId="0C6F671C" w14:textId="09D393DA" w:rsidR="00CC24AB" w:rsidRPr="00062874" w:rsidRDefault="00CC24AB" w:rsidP="00CC24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městského obvodu </w:t>
      </w:r>
      <w:r w:rsidR="00F80E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04EEE">
        <w:rPr>
          <w:rFonts w:ascii="Times New Roman" w:hAnsi="Times New Roman" w:cs="Times New Roman"/>
          <w:b/>
          <w:bCs/>
          <w:u w:val="single"/>
        </w:rPr>
        <w:t>Proskovice</w:t>
      </w:r>
    </w:p>
    <w:p w14:paraId="03039078" w14:textId="2DA155F8" w:rsidR="007A3559" w:rsidRDefault="00104EEE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</w:t>
      </w:r>
      <w:proofErr w:type="spellStart"/>
      <w:r w:rsidR="000D4448">
        <w:rPr>
          <w:rFonts w:ascii="Times New Roman" w:hAnsi="Times New Roman" w:cs="Times New Roman"/>
        </w:rPr>
        <w:t>MOb</w:t>
      </w:r>
      <w:proofErr w:type="spellEnd"/>
      <w:r w:rsidR="000D4448">
        <w:rPr>
          <w:rFonts w:ascii="Times New Roman" w:hAnsi="Times New Roman" w:cs="Times New Roman"/>
        </w:rPr>
        <w:t xml:space="preserve"> Pro</w:t>
      </w:r>
      <w:r>
        <w:rPr>
          <w:rFonts w:ascii="Times New Roman" w:hAnsi="Times New Roman" w:cs="Times New Roman"/>
        </w:rPr>
        <w:t xml:space="preserve"> </w:t>
      </w:r>
      <w:r w:rsidR="00CC24AB" w:rsidRPr="00062874">
        <w:rPr>
          <w:rFonts w:ascii="Times New Roman" w:hAnsi="Times New Roman" w:cs="Times New Roman"/>
        </w:rPr>
        <w:t xml:space="preserve">usnesením č. </w:t>
      </w:r>
      <w:r>
        <w:rPr>
          <w:rFonts w:ascii="Times New Roman" w:hAnsi="Times New Roman" w:cs="Times New Roman"/>
        </w:rPr>
        <w:t>0130/</w:t>
      </w:r>
      <w:proofErr w:type="spellStart"/>
      <w:r>
        <w:rPr>
          <w:rFonts w:ascii="Times New Roman" w:hAnsi="Times New Roman" w:cs="Times New Roman"/>
        </w:rPr>
        <w:t>ZMOb</w:t>
      </w:r>
      <w:proofErr w:type="spellEnd"/>
      <w:r>
        <w:rPr>
          <w:rFonts w:ascii="Times New Roman" w:hAnsi="Times New Roman" w:cs="Times New Roman"/>
        </w:rPr>
        <w:t>-Pro/</w:t>
      </w:r>
      <w:r w:rsidR="00CC24AB">
        <w:rPr>
          <w:rFonts w:ascii="Times New Roman" w:hAnsi="Times New Roman" w:cs="Times New Roman"/>
        </w:rPr>
        <w:t>2226</w:t>
      </w:r>
      <w:r w:rsidR="00CC24AB" w:rsidRPr="000628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="0023737A">
        <w:rPr>
          <w:rFonts w:ascii="Times New Roman" w:hAnsi="Times New Roman" w:cs="Times New Roman"/>
        </w:rPr>
        <w:t>3</w:t>
      </w:r>
      <w:r w:rsidR="00CC24AB" w:rsidRPr="0006287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11.06.2025</w:t>
      </w:r>
      <w:r w:rsidR="00CC24AB" w:rsidRPr="00062874">
        <w:rPr>
          <w:rFonts w:ascii="Times New Roman" w:hAnsi="Times New Roman" w:cs="Times New Roman"/>
        </w:rPr>
        <w:t xml:space="preserve"> </w:t>
      </w:r>
      <w:r w:rsidR="00CC24AB" w:rsidRPr="007A3559">
        <w:rPr>
          <w:rFonts w:ascii="Times New Roman" w:hAnsi="Times New Roman" w:cs="Times New Roman"/>
          <w:u w:val="single"/>
        </w:rPr>
        <w:t>rozhodl</w:t>
      </w:r>
      <w:r w:rsidR="007A3559" w:rsidRPr="007A3559">
        <w:rPr>
          <w:rFonts w:ascii="Times New Roman" w:hAnsi="Times New Roman" w:cs="Times New Roman"/>
          <w:u w:val="single"/>
        </w:rPr>
        <w:t>o</w:t>
      </w:r>
      <w:r w:rsidR="00CC24AB" w:rsidRPr="007A3559">
        <w:rPr>
          <w:rFonts w:ascii="Times New Roman" w:hAnsi="Times New Roman" w:cs="Times New Roman"/>
          <w:u w:val="single"/>
        </w:rPr>
        <w:t xml:space="preserve"> </w:t>
      </w:r>
      <w:r w:rsidR="00F80E09" w:rsidRPr="007A3559">
        <w:rPr>
          <w:rFonts w:ascii="Times New Roman" w:hAnsi="Times New Roman" w:cs="Times New Roman"/>
          <w:u w:val="single"/>
        </w:rPr>
        <w:t>o předání</w:t>
      </w:r>
      <w:r w:rsidR="00CC24AB" w:rsidRPr="007A3559">
        <w:rPr>
          <w:rFonts w:ascii="Times New Roman" w:hAnsi="Times New Roman" w:cs="Times New Roman"/>
          <w:u w:val="single"/>
        </w:rPr>
        <w:t xml:space="preserve"> mostní</w:t>
      </w:r>
      <w:r w:rsidR="00F80E09" w:rsidRPr="007A3559">
        <w:rPr>
          <w:rFonts w:ascii="Times New Roman" w:hAnsi="Times New Roman" w:cs="Times New Roman"/>
          <w:u w:val="single"/>
        </w:rPr>
        <w:t>ho</w:t>
      </w:r>
      <w:r w:rsidR="00CC24AB" w:rsidRPr="007A3559">
        <w:rPr>
          <w:rFonts w:ascii="Times New Roman" w:hAnsi="Times New Roman" w:cs="Times New Roman"/>
          <w:u w:val="single"/>
        </w:rPr>
        <w:t xml:space="preserve"> objekt</w:t>
      </w:r>
      <w:r w:rsidR="00F80E09" w:rsidRPr="007A3559">
        <w:rPr>
          <w:rFonts w:ascii="Times New Roman" w:hAnsi="Times New Roman" w:cs="Times New Roman"/>
          <w:u w:val="single"/>
        </w:rPr>
        <w:t>u</w:t>
      </w:r>
      <w:r w:rsidR="00CC24AB" w:rsidRPr="00062874">
        <w:rPr>
          <w:rFonts w:ascii="Times New Roman" w:hAnsi="Times New Roman" w:cs="Times New Roman"/>
        </w:rPr>
        <w:t xml:space="preserve"> </w:t>
      </w:r>
      <w:r w:rsidR="007A3559">
        <w:rPr>
          <w:rFonts w:ascii="Times New Roman" w:hAnsi="Times New Roman" w:cs="Times New Roman"/>
        </w:rPr>
        <w:t xml:space="preserve">ze správy </w:t>
      </w:r>
      <w:proofErr w:type="spellStart"/>
      <w:r w:rsidR="000D4448">
        <w:rPr>
          <w:rFonts w:ascii="Times New Roman" w:hAnsi="Times New Roman" w:cs="Times New Roman"/>
        </w:rPr>
        <w:t>MOb</w:t>
      </w:r>
      <w:proofErr w:type="spellEnd"/>
      <w:r w:rsidR="000D4448">
        <w:rPr>
          <w:rFonts w:ascii="Times New Roman" w:hAnsi="Times New Roman" w:cs="Times New Roman"/>
        </w:rPr>
        <w:t xml:space="preserve"> Pro</w:t>
      </w:r>
      <w:r w:rsidR="007A3559">
        <w:rPr>
          <w:rFonts w:ascii="Times New Roman" w:hAnsi="Times New Roman" w:cs="Times New Roman"/>
        </w:rPr>
        <w:t xml:space="preserve"> </w:t>
      </w:r>
      <w:r w:rsidR="00CC24AB" w:rsidRPr="00062874">
        <w:rPr>
          <w:rFonts w:ascii="Times New Roman" w:hAnsi="Times New Roman" w:cs="Times New Roman"/>
        </w:rPr>
        <w:t xml:space="preserve">do </w:t>
      </w:r>
      <w:r w:rsidR="007A3559">
        <w:rPr>
          <w:rFonts w:ascii="Times New Roman" w:hAnsi="Times New Roman" w:cs="Times New Roman"/>
        </w:rPr>
        <w:t>správy a majetkové evidence</w:t>
      </w:r>
      <w:r w:rsidR="00CC24AB" w:rsidRPr="00062874">
        <w:rPr>
          <w:rFonts w:ascii="Times New Roman" w:hAnsi="Times New Roman" w:cs="Times New Roman"/>
        </w:rPr>
        <w:t xml:space="preserve"> SMO</w:t>
      </w:r>
      <w:r w:rsidR="000C3043">
        <w:rPr>
          <w:rFonts w:ascii="Times New Roman" w:hAnsi="Times New Roman" w:cs="Times New Roman"/>
        </w:rPr>
        <w:t xml:space="preserve">. </w:t>
      </w:r>
      <w:r w:rsidR="007A3559">
        <w:rPr>
          <w:rFonts w:ascii="Times New Roman" w:hAnsi="Times New Roman" w:cs="Times New Roman"/>
        </w:rPr>
        <w:t xml:space="preserve"> </w:t>
      </w:r>
    </w:p>
    <w:p w14:paraId="31C05549" w14:textId="33A20E93" w:rsidR="00314068" w:rsidRPr="007605BF" w:rsidRDefault="000C3043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Výpis usnesení </w:t>
      </w:r>
      <w:r w:rsidR="007A3559">
        <w:rPr>
          <w:rFonts w:ascii="Times New Roman" w:hAnsi="Times New Roman" w:cs="Times New Roman"/>
        </w:rPr>
        <w:t xml:space="preserve">zastupitelstva </w:t>
      </w:r>
      <w:proofErr w:type="spellStart"/>
      <w:r w:rsidR="000D4448">
        <w:rPr>
          <w:rFonts w:ascii="Times New Roman" w:hAnsi="Times New Roman" w:cs="Times New Roman"/>
        </w:rPr>
        <w:t>MOb</w:t>
      </w:r>
      <w:proofErr w:type="spellEnd"/>
      <w:r w:rsidR="000D4448">
        <w:rPr>
          <w:rFonts w:ascii="Times New Roman" w:hAnsi="Times New Roman" w:cs="Times New Roman"/>
        </w:rPr>
        <w:t xml:space="preserve"> Pro</w:t>
      </w:r>
      <w:r>
        <w:rPr>
          <w:rFonts w:ascii="Times New Roman" w:hAnsi="Times New Roman" w:cs="Times New Roman"/>
        </w:rPr>
        <w:t xml:space="preserve"> je </w:t>
      </w:r>
      <w:r w:rsidR="00CC24AB" w:rsidRPr="00062874">
        <w:rPr>
          <w:rFonts w:ascii="Times New Roman" w:hAnsi="Times New Roman" w:cs="Times New Roman"/>
        </w:rPr>
        <w:t>příloh</w:t>
      </w:r>
      <w:r>
        <w:rPr>
          <w:rFonts w:ascii="Times New Roman" w:hAnsi="Times New Roman" w:cs="Times New Roman"/>
        </w:rPr>
        <w:t>ou</w:t>
      </w:r>
      <w:r w:rsidR="00CC24AB" w:rsidRPr="00062874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2</w:t>
      </w:r>
      <w:r w:rsidR="00CC24AB" w:rsidRPr="00062874">
        <w:rPr>
          <w:rFonts w:ascii="Times New Roman" w:hAnsi="Times New Roman" w:cs="Times New Roman"/>
        </w:rPr>
        <w:t xml:space="preserve"> předloženého materiálu</w:t>
      </w:r>
      <w:r w:rsidR="004A2374">
        <w:rPr>
          <w:rFonts w:ascii="Times New Roman" w:hAnsi="Times New Roman" w:cs="Times New Roman"/>
        </w:rPr>
        <w:t>.</w:t>
      </w:r>
    </w:p>
    <w:p w14:paraId="5B7E50FA" w14:textId="53279D09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správce mostních objektů</w:t>
      </w:r>
    </w:p>
    <w:p w14:paraId="764DAC42" w14:textId="2D76888C" w:rsidR="00EB2320" w:rsidRDefault="0023737A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Budoucí </w:t>
      </w:r>
      <w:r w:rsidR="00062874">
        <w:rPr>
          <w:rFonts w:ascii="Times New Roman" w:hAnsi="Times New Roman" w:cs="Times New Roman"/>
        </w:rPr>
        <w:t>s</w:t>
      </w:r>
      <w:r w:rsidR="00EB2320" w:rsidRPr="00062874">
        <w:rPr>
          <w:rFonts w:ascii="Times New Roman" w:hAnsi="Times New Roman" w:cs="Times New Roman"/>
        </w:rPr>
        <w:t>právce mostních objektů O</w:t>
      </w:r>
      <w:r w:rsidR="001C7941">
        <w:rPr>
          <w:rFonts w:ascii="Times New Roman" w:hAnsi="Times New Roman" w:cs="Times New Roman"/>
        </w:rPr>
        <w:t>stravské komunikace a.s.</w:t>
      </w:r>
      <w:r w:rsidR="00897C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 základě předložených podkladů</w:t>
      </w:r>
      <w:r w:rsidR="00897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0E09">
        <w:rPr>
          <w:rFonts w:ascii="Times New Roman" w:hAnsi="Times New Roman" w:cs="Times New Roman"/>
          <w:u w:val="single"/>
        </w:rPr>
        <w:t xml:space="preserve">nemá </w:t>
      </w:r>
      <w:r w:rsidRPr="002B757F">
        <w:rPr>
          <w:rFonts w:ascii="Times New Roman" w:hAnsi="Times New Roman" w:cs="Times New Roman"/>
          <w:u w:val="single"/>
        </w:rPr>
        <w:t xml:space="preserve">připomínky k převzetí </w:t>
      </w:r>
      <w:r w:rsidR="002B757F" w:rsidRPr="002B757F">
        <w:rPr>
          <w:rFonts w:ascii="Times New Roman" w:hAnsi="Times New Roman" w:cs="Times New Roman"/>
          <w:u w:val="single"/>
        </w:rPr>
        <w:t>Mostu</w:t>
      </w:r>
      <w:r w:rsidR="00EB2320" w:rsidRPr="00062874">
        <w:rPr>
          <w:rFonts w:ascii="Times New Roman" w:hAnsi="Times New Roman" w:cs="Times New Roman"/>
        </w:rPr>
        <w:t xml:space="preserve"> do majetku SMO</w:t>
      </w:r>
      <w:r w:rsidR="00F80E09">
        <w:rPr>
          <w:rFonts w:ascii="Times New Roman" w:hAnsi="Times New Roman" w:cs="Times New Roman"/>
        </w:rPr>
        <w:t>,</w:t>
      </w:r>
      <w:r w:rsidR="00933E7E">
        <w:rPr>
          <w:rFonts w:ascii="Times New Roman" w:hAnsi="Times New Roman" w:cs="Times New Roman"/>
        </w:rPr>
        <w:t xml:space="preserve"> </w:t>
      </w:r>
      <w:r w:rsidR="002B757F">
        <w:rPr>
          <w:rFonts w:ascii="Times New Roman" w:hAnsi="Times New Roman" w:cs="Times New Roman"/>
        </w:rPr>
        <w:t xml:space="preserve">neboť byly </w:t>
      </w:r>
      <w:r w:rsidR="008D5C86">
        <w:rPr>
          <w:rFonts w:ascii="Times New Roman" w:hAnsi="Times New Roman" w:cs="Times New Roman"/>
        </w:rPr>
        <w:t>splněny podmínky</w:t>
      </w:r>
      <w:r w:rsidR="002B757F">
        <w:rPr>
          <w:rFonts w:ascii="Times New Roman" w:hAnsi="Times New Roman" w:cs="Times New Roman"/>
        </w:rPr>
        <w:t xml:space="preserve"> pro provoz a zajišťování správy Mostu.</w:t>
      </w:r>
    </w:p>
    <w:p w14:paraId="7AB3DF0A" w14:textId="338C8BC2" w:rsidR="001557A9" w:rsidRDefault="001557A9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557A9">
        <w:rPr>
          <w:rFonts w:ascii="Times New Roman" w:hAnsi="Times New Roman" w:cs="Times New Roman"/>
          <w:b/>
          <w:bCs/>
          <w:u w:val="single"/>
        </w:rPr>
        <w:t>Stanovisko odboru dopravy</w:t>
      </w:r>
    </w:p>
    <w:p w14:paraId="3DFC4178" w14:textId="3A35B55A" w:rsidR="001557A9" w:rsidRDefault="001557A9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dopravy ve věci převzetí mostního objektu do vlastnictví města a správy budoucímu správci</w:t>
      </w:r>
      <w:r w:rsidR="00ED6A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požadoval zařazení komunikace nad mostním objektem</w:t>
      </w:r>
      <w:r w:rsidR="00ED6A13">
        <w:rPr>
          <w:rFonts w:ascii="Times New Roman" w:hAnsi="Times New Roman" w:cs="Times New Roman"/>
        </w:rPr>
        <w:t xml:space="preserve"> a přilehlé pozemní komunikace</w:t>
      </w:r>
      <w:r>
        <w:rPr>
          <w:rFonts w:ascii="Times New Roman" w:hAnsi="Times New Roman" w:cs="Times New Roman"/>
        </w:rPr>
        <w:t xml:space="preserve"> do sítě místních komunikací, a to v souladu s § 3 zákona č. 13/1997 Sb., o pozemních komunikacích v platném znění.</w:t>
      </w:r>
    </w:p>
    <w:p w14:paraId="6ED7967A" w14:textId="33ED9318" w:rsidR="00654115" w:rsidRDefault="00ED6A13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věci zařazení mostní konstrukce a přilehlé komunikace  do sítě místních komunikací bylo zahájeno řízení příslušným silničním správním úřadem, evidováno pod č.j. PROS/1527/2025/</w:t>
      </w:r>
      <w:proofErr w:type="spellStart"/>
      <w:r>
        <w:rPr>
          <w:rFonts w:ascii="Times New Roman" w:hAnsi="Times New Roman" w:cs="Times New Roman"/>
        </w:rPr>
        <w:t>stm</w:t>
      </w:r>
      <w:proofErr w:type="spellEnd"/>
      <w:r>
        <w:rPr>
          <w:rFonts w:ascii="Times New Roman" w:hAnsi="Times New Roman" w:cs="Times New Roman"/>
        </w:rPr>
        <w:t>. ze dne 28.07.2025.</w:t>
      </w:r>
    </w:p>
    <w:p w14:paraId="35541FF2" w14:textId="67803D56" w:rsidR="003F2918" w:rsidRPr="003F2918" w:rsidRDefault="003F2918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F2918">
        <w:rPr>
          <w:rFonts w:ascii="Times New Roman" w:hAnsi="Times New Roman" w:cs="Times New Roman"/>
          <w:b/>
          <w:bCs/>
          <w:u w:val="single"/>
        </w:rPr>
        <w:t>Upozornění</w:t>
      </w:r>
    </w:p>
    <w:p w14:paraId="3B752B2D" w14:textId="765EA78E" w:rsidR="003F2918" w:rsidRDefault="003F2918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34002223" w14:textId="79719CB4" w:rsidR="00654115" w:rsidRPr="00654115" w:rsidRDefault="00654115" w:rsidP="0081672A">
      <w:pPr>
        <w:jc w:val="both"/>
        <w:rPr>
          <w:rFonts w:ascii="Times New Roman" w:hAnsi="Times New Roman" w:cs="Times New Roman"/>
          <w:b/>
          <w:bCs/>
        </w:rPr>
      </w:pPr>
      <w:r w:rsidRPr="00654115">
        <w:rPr>
          <w:rFonts w:ascii="Times New Roman" w:hAnsi="Times New Roman" w:cs="Times New Roman"/>
          <w:b/>
          <w:bCs/>
        </w:rPr>
        <w:t>Vzhledem ke všemu výše uvedenému je navrhováno přijmout usnesení dle předloženého materiálu.</w:t>
      </w:r>
    </w:p>
    <w:sectPr w:rsidR="00654115" w:rsidRPr="0065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5A6A"/>
    <w:multiLevelType w:val="hybridMultilevel"/>
    <w:tmpl w:val="41D4D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9E8"/>
    <w:multiLevelType w:val="hybridMultilevel"/>
    <w:tmpl w:val="E6DE7AE8"/>
    <w:lvl w:ilvl="0" w:tplc="AB42A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205A"/>
    <w:multiLevelType w:val="hybridMultilevel"/>
    <w:tmpl w:val="E22C3CCE"/>
    <w:lvl w:ilvl="0" w:tplc="EB2EC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2CE2"/>
    <w:multiLevelType w:val="hybridMultilevel"/>
    <w:tmpl w:val="DDAC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93F44"/>
    <w:multiLevelType w:val="hybridMultilevel"/>
    <w:tmpl w:val="8B7EE100"/>
    <w:lvl w:ilvl="0" w:tplc="82DCB8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0B28C5"/>
    <w:multiLevelType w:val="hybridMultilevel"/>
    <w:tmpl w:val="058E96A8"/>
    <w:lvl w:ilvl="0" w:tplc="1FB8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346">
    <w:abstractNumId w:val="5"/>
  </w:num>
  <w:num w:numId="2" w16cid:durableId="1698845156">
    <w:abstractNumId w:val="3"/>
  </w:num>
  <w:num w:numId="3" w16cid:durableId="905070748">
    <w:abstractNumId w:val="4"/>
  </w:num>
  <w:num w:numId="4" w16cid:durableId="335890207">
    <w:abstractNumId w:val="0"/>
  </w:num>
  <w:num w:numId="5" w16cid:durableId="761757493">
    <w:abstractNumId w:val="1"/>
  </w:num>
  <w:num w:numId="6" w16cid:durableId="124599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3"/>
    <w:rsid w:val="00062874"/>
    <w:rsid w:val="00085D4A"/>
    <w:rsid w:val="000C3043"/>
    <w:rsid w:val="000D4448"/>
    <w:rsid w:val="000E0D26"/>
    <w:rsid w:val="000E3E48"/>
    <w:rsid w:val="00104EEE"/>
    <w:rsid w:val="00105862"/>
    <w:rsid w:val="001557A9"/>
    <w:rsid w:val="001A6EFD"/>
    <w:rsid w:val="001C0DC1"/>
    <w:rsid w:val="001C7941"/>
    <w:rsid w:val="00223E5D"/>
    <w:rsid w:val="0023737A"/>
    <w:rsid w:val="0025214F"/>
    <w:rsid w:val="00293349"/>
    <w:rsid w:val="002B757F"/>
    <w:rsid w:val="00301933"/>
    <w:rsid w:val="00314068"/>
    <w:rsid w:val="00374FD9"/>
    <w:rsid w:val="0038233F"/>
    <w:rsid w:val="003B2085"/>
    <w:rsid w:val="003F2918"/>
    <w:rsid w:val="00407F90"/>
    <w:rsid w:val="004145AF"/>
    <w:rsid w:val="00471A80"/>
    <w:rsid w:val="004845C0"/>
    <w:rsid w:val="00493D41"/>
    <w:rsid w:val="004A2374"/>
    <w:rsid w:val="004C2B56"/>
    <w:rsid w:val="004F5266"/>
    <w:rsid w:val="00506E59"/>
    <w:rsid w:val="005128E9"/>
    <w:rsid w:val="00523F52"/>
    <w:rsid w:val="00557C65"/>
    <w:rsid w:val="00587405"/>
    <w:rsid w:val="005F109F"/>
    <w:rsid w:val="006114A7"/>
    <w:rsid w:val="00643CE2"/>
    <w:rsid w:val="00654115"/>
    <w:rsid w:val="00662E25"/>
    <w:rsid w:val="006F010E"/>
    <w:rsid w:val="007605BF"/>
    <w:rsid w:val="00780A74"/>
    <w:rsid w:val="007A3559"/>
    <w:rsid w:val="007E16D9"/>
    <w:rsid w:val="007F7A17"/>
    <w:rsid w:val="0081672A"/>
    <w:rsid w:val="00833C41"/>
    <w:rsid w:val="0085697B"/>
    <w:rsid w:val="00897C61"/>
    <w:rsid w:val="008D5C86"/>
    <w:rsid w:val="00920201"/>
    <w:rsid w:val="00933E7E"/>
    <w:rsid w:val="00957DBC"/>
    <w:rsid w:val="009741B5"/>
    <w:rsid w:val="00986D51"/>
    <w:rsid w:val="00A3105C"/>
    <w:rsid w:val="00A5513A"/>
    <w:rsid w:val="00A679C9"/>
    <w:rsid w:val="00A71BF0"/>
    <w:rsid w:val="00A75D70"/>
    <w:rsid w:val="00AA18A2"/>
    <w:rsid w:val="00B016BF"/>
    <w:rsid w:val="00B4792E"/>
    <w:rsid w:val="00B870B7"/>
    <w:rsid w:val="00BA25D1"/>
    <w:rsid w:val="00BD7FB7"/>
    <w:rsid w:val="00C3051E"/>
    <w:rsid w:val="00C51FA4"/>
    <w:rsid w:val="00C87EBC"/>
    <w:rsid w:val="00CC24AB"/>
    <w:rsid w:val="00CE3F8D"/>
    <w:rsid w:val="00CF74ED"/>
    <w:rsid w:val="00D34183"/>
    <w:rsid w:val="00D37366"/>
    <w:rsid w:val="00D6770A"/>
    <w:rsid w:val="00DC2840"/>
    <w:rsid w:val="00E16E19"/>
    <w:rsid w:val="00E53513"/>
    <w:rsid w:val="00E753E6"/>
    <w:rsid w:val="00EB2320"/>
    <w:rsid w:val="00EB6028"/>
    <w:rsid w:val="00EC2B8B"/>
    <w:rsid w:val="00ED6A13"/>
    <w:rsid w:val="00EE7C90"/>
    <w:rsid w:val="00F623D8"/>
    <w:rsid w:val="00F6260E"/>
    <w:rsid w:val="00F64296"/>
    <w:rsid w:val="00F80E09"/>
    <w:rsid w:val="00FE1C53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B2C"/>
  <w15:chartTrackingRefBased/>
  <w15:docId w15:val="{CEF3476D-4055-4765-9552-84BC55A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4</cp:revision>
  <cp:lastPrinted>2025-08-19T08:02:00Z</cp:lastPrinted>
  <dcterms:created xsi:type="dcterms:W3CDTF">2025-08-27T12:02:00Z</dcterms:created>
  <dcterms:modified xsi:type="dcterms:W3CDTF">2025-08-27T12:06:00Z</dcterms:modified>
</cp:coreProperties>
</file>