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CA9ED" w14:textId="4FE2298F" w:rsidR="00711A3E" w:rsidRPr="00000DAD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00DAD">
        <w:rPr>
          <w:rFonts w:ascii="Times New Roman" w:hAnsi="Times New Roman" w:cs="Times New Roman"/>
          <w:b/>
          <w:bCs/>
          <w:sz w:val="32"/>
          <w:szCs w:val="32"/>
        </w:rPr>
        <w:t>Důvodová zpráva</w:t>
      </w:r>
    </w:p>
    <w:p w14:paraId="4ACC6813" w14:textId="09B000F9" w:rsidR="00D31EA4" w:rsidRPr="0082383E" w:rsidRDefault="004D0889" w:rsidP="00544441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4441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BF1724"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ávrh </w:t>
      </w:r>
      <w:r w:rsidR="00A64BBD">
        <w:rPr>
          <w:rFonts w:ascii="Times New Roman" w:hAnsi="Times New Roman" w:cs="Times New Roman"/>
          <w:b/>
          <w:bCs/>
          <w:sz w:val="24"/>
          <w:szCs w:val="24"/>
        </w:rPr>
        <w:t>nesouhlasit se</w:t>
      </w:r>
      <w:r w:rsidR="00BF1724"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 záměr</w:t>
      </w:r>
      <w:r w:rsidR="00A64BBD"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="00BF1724"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 města </w:t>
      </w:r>
      <w:r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prodat </w:t>
      </w:r>
      <w:r w:rsidR="00211618">
        <w:rPr>
          <w:rFonts w:ascii="Times New Roman" w:hAnsi="Times New Roman" w:cs="Times New Roman"/>
          <w:b/>
          <w:bCs/>
          <w:sz w:val="24"/>
          <w:szCs w:val="24"/>
        </w:rPr>
        <w:t>pozem</w:t>
      </w:r>
      <w:r w:rsidR="00654E89">
        <w:rPr>
          <w:rFonts w:ascii="Times New Roman" w:hAnsi="Times New Roman" w:cs="Times New Roman"/>
          <w:b/>
          <w:bCs/>
          <w:sz w:val="24"/>
          <w:szCs w:val="24"/>
        </w:rPr>
        <w:t>ky</w:t>
      </w:r>
      <w:r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44441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CE73A0">
        <w:rPr>
          <w:rFonts w:ascii="Times New Roman" w:hAnsi="Times New Roman" w:cs="Times New Roman"/>
          <w:b/>
          <w:bCs/>
          <w:sz w:val="24"/>
          <w:szCs w:val="24"/>
        </w:rPr>
        <w:t>arc</w:t>
      </w:r>
      <w:proofErr w:type="spellEnd"/>
      <w:r w:rsidR="00CE73A0">
        <w:rPr>
          <w:rFonts w:ascii="Times New Roman" w:hAnsi="Times New Roman" w:cs="Times New Roman"/>
          <w:b/>
          <w:bCs/>
          <w:sz w:val="24"/>
          <w:szCs w:val="24"/>
        </w:rPr>
        <w:t>. č. 1722/4</w:t>
      </w:r>
      <w:r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44441" w:rsidRPr="0082383E">
        <w:rPr>
          <w:rFonts w:ascii="Times New Roman" w:hAnsi="Times New Roman" w:cs="Times New Roman"/>
          <w:b/>
          <w:bCs/>
          <w:sz w:val="24"/>
          <w:szCs w:val="24"/>
        </w:rPr>
        <w:t xml:space="preserve">o výměře </w:t>
      </w:r>
      <w:r w:rsidR="00A64BBD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E73A0">
        <w:rPr>
          <w:rFonts w:ascii="Times New Roman" w:hAnsi="Times New Roman" w:cs="Times New Roman"/>
          <w:b/>
          <w:bCs/>
          <w:sz w:val="24"/>
          <w:szCs w:val="24"/>
        </w:rPr>
        <w:t>4 152</w:t>
      </w:r>
      <w:r w:rsidR="0082383E" w:rsidRPr="0082383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544441" w:rsidRPr="0082383E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544441" w:rsidRPr="008238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654E8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654E89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="00654E89">
        <w:rPr>
          <w:rFonts w:ascii="Times New Roman" w:hAnsi="Times New Roman" w:cs="Times New Roman"/>
          <w:b/>
          <w:bCs/>
          <w:sz w:val="24"/>
          <w:szCs w:val="24"/>
        </w:rPr>
        <w:t>. č. 1722/7</w:t>
      </w:r>
      <w:r w:rsidR="00A64BBD">
        <w:rPr>
          <w:rFonts w:ascii="Times New Roman" w:hAnsi="Times New Roman" w:cs="Times New Roman"/>
          <w:b/>
          <w:bCs/>
          <w:sz w:val="24"/>
          <w:szCs w:val="24"/>
        </w:rPr>
        <w:t xml:space="preserve"> o výměře 359 m</w:t>
      </w:r>
      <w:r w:rsidR="00A64BB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654E89">
        <w:rPr>
          <w:rFonts w:ascii="Times New Roman" w:hAnsi="Times New Roman" w:cs="Times New Roman"/>
          <w:b/>
          <w:bCs/>
          <w:sz w:val="24"/>
          <w:szCs w:val="24"/>
        </w:rPr>
        <w:t xml:space="preserve"> a část pozemku </w:t>
      </w:r>
      <w:proofErr w:type="spellStart"/>
      <w:r w:rsidR="00654E89">
        <w:rPr>
          <w:rFonts w:ascii="Times New Roman" w:hAnsi="Times New Roman" w:cs="Times New Roman"/>
          <w:b/>
          <w:bCs/>
          <w:sz w:val="24"/>
          <w:szCs w:val="24"/>
        </w:rPr>
        <w:t>parc</w:t>
      </w:r>
      <w:proofErr w:type="spellEnd"/>
      <w:r w:rsidR="00654E89">
        <w:rPr>
          <w:rFonts w:ascii="Times New Roman" w:hAnsi="Times New Roman" w:cs="Times New Roman"/>
          <w:b/>
          <w:bCs/>
          <w:sz w:val="24"/>
          <w:szCs w:val="24"/>
        </w:rPr>
        <w:t>. č. 1749/6</w:t>
      </w:r>
      <w:r w:rsidR="00A64BBD">
        <w:rPr>
          <w:rFonts w:ascii="Times New Roman" w:hAnsi="Times New Roman" w:cs="Times New Roman"/>
          <w:b/>
          <w:bCs/>
          <w:sz w:val="24"/>
          <w:szCs w:val="24"/>
        </w:rPr>
        <w:t xml:space="preserve"> o výměře cca 600 m</w:t>
      </w:r>
      <w:r w:rsidR="00A64BB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544441" w:rsidRPr="008238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v k. </w:t>
      </w:r>
      <w:proofErr w:type="spellStart"/>
      <w:r w:rsidRPr="00544441">
        <w:rPr>
          <w:rFonts w:ascii="Times New Roman" w:hAnsi="Times New Roman" w:cs="Times New Roman"/>
          <w:b/>
          <w:bCs/>
          <w:sz w:val="24"/>
          <w:szCs w:val="24"/>
        </w:rPr>
        <w:t>ú.</w:t>
      </w:r>
      <w:proofErr w:type="spellEnd"/>
      <w:r w:rsidRPr="005444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E73A0">
        <w:rPr>
          <w:rFonts w:ascii="Times New Roman" w:hAnsi="Times New Roman" w:cs="Times New Roman"/>
          <w:b/>
          <w:bCs/>
          <w:sz w:val="24"/>
          <w:szCs w:val="24"/>
        </w:rPr>
        <w:t>Hrabová</w:t>
      </w:r>
      <w:r w:rsidRPr="00544441">
        <w:rPr>
          <w:rFonts w:ascii="Times New Roman" w:hAnsi="Times New Roman" w:cs="Times New Roman"/>
          <w:b/>
          <w:bCs/>
          <w:sz w:val="24"/>
          <w:szCs w:val="24"/>
        </w:rPr>
        <w:t>, obec Ostrava;</w:t>
      </w:r>
    </w:p>
    <w:p w14:paraId="7491920F" w14:textId="6ABB8933" w:rsidR="0082383E" w:rsidRPr="0082383E" w:rsidRDefault="0082383E" w:rsidP="00544441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žadatelem je </w:t>
      </w:r>
      <w:r w:rsidR="00CE73A0">
        <w:rPr>
          <w:rFonts w:ascii="Times New Roman" w:hAnsi="Times New Roman" w:cs="Times New Roman"/>
          <w:b/>
          <w:bCs/>
          <w:sz w:val="24"/>
          <w:szCs w:val="24"/>
        </w:rPr>
        <w:t xml:space="preserve">společnost </w:t>
      </w:r>
      <w:proofErr w:type="spellStart"/>
      <w:r w:rsidR="00CE73A0">
        <w:rPr>
          <w:rFonts w:ascii="Times New Roman" w:hAnsi="Times New Roman" w:cs="Times New Roman"/>
          <w:b/>
          <w:bCs/>
          <w:sz w:val="24"/>
          <w:szCs w:val="24"/>
        </w:rPr>
        <w:t>TopKraft</w:t>
      </w:r>
      <w:proofErr w:type="spellEnd"/>
      <w:r w:rsidR="00CE73A0">
        <w:rPr>
          <w:rFonts w:ascii="Times New Roman" w:hAnsi="Times New Roman" w:cs="Times New Roman"/>
          <w:b/>
          <w:bCs/>
          <w:sz w:val="24"/>
          <w:szCs w:val="24"/>
        </w:rPr>
        <w:t xml:space="preserve"> CZ, s.r.o. IČO: 28604237, sídlem Karla Líby 1169, Přívoz, 702 00 Ostrava</w:t>
      </w:r>
      <w:r w:rsidR="0016030A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533D9F18" w14:textId="62356AFB" w:rsidR="00A7182C" w:rsidRDefault="00A64BBD" w:rsidP="00544441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společnost </w:t>
      </w:r>
      <w:r w:rsidR="0082383E">
        <w:rPr>
          <w:rFonts w:ascii="Times New Roman" w:hAnsi="Times New Roman" w:cs="Times New Roman"/>
          <w:b/>
          <w:bCs/>
          <w:sz w:val="24"/>
          <w:szCs w:val="24"/>
        </w:rPr>
        <w:t>má v plánu využít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předmětné pozemky</w:t>
      </w:r>
      <w:r w:rsidR="0082383E">
        <w:rPr>
          <w:rFonts w:ascii="Times New Roman" w:hAnsi="Times New Roman" w:cs="Times New Roman"/>
          <w:b/>
          <w:bCs/>
          <w:sz w:val="24"/>
          <w:szCs w:val="24"/>
        </w:rPr>
        <w:t xml:space="preserve"> pro účel </w:t>
      </w:r>
      <w:r w:rsidR="00654E89">
        <w:rPr>
          <w:rFonts w:ascii="Times New Roman" w:hAnsi="Times New Roman" w:cs="Times New Roman"/>
          <w:b/>
          <w:bCs/>
          <w:sz w:val="24"/>
          <w:szCs w:val="24"/>
        </w:rPr>
        <w:t>stavby skladové haly s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654E89">
        <w:rPr>
          <w:rFonts w:ascii="Times New Roman" w:hAnsi="Times New Roman" w:cs="Times New Roman"/>
          <w:b/>
          <w:bCs/>
          <w:sz w:val="24"/>
          <w:szCs w:val="24"/>
        </w:rPr>
        <w:t>administrativou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2 000 m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16030A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3466F93" w14:textId="44EB5345" w:rsidR="00A82F49" w:rsidRDefault="00A82F49" w:rsidP="00A82F49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Rada města dne 3.6.2025 svým usnesením č. </w:t>
      </w:r>
      <w:r w:rsidR="001A5C2E">
        <w:rPr>
          <w:rFonts w:ascii="Times New Roman" w:hAnsi="Times New Roman" w:cs="Times New Roman"/>
          <w:b/>
          <w:bCs/>
          <w:sz w:val="24"/>
          <w:szCs w:val="24"/>
        </w:rPr>
        <w:t>07365/RM2226/105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nesouhlasila s návrhem na záměr města prodat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pozemky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a to z důvodu nesouhlasu městského obvodu Hrabová, který sdělil, že na těchto pozemcích mají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naprojektovanou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stavbu hasičské zbrojnice.</w:t>
      </w:r>
    </w:p>
    <w:p w14:paraId="5BAF1D63" w14:textId="6033269A" w:rsidR="00A82F49" w:rsidRDefault="00A82F49" w:rsidP="00A82F49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C6E2F" w14:textId="77777777" w:rsidR="00211618" w:rsidRDefault="00211618" w:rsidP="00A718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3582314E" w14:textId="17F765E0" w:rsidR="00211618" w:rsidRDefault="00211618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>Nemovitosti v </w:t>
      </w:r>
      <w:proofErr w:type="spellStart"/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>k.ú</w:t>
      </w:r>
      <w:proofErr w:type="spellEnd"/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</w:t>
      </w:r>
      <w:r w:rsidR="00CE73A0">
        <w:rPr>
          <w:rFonts w:ascii="Times New Roman" w:hAnsi="Times New Roman" w:cs="Times New Roman"/>
          <w:b/>
          <w:bCs/>
          <w:sz w:val="26"/>
          <w:szCs w:val="26"/>
          <w:u w:val="single"/>
        </w:rPr>
        <w:t>Hrabová</w:t>
      </w:r>
      <w:r w:rsidRPr="00211618"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– Předmět žádosti</w:t>
      </w:r>
    </w:p>
    <w:p w14:paraId="37B41C13" w14:textId="77777777" w:rsidR="00CE73A0" w:rsidRDefault="00CE73A0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920"/>
        <w:gridCol w:w="4989"/>
      </w:tblGrid>
      <w:tr w:rsidR="0016030A" w:rsidRPr="0016030A" w14:paraId="58E5DB21" w14:textId="77777777" w:rsidTr="00BC4E5C">
        <w:trPr>
          <w:trHeight w:val="30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08ADFC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Pozemek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076BBF" w14:textId="1413F3E5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Výměra v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 </w:t>
            </w: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m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cs-CZ"/>
                <w14:ligatures w14:val="none"/>
              </w:rPr>
              <w:t>2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BD57FF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Vlastník</w:t>
            </w:r>
          </w:p>
        </w:tc>
      </w:tr>
      <w:tr w:rsidR="0016030A" w:rsidRPr="0016030A" w14:paraId="32F6C242" w14:textId="77777777" w:rsidTr="00BC4E5C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1466D2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parc</w:t>
            </w:r>
            <w:proofErr w:type="spellEnd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. č. 1722/4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B933FE" w14:textId="77777777" w:rsidR="0016030A" w:rsidRPr="0016030A" w:rsidRDefault="0016030A" w:rsidP="001603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4 152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0C8FD6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proofErr w:type="gram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SMO - </w:t>
            </w: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MOb</w:t>
            </w:r>
            <w:proofErr w:type="spellEnd"/>
            <w:proofErr w:type="gramEnd"/>
          </w:p>
        </w:tc>
      </w:tr>
      <w:tr w:rsidR="0016030A" w:rsidRPr="0016030A" w14:paraId="5B0FF7DC" w14:textId="77777777" w:rsidTr="00BC4E5C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873CB0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parc</w:t>
            </w:r>
            <w:proofErr w:type="spellEnd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. č. 1722/7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2FF631" w14:textId="77777777" w:rsidR="0016030A" w:rsidRPr="0016030A" w:rsidRDefault="0016030A" w:rsidP="0016030A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359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048FDD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proofErr w:type="gram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SMO - </w:t>
            </w: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MOb</w:t>
            </w:r>
            <w:proofErr w:type="spellEnd"/>
            <w:proofErr w:type="gramEnd"/>
          </w:p>
        </w:tc>
      </w:tr>
      <w:tr w:rsidR="0016030A" w:rsidRPr="0016030A" w14:paraId="3ABC288D" w14:textId="77777777" w:rsidTr="00BC4E5C">
        <w:trPr>
          <w:trHeight w:val="30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A4A651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část </w:t>
            </w: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parc</w:t>
            </w:r>
            <w:proofErr w:type="spellEnd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. č. 1749/6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8D1A69" w14:textId="39E7817A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   </w:t>
            </w: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cca 600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 m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vertAlign w:val="superscript"/>
                <w:lang w:eastAsia="cs-CZ"/>
                <w14:ligatures w14:val="none"/>
              </w:rPr>
              <w:t>2</w:t>
            </w: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 z</w:t>
            </w:r>
            <w:r w:rsidR="00A64BBD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 </w:t>
            </w: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8</w:t>
            </w:r>
            <w:r w:rsidR="00A64BBD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 </w:t>
            </w:r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866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3B15B3" w14:textId="77777777" w:rsidR="0016030A" w:rsidRPr="0016030A" w:rsidRDefault="0016030A" w:rsidP="0016030A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</w:pPr>
            <w:proofErr w:type="gram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 xml:space="preserve">SMO - </w:t>
            </w:r>
            <w:proofErr w:type="spellStart"/>
            <w:r w:rsidRPr="0016030A">
              <w:rPr>
                <w:rFonts w:ascii="Aptos Narrow" w:eastAsia="Times New Roman" w:hAnsi="Aptos Narrow" w:cs="Times New Roman"/>
                <w:color w:val="000000"/>
                <w:kern w:val="0"/>
                <w:lang w:eastAsia="cs-CZ"/>
                <w14:ligatures w14:val="none"/>
              </w:rPr>
              <w:t>MOb</w:t>
            </w:r>
            <w:proofErr w:type="spellEnd"/>
            <w:proofErr w:type="gramEnd"/>
          </w:p>
        </w:tc>
      </w:tr>
    </w:tbl>
    <w:p w14:paraId="6731D1E1" w14:textId="77777777" w:rsidR="00CE73A0" w:rsidRDefault="00CE73A0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522DC381" w14:textId="324A338F" w:rsidR="00BC4E5C" w:rsidRDefault="00BC4E5C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C4E5C">
        <w:rPr>
          <w:rFonts w:ascii="Times New Roman" w:hAnsi="Times New Roman" w:cs="Times New Roman"/>
          <w:b/>
          <w:bCs/>
          <w:noProof/>
          <w:sz w:val="26"/>
          <w:szCs w:val="26"/>
          <w:u w:val="single"/>
        </w:rPr>
        <w:drawing>
          <wp:inline distT="0" distB="0" distL="0" distR="0" wp14:anchorId="1A082556" wp14:editId="0880EE27">
            <wp:extent cx="5838647" cy="4794373"/>
            <wp:effectExtent l="0" t="0" r="0" b="6350"/>
            <wp:docPr id="11776765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77" cy="48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2A7E" w14:textId="5F08CC4B" w:rsidR="00CE73A0" w:rsidRDefault="00CE73A0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CB2490C" w14:textId="3ACA7080" w:rsidR="00CE73A0" w:rsidRPr="00211618" w:rsidRDefault="00BC4E5C" w:rsidP="00211618">
      <w:pPr>
        <w:pStyle w:val="Bezmezer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C4E5C">
        <w:rPr>
          <w:rFonts w:ascii="Times New Roman" w:hAnsi="Times New Roman" w:cs="Times New Roman"/>
          <w:b/>
          <w:bCs/>
          <w:noProof/>
          <w:sz w:val="26"/>
          <w:szCs w:val="26"/>
          <w:u w:val="single"/>
        </w:rPr>
        <w:drawing>
          <wp:inline distT="0" distB="0" distL="0" distR="0" wp14:anchorId="4DE21C51" wp14:editId="21E4248F">
            <wp:extent cx="5855234" cy="3757114"/>
            <wp:effectExtent l="0" t="0" r="0" b="0"/>
            <wp:docPr id="1765054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43" cy="37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5824" w14:textId="6F923E79" w:rsidR="00211618" w:rsidRDefault="00211618" w:rsidP="00A718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CB27F0E" w14:textId="77777777" w:rsidR="004C3028" w:rsidRPr="00A7182C" w:rsidRDefault="004C3028" w:rsidP="00A7182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5CD0F73" w14:textId="0487B4B6" w:rsidR="00A82F49" w:rsidRPr="00A82F49" w:rsidRDefault="00A82F49" w:rsidP="00A82F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82F49">
        <w:rPr>
          <w:rFonts w:ascii="Times New Roman" w:hAnsi="Times New Roman" w:cs="Times New Roman"/>
          <w:b/>
          <w:bCs/>
          <w:sz w:val="24"/>
          <w:szCs w:val="24"/>
        </w:rPr>
        <w:t>Rada města dne 3.6.2025 svým usnesením nesouhlasila s návrhem na záměr města prodat pozemky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dle bodu 1) návrhu</w:t>
      </w:r>
      <w:r w:rsidRPr="00A82F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tohoto usnesení.</w:t>
      </w:r>
    </w:p>
    <w:p w14:paraId="7E8CF04E" w14:textId="77777777" w:rsidR="006467D8" w:rsidRDefault="006467D8" w:rsidP="006467D8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00CFE6" w14:textId="7E82F342" w:rsidR="00711A3E" w:rsidRPr="00D31EA4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Věc</w:t>
      </w:r>
    </w:p>
    <w:p w14:paraId="52415576" w14:textId="1593CEEA" w:rsidR="00D31EA4" w:rsidRDefault="0082321B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Nesouhlasit se záměrem prodat.</w:t>
      </w:r>
    </w:p>
    <w:p w14:paraId="2F5B738C" w14:textId="77777777" w:rsidR="00E71A9C" w:rsidRPr="00D31EA4" w:rsidRDefault="00E71A9C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DDCF5F" w14:textId="012EBA72" w:rsidR="00711A3E" w:rsidRDefault="00711A3E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</w:p>
    <w:p w14:paraId="2441DDC8" w14:textId="4D821662" w:rsidR="0016030A" w:rsidRDefault="00E71A9C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A9C">
        <w:rPr>
          <w:rFonts w:ascii="Times New Roman" w:hAnsi="Times New Roman" w:cs="Times New Roman"/>
          <w:sz w:val="24"/>
          <w:szCs w:val="24"/>
        </w:rPr>
        <w:t>Prodej</w:t>
      </w:r>
      <w:r>
        <w:rPr>
          <w:rFonts w:ascii="Times New Roman" w:hAnsi="Times New Roman" w:cs="Times New Roman"/>
          <w:sz w:val="24"/>
          <w:szCs w:val="24"/>
        </w:rPr>
        <w:t xml:space="preserve"> pozem</w:t>
      </w:r>
      <w:r w:rsidR="00CE73A0">
        <w:rPr>
          <w:rFonts w:ascii="Times New Roman" w:hAnsi="Times New Roman" w:cs="Times New Roman"/>
          <w:sz w:val="24"/>
          <w:szCs w:val="24"/>
        </w:rPr>
        <w:t>k</w:t>
      </w:r>
      <w:r w:rsidR="0082321B">
        <w:rPr>
          <w:rFonts w:ascii="Times New Roman" w:hAnsi="Times New Roman" w:cs="Times New Roman"/>
          <w:sz w:val="24"/>
          <w:szCs w:val="24"/>
        </w:rPr>
        <w:t>ů</w:t>
      </w:r>
      <w:r w:rsidR="0016030A">
        <w:rPr>
          <w:rFonts w:ascii="Times New Roman" w:hAnsi="Times New Roman" w:cs="Times New Roman"/>
          <w:sz w:val="24"/>
          <w:szCs w:val="24"/>
        </w:rPr>
        <w:t>:</w:t>
      </w:r>
    </w:p>
    <w:p w14:paraId="602E0818" w14:textId="0DE5FB0E" w:rsidR="001E6C6F" w:rsidRPr="0082321B" w:rsidRDefault="00E71A9C" w:rsidP="0082321B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321B">
        <w:rPr>
          <w:rFonts w:ascii="Times New Roman" w:hAnsi="Times New Roman" w:cs="Times New Roman"/>
          <w:sz w:val="24"/>
          <w:szCs w:val="24"/>
        </w:rPr>
        <w:t>p</w:t>
      </w:r>
      <w:r w:rsidR="00CE73A0" w:rsidRPr="0082321B">
        <w:rPr>
          <w:rFonts w:ascii="Times New Roman" w:hAnsi="Times New Roman" w:cs="Times New Roman"/>
          <w:sz w:val="24"/>
          <w:szCs w:val="24"/>
        </w:rPr>
        <w:t>arc</w:t>
      </w:r>
      <w:proofErr w:type="spellEnd"/>
      <w:r w:rsidRPr="0082321B">
        <w:rPr>
          <w:rFonts w:ascii="Times New Roman" w:hAnsi="Times New Roman" w:cs="Times New Roman"/>
          <w:sz w:val="24"/>
          <w:szCs w:val="24"/>
        </w:rPr>
        <w:t>.</w:t>
      </w:r>
      <w:r w:rsidR="001E6C6F" w:rsidRPr="0082321B">
        <w:rPr>
          <w:rFonts w:ascii="Times New Roman" w:hAnsi="Times New Roman" w:cs="Times New Roman"/>
          <w:sz w:val="24"/>
          <w:szCs w:val="24"/>
        </w:rPr>
        <w:t xml:space="preserve"> </w:t>
      </w:r>
      <w:r w:rsidRPr="0082321B">
        <w:rPr>
          <w:rFonts w:ascii="Times New Roman" w:hAnsi="Times New Roman" w:cs="Times New Roman"/>
          <w:sz w:val="24"/>
          <w:szCs w:val="24"/>
        </w:rPr>
        <w:t>č.</w:t>
      </w:r>
      <w:r w:rsidR="00CE73A0" w:rsidRPr="0082321B">
        <w:rPr>
          <w:rFonts w:ascii="Times New Roman" w:hAnsi="Times New Roman" w:cs="Times New Roman"/>
          <w:sz w:val="24"/>
          <w:szCs w:val="24"/>
        </w:rPr>
        <w:t xml:space="preserve"> 1722/4</w:t>
      </w:r>
      <w:r w:rsidRPr="0082321B">
        <w:rPr>
          <w:rFonts w:ascii="Times New Roman" w:hAnsi="Times New Roman" w:cs="Times New Roman"/>
          <w:sz w:val="24"/>
          <w:szCs w:val="24"/>
        </w:rPr>
        <w:t xml:space="preserve"> o výměře </w:t>
      </w:r>
      <w:r w:rsidR="00CE73A0" w:rsidRPr="0082321B">
        <w:rPr>
          <w:rFonts w:ascii="Times New Roman" w:hAnsi="Times New Roman" w:cs="Times New Roman"/>
          <w:sz w:val="24"/>
          <w:szCs w:val="24"/>
        </w:rPr>
        <w:t>4 125</w:t>
      </w:r>
      <w:r w:rsidRPr="0082321B">
        <w:rPr>
          <w:rFonts w:ascii="Times New Roman" w:hAnsi="Times New Roman" w:cs="Times New Roman"/>
          <w:sz w:val="24"/>
          <w:szCs w:val="24"/>
        </w:rPr>
        <w:t xml:space="preserve"> m</w:t>
      </w:r>
      <w:r w:rsidRPr="00823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2321B">
        <w:rPr>
          <w:rFonts w:ascii="Times New Roman" w:hAnsi="Times New Roman" w:cs="Times New Roman"/>
          <w:sz w:val="24"/>
          <w:szCs w:val="24"/>
        </w:rPr>
        <w:t xml:space="preserve">, </w:t>
      </w:r>
      <w:r w:rsidR="00CE73A0" w:rsidRPr="0082321B">
        <w:rPr>
          <w:rFonts w:ascii="Times New Roman" w:hAnsi="Times New Roman" w:cs="Times New Roman"/>
          <w:sz w:val="24"/>
          <w:szCs w:val="24"/>
        </w:rPr>
        <w:t>orná půda</w:t>
      </w:r>
    </w:p>
    <w:p w14:paraId="1B74CBEF" w14:textId="713C70A7" w:rsidR="0016030A" w:rsidRPr="0082321B" w:rsidRDefault="0016030A" w:rsidP="0082321B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321B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82321B">
        <w:rPr>
          <w:rFonts w:ascii="Times New Roman" w:hAnsi="Times New Roman" w:cs="Times New Roman"/>
          <w:sz w:val="24"/>
          <w:szCs w:val="24"/>
        </w:rPr>
        <w:t>. č. 1722/7 o výměře 359 m</w:t>
      </w:r>
      <w:r w:rsidRPr="00823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2321B">
        <w:rPr>
          <w:rFonts w:ascii="Times New Roman" w:hAnsi="Times New Roman" w:cs="Times New Roman"/>
          <w:sz w:val="24"/>
          <w:szCs w:val="24"/>
        </w:rPr>
        <w:t>, orná půda</w:t>
      </w:r>
    </w:p>
    <w:p w14:paraId="30CA8001" w14:textId="2E23A8F6" w:rsidR="0016030A" w:rsidRPr="0082321B" w:rsidRDefault="0016030A" w:rsidP="0082321B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21B">
        <w:rPr>
          <w:rFonts w:ascii="Times New Roman" w:hAnsi="Times New Roman" w:cs="Times New Roman"/>
          <w:sz w:val="24"/>
          <w:szCs w:val="24"/>
        </w:rPr>
        <w:t xml:space="preserve">část pozemku </w:t>
      </w:r>
      <w:proofErr w:type="spellStart"/>
      <w:r w:rsidRPr="0082321B">
        <w:rPr>
          <w:rFonts w:ascii="Times New Roman" w:hAnsi="Times New Roman" w:cs="Times New Roman"/>
          <w:sz w:val="24"/>
          <w:szCs w:val="24"/>
        </w:rPr>
        <w:t>parc</w:t>
      </w:r>
      <w:proofErr w:type="spellEnd"/>
      <w:r w:rsidRPr="0082321B">
        <w:rPr>
          <w:rFonts w:ascii="Times New Roman" w:hAnsi="Times New Roman" w:cs="Times New Roman"/>
          <w:sz w:val="24"/>
          <w:szCs w:val="24"/>
        </w:rPr>
        <w:t xml:space="preserve">. č. 1749/6 </w:t>
      </w:r>
      <w:r w:rsidR="00B87A85" w:rsidRPr="0082321B">
        <w:rPr>
          <w:rFonts w:ascii="Times New Roman" w:hAnsi="Times New Roman" w:cs="Times New Roman"/>
          <w:sz w:val="24"/>
          <w:szCs w:val="24"/>
        </w:rPr>
        <w:t>o výměře cca 600</w:t>
      </w:r>
      <w:r w:rsidR="00BC4E5C" w:rsidRPr="0082321B">
        <w:rPr>
          <w:rFonts w:ascii="Times New Roman" w:hAnsi="Times New Roman" w:cs="Times New Roman"/>
          <w:sz w:val="24"/>
          <w:szCs w:val="24"/>
        </w:rPr>
        <w:t>, ostatní plocha, jiná plocha</w:t>
      </w:r>
      <w:r w:rsidR="00B87A85" w:rsidRPr="008232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B049AF" w14:textId="15BFC7F8" w:rsidR="006E0F79" w:rsidRDefault="001E6C6F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E71A9C">
        <w:rPr>
          <w:rFonts w:ascii="Times New Roman" w:hAnsi="Times New Roman" w:cs="Times New Roman"/>
          <w:sz w:val="24"/>
          <w:szCs w:val="24"/>
        </w:rPr>
        <w:t> 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A9C">
        <w:rPr>
          <w:rFonts w:ascii="Times New Roman" w:hAnsi="Times New Roman" w:cs="Times New Roman"/>
          <w:sz w:val="24"/>
          <w:szCs w:val="24"/>
        </w:rPr>
        <w:t>ú.</w:t>
      </w:r>
      <w:proofErr w:type="spellEnd"/>
      <w:r w:rsidR="00E71A9C">
        <w:rPr>
          <w:rFonts w:ascii="Times New Roman" w:hAnsi="Times New Roman" w:cs="Times New Roman"/>
          <w:sz w:val="24"/>
          <w:szCs w:val="24"/>
        </w:rPr>
        <w:t xml:space="preserve"> </w:t>
      </w:r>
      <w:r w:rsidR="00CE73A0">
        <w:rPr>
          <w:rFonts w:ascii="Times New Roman" w:hAnsi="Times New Roman" w:cs="Times New Roman"/>
          <w:sz w:val="24"/>
          <w:szCs w:val="24"/>
        </w:rPr>
        <w:t>Hrabová</w:t>
      </w:r>
      <w:r w:rsidR="00E71A9C">
        <w:rPr>
          <w:rFonts w:ascii="Times New Roman" w:hAnsi="Times New Roman" w:cs="Times New Roman"/>
          <w:sz w:val="24"/>
          <w:szCs w:val="24"/>
        </w:rPr>
        <w:t xml:space="preserve">, obec Ostrava, </w:t>
      </w:r>
    </w:p>
    <w:p w14:paraId="79424EDB" w14:textId="7967232C" w:rsidR="00E71A9C" w:rsidRDefault="00E71A9C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vlastnictví statutárního města Ostravy, </w:t>
      </w:r>
      <w:r w:rsidRPr="00CE73A0">
        <w:rPr>
          <w:rFonts w:ascii="Times New Roman" w:hAnsi="Times New Roman" w:cs="Times New Roman"/>
          <w:sz w:val="24"/>
          <w:szCs w:val="24"/>
        </w:rPr>
        <w:t>svěřený</w:t>
      </w:r>
      <w:r w:rsidR="006E0F79" w:rsidRPr="00CE73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městskému obvodu.</w:t>
      </w:r>
    </w:p>
    <w:p w14:paraId="6752851A" w14:textId="3BD2024D" w:rsidR="00AA31D5" w:rsidRPr="004828C5" w:rsidRDefault="004828C5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(příloha č.</w:t>
      </w:r>
      <w:r w:rsidR="00BC4E5C">
        <w:rPr>
          <w:rFonts w:ascii="Times New Roman" w:hAnsi="Times New Roman" w:cs="Times New Roman"/>
          <w:sz w:val="24"/>
          <w:szCs w:val="24"/>
        </w:rPr>
        <w:t>1.1–1.2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AD88F1A" w14:textId="77777777" w:rsidR="001E6C6F" w:rsidRPr="00E71A9C" w:rsidRDefault="001E6C6F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ACDDBB" w14:textId="77777777" w:rsidR="00E4241F" w:rsidRDefault="00E4241F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39BAF8A" w14:textId="1EE9E96E" w:rsidR="00711A3E" w:rsidRDefault="00956099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Žadatel</w:t>
      </w:r>
      <w:r w:rsidR="00711A3E"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 </w:t>
      </w:r>
    </w:p>
    <w:p w14:paraId="16E9FB86" w14:textId="4018345B" w:rsidR="00897F61" w:rsidRDefault="00897F61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TopKraft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CZ, </w:t>
      </w:r>
      <w:proofErr w:type="spellStart"/>
      <w:r>
        <w:rPr>
          <w:rFonts w:ascii="Times New Roman" w:hAnsi="Times New Roman" w:cs="Times New Roman"/>
          <w:sz w:val="24"/>
          <w:szCs w:val="24"/>
        </w:rPr>
        <w:t>s.r.o</w:t>
      </w:r>
      <w:proofErr w:type="spellEnd"/>
      <w:r>
        <w:rPr>
          <w:rFonts w:ascii="Times New Roman" w:hAnsi="Times New Roman" w:cs="Times New Roman"/>
          <w:sz w:val="24"/>
          <w:szCs w:val="24"/>
        </w:rPr>
        <w:t>, IČO:28604237, sídlem Karla Líby 1169, Přívoz, 702 00 Ostrava.</w:t>
      </w:r>
      <w:r w:rsidR="006E0F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309AE" w14:textId="560DA456" w:rsidR="001E6C6F" w:rsidRDefault="00BC4E5C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E0F79">
        <w:rPr>
          <w:rFonts w:ascii="Times New Roman" w:hAnsi="Times New Roman" w:cs="Times New Roman"/>
          <w:sz w:val="24"/>
          <w:szCs w:val="24"/>
        </w:rPr>
        <w:t>přílo</w:t>
      </w:r>
      <w:r w:rsidR="00897F61">
        <w:rPr>
          <w:rFonts w:ascii="Times New Roman" w:hAnsi="Times New Roman" w:cs="Times New Roman"/>
          <w:sz w:val="24"/>
          <w:szCs w:val="24"/>
        </w:rPr>
        <w:t>ha</w:t>
      </w:r>
      <w:r w:rsidR="006E0F79">
        <w:rPr>
          <w:rFonts w:ascii="Times New Roman" w:hAnsi="Times New Roman" w:cs="Times New Roman"/>
          <w:sz w:val="24"/>
          <w:szCs w:val="24"/>
        </w:rPr>
        <w:t xml:space="preserve"> č</w:t>
      </w:r>
      <w:r>
        <w:rPr>
          <w:rFonts w:ascii="Times New Roman" w:hAnsi="Times New Roman" w:cs="Times New Roman"/>
          <w:sz w:val="24"/>
          <w:szCs w:val="24"/>
        </w:rPr>
        <w:t>.2.1–2.3)</w:t>
      </w:r>
      <w:r w:rsidR="006E0F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60240F" w14:textId="77777777" w:rsidR="00A216B1" w:rsidRPr="001E6C6F" w:rsidRDefault="00A216B1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69C5F" w14:textId="061514E4" w:rsidR="00956099" w:rsidRPr="00D31EA4" w:rsidRDefault="0095609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>Účel</w:t>
      </w:r>
    </w:p>
    <w:p w14:paraId="2460C721" w14:textId="36560BAE" w:rsidR="005F2A8C" w:rsidRDefault="00BC4E5C" w:rsidP="00D725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BC4E5C">
        <w:rPr>
          <w:rFonts w:ascii="Times New Roman" w:hAnsi="Times New Roman" w:cs="Times New Roman"/>
          <w:sz w:val="24"/>
          <w:szCs w:val="24"/>
        </w:rPr>
        <w:t>emovité věci má v plánu společnost využít pro účel stavby skladové haly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BC4E5C">
        <w:rPr>
          <w:rFonts w:ascii="Times New Roman" w:hAnsi="Times New Roman" w:cs="Times New Roman"/>
          <w:sz w:val="24"/>
          <w:szCs w:val="24"/>
        </w:rPr>
        <w:t>administrativou</w:t>
      </w:r>
      <w:r>
        <w:rPr>
          <w:rFonts w:ascii="Times New Roman" w:hAnsi="Times New Roman" w:cs="Times New Roman"/>
          <w:sz w:val="24"/>
          <w:szCs w:val="24"/>
        </w:rPr>
        <w:t xml:space="preserve"> do 2</w:t>
      </w:r>
      <w:r w:rsidR="00A64B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72583">
        <w:t>.</w:t>
      </w:r>
      <w:r>
        <w:t xml:space="preserve"> </w:t>
      </w:r>
    </w:p>
    <w:p w14:paraId="27BE5326" w14:textId="77777777" w:rsidR="00330A29" w:rsidRDefault="00330A2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D4D226" w14:textId="77777777" w:rsidR="00897F61" w:rsidRPr="00D31EA4" w:rsidRDefault="00897F61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77736" w14:textId="77777777" w:rsidR="00104F44" w:rsidRDefault="00104F44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2449475F" w14:textId="77777777" w:rsidR="00BF1724" w:rsidRPr="00C46456" w:rsidRDefault="00BF1724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DF4D5" w14:textId="22EFD78F" w:rsidR="004F5342" w:rsidRDefault="004F5342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FF00D3">
        <w:rPr>
          <w:rFonts w:ascii="Times New Roman" w:hAnsi="Times New Roman" w:cs="Times New Roman"/>
          <w:b/>
          <w:bCs/>
          <w:sz w:val="28"/>
          <w:szCs w:val="28"/>
          <w:u w:val="thick"/>
        </w:rPr>
        <w:t>Stanoviska</w:t>
      </w:r>
      <w:r w:rsidR="007C606C" w:rsidRPr="00FF00D3">
        <w:rPr>
          <w:rFonts w:ascii="Times New Roman" w:hAnsi="Times New Roman" w:cs="Times New Roman"/>
          <w:b/>
          <w:bCs/>
          <w:sz w:val="28"/>
          <w:szCs w:val="28"/>
          <w:u w:val="thick"/>
        </w:rPr>
        <w:t>:</w:t>
      </w:r>
    </w:p>
    <w:p w14:paraId="2601685E" w14:textId="77777777" w:rsidR="007C606C" w:rsidRDefault="007C606C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4B2773B" w14:textId="77777777" w:rsidR="00D72583" w:rsidRPr="00D31EA4" w:rsidRDefault="00D72583" w:rsidP="00D725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31EA4">
        <w:rPr>
          <w:rFonts w:ascii="Times New Roman" w:hAnsi="Times New Roman" w:cs="Times New Roman"/>
          <w:b/>
          <w:bCs/>
          <w:sz w:val="24"/>
          <w:szCs w:val="24"/>
          <w:u w:val="thick"/>
        </w:rPr>
        <w:t xml:space="preserve">Stanovisko městského obvodu </w:t>
      </w:r>
    </w:p>
    <w:p w14:paraId="7C5D55E3" w14:textId="77777777" w:rsidR="00670B59" w:rsidRDefault="00BC4E5C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0B59">
        <w:rPr>
          <w:rFonts w:ascii="Times New Roman" w:hAnsi="Times New Roman" w:cs="Times New Roman"/>
          <w:sz w:val="24"/>
          <w:szCs w:val="24"/>
        </w:rPr>
        <w:t xml:space="preserve">Městský </w:t>
      </w:r>
      <w:r w:rsidR="00670B59" w:rsidRPr="00670B59">
        <w:rPr>
          <w:rFonts w:ascii="Times New Roman" w:hAnsi="Times New Roman" w:cs="Times New Roman"/>
          <w:sz w:val="24"/>
          <w:szCs w:val="24"/>
        </w:rPr>
        <w:t xml:space="preserve">obvod </w:t>
      </w:r>
      <w:r w:rsidR="00670B59">
        <w:rPr>
          <w:rFonts w:ascii="Times New Roman" w:hAnsi="Times New Roman" w:cs="Times New Roman"/>
          <w:sz w:val="24"/>
          <w:szCs w:val="24"/>
        </w:rPr>
        <w:t>sděluje:</w:t>
      </w:r>
    </w:p>
    <w:p w14:paraId="1833C252" w14:textId="0D3794E9" w:rsidR="00D72583" w:rsidRDefault="00670B5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„že v současné době má vypracovanou projektovou dokumentaci na stavbu hasičské zbrojnice na těchto pozemcích“. </w:t>
      </w:r>
      <w:r w:rsidR="002514D8">
        <w:rPr>
          <w:rFonts w:ascii="Times New Roman" w:hAnsi="Times New Roman" w:cs="Times New Roman"/>
          <w:sz w:val="24"/>
          <w:szCs w:val="24"/>
        </w:rPr>
        <w:t xml:space="preserve">Dále </w:t>
      </w:r>
      <w:proofErr w:type="spellStart"/>
      <w:r w:rsidR="002514D8">
        <w:rPr>
          <w:rFonts w:ascii="Times New Roman" w:hAnsi="Times New Roman" w:cs="Times New Roman"/>
          <w:sz w:val="24"/>
          <w:szCs w:val="24"/>
        </w:rPr>
        <w:t>MOb</w:t>
      </w:r>
      <w:proofErr w:type="spellEnd"/>
      <w:r w:rsidR="002514D8">
        <w:rPr>
          <w:rFonts w:ascii="Times New Roman" w:hAnsi="Times New Roman" w:cs="Times New Roman"/>
          <w:sz w:val="24"/>
          <w:szCs w:val="24"/>
        </w:rPr>
        <w:t xml:space="preserve"> sděluje že, </w:t>
      </w:r>
      <w:r w:rsidR="002514D8" w:rsidRPr="002514D8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2514D8">
        <w:rPr>
          <w:rFonts w:ascii="Times New Roman" w:hAnsi="Times New Roman" w:cs="Times New Roman"/>
          <w:b/>
          <w:bCs/>
          <w:sz w:val="24"/>
          <w:szCs w:val="24"/>
          <w:u w:val="thick"/>
        </w:rPr>
        <w:t>P</w:t>
      </w:r>
      <w:r w:rsidRPr="00670B59">
        <w:rPr>
          <w:rFonts w:ascii="Times New Roman" w:hAnsi="Times New Roman" w:cs="Times New Roman"/>
          <w:b/>
          <w:bCs/>
          <w:sz w:val="24"/>
          <w:szCs w:val="24"/>
          <w:u w:val="thick"/>
        </w:rPr>
        <w:t>rodej proto nepřipadá v úvahu</w:t>
      </w:r>
      <w:r w:rsidRPr="002514D8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2514D8" w:rsidRPr="002514D8">
        <w:rPr>
          <w:rFonts w:ascii="Times New Roman" w:hAnsi="Times New Roman" w:cs="Times New Roman"/>
          <w:b/>
          <w:bCs/>
          <w:sz w:val="24"/>
          <w:szCs w:val="24"/>
          <w:u w:val="single"/>
        </w:rPr>
        <w:t>“</w:t>
      </w:r>
    </w:p>
    <w:p w14:paraId="147978FC" w14:textId="64ED4960" w:rsidR="00670B59" w:rsidRDefault="00670B5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(příloha č. 3)</w:t>
      </w:r>
    </w:p>
    <w:p w14:paraId="63845703" w14:textId="77777777" w:rsidR="00670B59" w:rsidRDefault="00670B5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0C268" w14:textId="5788B821" w:rsidR="00670B59" w:rsidRPr="0082321B" w:rsidRDefault="003300BD" w:rsidP="00D31EA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2321B">
        <w:rPr>
          <w:rFonts w:ascii="Times New Roman" w:hAnsi="Times New Roman" w:cs="Times New Roman"/>
          <w:i/>
          <w:iCs/>
          <w:sz w:val="24"/>
          <w:szCs w:val="24"/>
        </w:rPr>
        <w:t xml:space="preserve">Stanoviska dotčených odborů Magistrátu města Ostravy nebyla požadována, neboť se jedná </w:t>
      </w:r>
      <w:r w:rsidR="0082321B" w:rsidRPr="0082321B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82321B">
        <w:rPr>
          <w:rFonts w:ascii="Times New Roman" w:hAnsi="Times New Roman" w:cs="Times New Roman"/>
          <w:i/>
          <w:iCs/>
          <w:sz w:val="24"/>
          <w:szCs w:val="24"/>
        </w:rPr>
        <w:t>o pozemek svěřený městskému obvodu, který vyda</w:t>
      </w:r>
      <w:r w:rsidR="008232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2321B">
        <w:rPr>
          <w:rFonts w:ascii="Times New Roman" w:hAnsi="Times New Roman" w:cs="Times New Roman"/>
          <w:i/>
          <w:iCs/>
          <w:sz w:val="24"/>
          <w:szCs w:val="24"/>
        </w:rPr>
        <w:t xml:space="preserve"> k</w:t>
      </w:r>
      <w:r w:rsidR="0082321B" w:rsidRPr="0082321B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82321B">
        <w:rPr>
          <w:rFonts w:ascii="Times New Roman" w:hAnsi="Times New Roman" w:cs="Times New Roman"/>
          <w:i/>
          <w:iCs/>
          <w:sz w:val="24"/>
          <w:szCs w:val="24"/>
        </w:rPr>
        <w:t>jejic</w:t>
      </w:r>
      <w:r w:rsidR="0082321B" w:rsidRPr="0082321B">
        <w:rPr>
          <w:rFonts w:ascii="Times New Roman" w:hAnsi="Times New Roman" w:cs="Times New Roman"/>
          <w:i/>
          <w:iCs/>
          <w:sz w:val="24"/>
          <w:szCs w:val="24"/>
        </w:rPr>
        <w:t>h prodeji nesouhlasné stanovisko.</w:t>
      </w:r>
    </w:p>
    <w:p w14:paraId="60876DC5" w14:textId="77777777" w:rsidR="00E02089" w:rsidRPr="00D31EA4" w:rsidRDefault="00E02089" w:rsidP="00D31E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BE989" w14:textId="77777777" w:rsidR="00A82F49" w:rsidRPr="00D55D7A" w:rsidRDefault="00A82F49" w:rsidP="00A82F49">
      <w:pPr>
        <w:spacing w:after="0"/>
        <w:rPr>
          <w:rFonts w:ascii="Times New Roman" w:hAnsi="Times New Roman" w:cs="Times New Roman"/>
          <w:sz w:val="24"/>
          <w:szCs w:val="24"/>
          <w:u w:val="thick"/>
        </w:rPr>
      </w:pPr>
      <w:r w:rsidRPr="00D55D7A">
        <w:rPr>
          <w:rFonts w:ascii="Times New Roman" w:hAnsi="Times New Roman" w:cs="Times New Roman"/>
          <w:b/>
          <w:bCs/>
          <w:sz w:val="24"/>
          <w:szCs w:val="24"/>
          <w:u w:val="thick"/>
        </w:rPr>
        <w:t>Upozornění</w:t>
      </w:r>
    </w:p>
    <w:p w14:paraId="646AFE4A" w14:textId="77777777" w:rsidR="00A82F49" w:rsidRPr="00D55D7A" w:rsidRDefault="00A82F49" w:rsidP="00A82F49">
      <w:pPr>
        <w:jc w:val="both"/>
        <w:rPr>
          <w:rFonts w:ascii="Times New Roman" w:hAnsi="Times New Roman" w:cs="Times New Roman"/>
          <w:sz w:val="24"/>
          <w:szCs w:val="24"/>
        </w:rPr>
      </w:pPr>
      <w:r w:rsidRPr="00D55D7A">
        <w:rPr>
          <w:rFonts w:ascii="Times New Roman" w:hAnsi="Times New Roman" w:cs="Times New Roman"/>
          <w:sz w:val="24"/>
          <w:szCs w:val="24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ochraně osobních údajů </w:t>
      </w:r>
      <w:r>
        <w:rPr>
          <w:rFonts w:ascii="Times New Roman" w:hAnsi="Times New Roman" w:cs="Times New Roman"/>
          <w:sz w:val="24"/>
          <w:szCs w:val="24"/>
        </w:rPr>
        <w:br/>
      </w:r>
      <w:r w:rsidRPr="00D55D7A">
        <w:rPr>
          <w:rFonts w:ascii="Times New Roman" w:hAnsi="Times New Roman" w:cs="Times New Roman"/>
          <w:sz w:val="24"/>
          <w:szCs w:val="24"/>
        </w:rPr>
        <w:t>a o změně některých zákonů, ve znění pozdějších předpisů.</w:t>
      </w:r>
    </w:p>
    <w:p w14:paraId="305DA5E7" w14:textId="1834246B" w:rsidR="006467D8" w:rsidRPr="00E53BAE" w:rsidRDefault="006467D8" w:rsidP="00D31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sectPr w:rsidR="006467D8" w:rsidRPr="00E53BA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B971C" w14:textId="77777777" w:rsidR="00712139" w:rsidRDefault="00712139" w:rsidP="00794641">
      <w:pPr>
        <w:spacing w:after="0" w:line="240" w:lineRule="auto"/>
      </w:pPr>
      <w:r>
        <w:separator/>
      </w:r>
    </w:p>
  </w:endnote>
  <w:endnote w:type="continuationSeparator" w:id="0">
    <w:p w14:paraId="42061015" w14:textId="77777777" w:rsidR="00712139" w:rsidRDefault="00712139" w:rsidP="0079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4298993"/>
      <w:docPartObj>
        <w:docPartGallery w:val="Page Numbers (Bottom of Page)"/>
        <w:docPartUnique/>
      </w:docPartObj>
    </w:sdtPr>
    <w:sdtContent>
      <w:p w14:paraId="18715D0B" w14:textId="77A8FB6F" w:rsidR="00794641" w:rsidRDefault="0079464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EDED6B" w14:textId="77777777" w:rsidR="00794641" w:rsidRDefault="007946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1CA71" w14:textId="77777777" w:rsidR="00712139" w:rsidRDefault="00712139" w:rsidP="00794641">
      <w:pPr>
        <w:spacing w:after="0" w:line="240" w:lineRule="auto"/>
      </w:pPr>
      <w:r>
        <w:separator/>
      </w:r>
    </w:p>
  </w:footnote>
  <w:footnote w:type="continuationSeparator" w:id="0">
    <w:p w14:paraId="020B26B5" w14:textId="77777777" w:rsidR="00712139" w:rsidRDefault="00712139" w:rsidP="007946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17632"/>
    <w:multiLevelType w:val="hybridMultilevel"/>
    <w:tmpl w:val="BF549478"/>
    <w:lvl w:ilvl="0" w:tplc="93A479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47BF1"/>
    <w:multiLevelType w:val="hybridMultilevel"/>
    <w:tmpl w:val="23444A9E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E0BE0"/>
    <w:multiLevelType w:val="hybridMultilevel"/>
    <w:tmpl w:val="8E78FC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874E24"/>
    <w:multiLevelType w:val="hybridMultilevel"/>
    <w:tmpl w:val="F0802656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73C4E"/>
    <w:multiLevelType w:val="hybridMultilevel"/>
    <w:tmpl w:val="CF32578A"/>
    <w:lvl w:ilvl="0" w:tplc="37F2A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602E01"/>
    <w:multiLevelType w:val="hybridMultilevel"/>
    <w:tmpl w:val="41420D00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A7226"/>
    <w:multiLevelType w:val="hybridMultilevel"/>
    <w:tmpl w:val="D14A9400"/>
    <w:lvl w:ilvl="0" w:tplc="CF5800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4162A"/>
    <w:multiLevelType w:val="hybridMultilevel"/>
    <w:tmpl w:val="FB024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172259">
    <w:abstractNumId w:val="7"/>
  </w:num>
  <w:num w:numId="2" w16cid:durableId="1121025934">
    <w:abstractNumId w:val="2"/>
  </w:num>
  <w:num w:numId="3" w16cid:durableId="1323773224">
    <w:abstractNumId w:val="1"/>
  </w:num>
  <w:num w:numId="4" w16cid:durableId="1929921155">
    <w:abstractNumId w:val="6"/>
  </w:num>
  <w:num w:numId="5" w16cid:durableId="966472258">
    <w:abstractNumId w:val="3"/>
  </w:num>
  <w:num w:numId="6" w16cid:durableId="2011980844">
    <w:abstractNumId w:val="0"/>
  </w:num>
  <w:num w:numId="7" w16cid:durableId="188615063">
    <w:abstractNumId w:val="4"/>
  </w:num>
  <w:num w:numId="8" w16cid:durableId="9574158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38B"/>
    <w:rsid w:val="00000DAD"/>
    <w:rsid w:val="0000123F"/>
    <w:rsid w:val="0001499F"/>
    <w:rsid w:val="000464F4"/>
    <w:rsid w:val="0006438B"/>
    <w:rsid w:val="0006502D"/>
    <w:rsid w:val="00065535"/>
    <w:rsid w:val="00065741"/>
    <w:rsid w:val="00067C12"/>
    <w:rsid w:val="00070FB2"/>
    <w:rsid w:val="0008196B"/>
    <w:rsid w:val="0008577E"/>
    <w:rsid w:val="000B17B2"/>
    <w:rsid w:val="000B747B"/>
    <w:rsid w:val="000D2923"/>
    <w:rsid w:val="000E35C4"/>
    <w:rsid w:val="000E7072"/>
    <w:rsid w:val="000F50ED"/>
    <w:rsid w:val="00104F44"/>
    <w:rsid w:val="001342E1"/>
    <w:rsid w:val="00143BFC"/>
    <w:rsid w:val="00147434"/>
    <w:rsid w:val="0016030A"/>
    <w:rsid w:val="001649EE"/>
    <w:rsid w:val="001A5C2E"/>
    <w:rsid w:val="001B463F"/>
    <w:rsid w:val="001B4D19"/>
    <w:rsid w:val="001B550F"/>
    <w:rsid w:val="001C0B3B"/>
    <w:rsid w:val="001E65BB"/>
    <w:rsid w:val="001E6C6F"/>
    <w:rsid w:val="001F2FAA"/>
    <w:rsid w:val="00211618"/>
    <w:rsid w:val="00224291"/>
    <w:rsid w:val="00233E2C"/>
    <w:rsid w:val="002514D8"/>
    <w:rsid w:val="002613F9"/>
    <w:rsid w:val="00263FAB"/>
    <w:rsid w:val="00274BC6"/>
    <w:rsid w:val="00291402"/>
    <w:rsid w:val="002A12D6"/>
    <w:rsid w:val="002A223B"/>
    <w:rsid w:val="002A603F"/>
    <w:rsid w:val="002A6C87"/>
    <w:rsid w:val="002B39F4"/>
    <w:rsid w:val="002B7D50"/>
    <w:rsid w:val="002E2C15"/>
    <w:rsid w:val="002E4E77"/>
    <w:rsid w:val="0030520C"/>
    <w:rsid w:val="00316871"/>
    <w:rsid w:val="00320BA2"/>
    <w:rsid w:val="003300BD"/>
    <w:rsid w:val="00330A29"/>
    <w:rsid w:val="00332483"/>
    <w:rsid w:val="00343B84"/>
    <w:rsid w:val="00361C9B"/>
    <w:rsid w:val="00370430"/>
    <w:rsid w:val="003765B5"/>
    <w:rsid w:val="00380977"/>
    <w:rsid w:val="0038154B"/>
    <w:rsid w:val="00397835"/>
    <w:rsid w:val="003C494F"/>
    <w:rsid w:val="00402C64"/>
    <w:rsid w:val="00403B0C"/>
    <w:rsid w:val="00407F20"/>
    <w:rsid w:val="00414B30"/>
    <w:rsid w:val="00417249"/>
    <w:rsid w:val="00441BB4"/>
    <w:rsid w:val="0045030C"/>
    <w:rsid w:val="004548D9"/>
    <w:rsid w:val="00473778"/>
    <w:rsid w:val="004828C5"/>
    <w:rsid w:val="00485E00"/>
    <w:rsid w:val="004A0A02"/>
    <w:rsid w:val="004B0C39"/>
    <w:rsid w:val="004B1F32"/>
    <w:rsid w:val="004C3028"/>
    <w:rsid w:val="004D0889"/>
    <w:rsid w:val="004E2EF7"/>
    <w:rsid w:val="004F5342"/>
    <w:rsid w:val="00504B7F"/>
    <w:rsid w:val="00506A44"/>
    <w:rsid w:val="00511BDB"/>
    <w:rsid w:val="00522F5A"/>
    <w:rsid w:val="005250F9"/>
    <w:rsid w:val="00542491"/>
    <w:rsid w:val="00544441"/>
    <w:rsid w:val="005646EC"/>
    <w:rsid w:val="0057276E"/>
    <w:rsid w:val="0058343C"/>
    <w:rsid w:val="00586587"/>
    <w:rsid w:val="00586C95"/>
    <w:rsid w:val="00592184"/>
    <w:rsid w:val="005A0F74"/>
    <w:rsid w:val="005C3C97"/>
    <w:rsid w:val="005E3921"/>
    <w:rsid w:val="005F2A8C"/>
    <w:rsid w:val="00606ED1"/>
    <w:rsid w:val="006467D8"/>
    <w:rsid w:val="00654E89"/>
    <w:rsid w:val="00670B59"/>
    <w:rsid w:val="006D2E15"/>
    <w:rsid w:val="006E0F79"/>
    <w:rsid w:val="006F430A"/>
    <w:rsid w:val="00711A3E"/>
    <w:rsid w:val="00712139"/>
    <w:rsid w:val="0071477E"/>
    <w:rsid w:val="00724462"/>
    <w:rsid w:val="00727348"/>
    <w:rsid w:val="00763A1D"/>
    <w:rsid w:val="00767B83"/>
    <w:rsid w:val="0077454B"/>
    <w:rsid w:val="00776AE0"/>
    <w:rsid w:val="00790816"/>
    <w:rsid w:val="00794641"/>
    <w:rsid w:val="007B7295"/>
    <w:rsid w:val="007C5296"/>
    <w:rsid w:val="007C606C"/>
    <w:rsid w:val="007F1264"/>
    <w:rsid w:val="007F4D10"/>
    <w:rsid w:val="00813131"/>
    <w:rsid w:val="0082122F"/>
    <w:rsid w:val="0082321B"/>
    <w:rsid w:val="0082383E"/>
    <w:rsid w:val="00835D99"/>
    <w:rsid w:val="00853D12"/>
    <w:rsid w:val="008662B4"/>
    <w:rsid w:val="008760CF"/>
    <w:rsid w:val="00897F61"/>
    <w:rsid w:val="008A1467"/>
    <w:rsid w:val="008A6A30"/>
    <w:rsid w:val="008A6B81"/>
    <w:rsid w:val="008B0379"/>
    <w:rsid w:val="008B5DF8"/>
    <w:rsid w:val="00933776"/>
    <w:rsid w:val="00956099"/>
    <w:rsid w:val="00973100"/>
    <w:rsid w:val="009B0601"/>
    <w:rsid w:val="009B07E7"/>
    <w:rsid w:val="009B7335"/>
    <w:rsid w:val="009D150A"/>
    <w:rsid w:val="009D31E8"/>
    <w:rsid w:val="009E5787"/>
    <w:rsid w:val="009E5A52"/>
    <w:rsid w:val="00A216B1"/>
    <w:rsid w:val="00A27933"/>
    <w:rsid w:val="00A30496"/>
    <w:rsid w:val="00A4605E"/>
    <w:rsid w:val="00A54038"/>
    <w:rsid w:val="00A61A1C"/>
    <w:rsid w:val="00A6355B"/>
    <w:rsid w:val="00A64BBD"/>
    <w:rsid w:val="00A66F3A"/>
    <w:rsid w:val="00A7182C"/>
    <w:rsid w:val="00A81324"/>
    <w:rsid w:val="00A82F49"/>
    <w:rsid w:val="00A9008F"/>
    <w:rsid w:val="00A97A23"/>
    <w:rsid w:val="00AA0025"/>
    <w:rsid w:val="00AA1961"/>
    <w:rsid w:val="00AA2CB8"/>
    <w:rsid w:val="00AA31D5"/>
    <w:rsid w:val="00AB26CF"/>
    <w:rsid w:val="00AE3C66"/>
    <w:rsid w:val="00AF3A1A"/>
    <w:rsid w:val="00AF3E23"/>
    <w:rsid w:val="00B42E2E"/>
    <w:rsid w:val="00B560CC"/>
    <w:rsid w:val="00B67195"/>
    <w:rsid w:val="00B72ECB"/>
    <w:rsid w:val="00B87A85"/>
    <w:rsid w:val="00BA0806"/>
    <w:rsid w:val="00BC4E5C"/>
    <w:rsid w:val="00BC7519"/>
    <w:rsid w:val="00BC7971"/>
    <w:rsid w:val="00BC7F0C"/>
    <w:rsid w:val="00BF0B23"/>
    <w:rsid w:val="00BF1724"/>
    <w:rsid w:val="00C25219"/>
    <w:rsid w:val="00C27B6D"/>
    <w:rsid w:val="00C30D89"/>
    <w:rsid w:val="00C33EFD"/>
    <w:rsid w:val="00C43505"/>
    <w:rsid w:val="00C43D43"/>
    <w:rsid w:val="00C46456"/>
    <w:rsid w:val="00C649DF"/>
    <w:rsid w:val="00C8772C"/>
    <w:rsid w:val="00C942F0"/>
    <w:rsid w:val="00C97106"/>
    <w:rsid w:val="00CA64BF"/>
    <w:rsid w:val="00CB38CC"/>
    <w:rsid w:val="00CE038B"/>
    <w:rsid w:val="00CE56DC"/>
    <w:rsid w:val="00CE73A0"/>
    <w:rsid w:val="00D1583E"/>
    <w:rsid w:val="00D31EA4"/>
    <w:rsid w:val="00D53E69"/>
    <w:rsid w:val="00D559E4"/>
    <w:rsid w:val="00D652A8"/>
    <w:rsid w:val="00D72583"/>
    <w:rsid w:val="00D74FB1"/>
    <w:rsid w:val="00D829E1"/>
    <w:rsid w:val="00DA486B"/>
    <w:rsid w:val="00DB64C5"/>
    <w:rsid w:val="00DD6F9B"/>
    <w:rsid w:val="00DE0BDA"/>
    <w:rsid w:val="00DE4F94"/>
    <w:rsid w:val="00DE53F2"/>
    <w:rsid w:val="00DF3E41"/>
    <w:rsid w:val="00E02089"/>
    <w:rsid w:val="00E26136"/>
    <w:rsid w:val="00E4241F"/>
    <w:rsid w:val="00E5177B"/>
    <w:rsid w:val="00E53BAE"/>
    <w:rsid w:val="00E56B89"/>
    <w:rsid w:val="00E60F99"/>
    <w:rsid w:val="00E71A9C"/>
    <w:rsid w:val="00E725DB"/>
    <w:rsid w:val="00E846D3"/>
    <w:rsid w:val="00E854F4"/>
    <w:rsid w:val="00E90C63"/>
    <w:rsid w:val="00EA6ED3"/>
    <w:rsid w:val="00EA75D0"/>
    <w:rsid w:val="00EB3F50"/>
    <w:rsid w:val="00EB504D"/>
    <w:rsid w:val="00EC037A"/>
    <w:rsid w:val="00EC4120"/>
    <w:rsid w:val="00ED75C3"/>
    <w:rsid w:val="00F3238F"/>
    <w:rsid w:val="00F4466E"/>
    <w:rsid w:val="00F45072"/>
    <w:rsid w:val="00F658BF"/>
    <w:rsid w:val="00F8565F"/>
    <w:rsid w:val="00FB5788"/>
    <w:rsid w:val="00FC1F7D"/>
    <w:rsid w:val="00FF00D3"/>
    <w:rsid w:val="00FF20E0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D574"/>
  <w15:chartTrackingRefBased/>
  <w15:docId w15:val="{2C4AEAD0-190A-401D-8307-95B9A5DF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67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4641"/>
  </w:style>
  <w:style w:type="paragraph" w:styleId="Zpat">
    <w:name w:val="footer"/>
    <w:basedOn w:val="Normln"/>
    <w:link w:val="ZpatChar"/>
    <w:uiPriority w:val="99"/>
    <w:unhideWhenUsed/>
    <w:rsid w:val="00794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4641"/>
  </w:style>
  <w:style w:type="paragraph" w:styleId="Bezmezer">
    <w:name w:val="No Spacing"/>
    <w:uiPriority w:val="1"/>
    <w:qFormat/>
    <w:rsid w:val="00211618"/>
    <w:pPr>
      <w:spacing w:after="0" w:line="240" w:lineRule="auto"/>
    </w:pPr>
  </w:style>
  <w:style w:type="table" w:styleId="Barevntabulkasmkou6zvraznn2">
    <w:name w:val="Grid Table 6 Colorful Accent 2"/>
    <w:basedOn w:val="Normlntabulka"/>
    <w:uiPriority w:val="51"/>
    <w:rsid w:val="0021161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21161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1161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161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1161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116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9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Lučanová Eva</dc:creator>
  <cp:keywords/>
  <dc:description/>
  <cp:lastModifiedBy>Lučanová Eva</cp:lastModifiedBy>
  <cp:revision>2</cp:revision>
  <cp:lastPrinted>2024-07-15T05:07:00Z</cp:lastPrinted>
  <dcterms:created xsi:type="dcterms:W3CDTF">2025-06-03T07:10:00Z</dcterms:created>
  <dcterms:modified xsi:type="dcterms:W3CDTF">2025-06-03T07:10:00Z</dcterms:modified>
</cp:coreProperties>
</file>