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B0EE" w14:textId="77777777" w:rsidR="00064B4C" w:rsidRPr="00C6687B" w:rsidRDefault="00064B4C" w:rsidP="002C336E">
      <w:pPr>
        <w:spacing w:after="0"/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C6687B">
        <w:rPr>
          <w:rFonts w:ascii="Times New Roman" w:hAnsi="Times New Roman" w:cs="Times New Roman"/>
          <w:b/>
          <w:sz w:val="28"/>
          <w:szCs w:val="28"/>
        </w:rPr>
        <w:t>Důvodová zpráva</w:t>
      </w:r>
    </w:p>
    <w:p w14:paraId="04818FEA" w14:textId="77777777" w:rsidR="009A064B" w:rsidRPr="008F21CA" w:rsidRDefault="009A064B" w:rsidP="002F039F">
      <w:pPr>
        <w:spacing w:after="0"/>
        <w:ind w:right="-142"/>
        <w:jc w:val="both"/>
        <w:rPr>
          <w:rFonts w:ascii="Arial" w:hAnsi="Arial" w:cs="Arial"/>
          <w:b/>
        </w:rPr>
      </w:pPr>
    </w:p>
    <w:p w14:paraId="0BA2E3DD" w14:textId="52F5265D" w:rsidR="00836F0B" w:rsidRPr="00C6687B" w:rsidRDefault="00724AEA" w:rsidP="00BD22D2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C6687B">
        <w:rPr>
          <w:rFonts w:ascii="Times New Roman" w:hAnsi="Times New Roman" w:cs="Times New Roman"/>
          <w:b/>
        </w:rPr>
        <w:t xml:space="preserve">Orgánům města </w:t>
      </w:r>
      <w:r w:rsidR="003952F0" w:rsidRPr="00C6687B">
        <w:rPr>
          <w:rFonts w:ascii="Times New Roman" w:hAnsi="Times New Roman" w:cs="Times New Roman"/>
          <w:b/>
        </w:rPr>
        <w:t>jsou předkládány žádosti o poskytnutí mimořádných peněžních prostředků z</w:t>
      </w:r>
      <w:r w:rsidR="00C6687B">
        <w:rPr>
          <w:rFonts w:ascii="Times New Roman" w:hAnsi="Times New Roman" w:cs="Times New Roman"/>
          <w:b/>
        </w:rPr>
        <w:t> </w:t>
      </w:r>
      <w:r w:rsidR="003952F0" w:rsidRPr="00C6687B">
        <w:rPr>
          <w:rFonts w:ascii="Times New Roman" w:hAnsi="Times New Roman" w:cs="Times New Roman"/>
          <w:b/>
        </w:rPr>
        <w:t>rozpočtu statutárního města Ostravy, a to:</w:t>
      </w:r>
    </w:p>
    <w:p w14:paraId="28DEA38E" w14:textId="77777777" w:rsidR="0082532D" w:rsidRPr="00C6687B" w:rsidRDefault="0082532D" w:rsidP="00BD22D2">
      <w:pPr>
        <w:spacing w:after="0"/>
        <w:ind w:right="-142"/>
        <w:jc w:val="both"/>
        <w:rPr>
          <w:rFonts w:ascii="Arial" w:hAnsi="Arial" w:cs="Arial"/>
          <w:b/>
          <w:highlight w:val="yellow"/>
        </w:rPr>
      </w:pPr>
    </w:p>
    <w:p w14:paraId="17C7F3B5" w14:textId="132909F1" w:rsidR="0082532D" w:rsidRPr="00C6687B" w:rsidRDefault="0082532D" w:rsidP="003755B8">
      <w:pPr>
        <w:pStyle w:val="Odstavecseseznamem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b/>
        </w:rPr>
      </w:pPr>
      <w:r w:rsidRPr="00C6687B">
        <w:rPr>
          <w:rFonts w:ascii="Times New Roman" w:hAnsi="Times New Roman"/>
          <w:b/>
        </w:rPr>
        <w:t xml:space="preserve">žádost spolku </w:t>
      </w:r>
      <w:r w:rsidR="003755B8" w:rsidRPr="003755B8">
        <w:rPr>
          <w:rFonts w:ascii="Times New Roman" w:hAnsi="Times New Roman"/>
          <w:b/>
        </w:rPr>
        <w:t>PARA HOCKEY OSTRAVA, z.</w:t>
      </w:r>
      <w:r w:rsidR="00F14F0D">
        <w:rPr>
          <w:rFonts w:ascii="Times New Roman" w:hAnsi="Times New Roman"/>
          <w:b/>
        </w:rPr>
        <w:t xml:space="preserve"> </w:t>
      </w:r>
      <w:r w:rsidR="003755B8" w:rsidRPr="003755B8">
        <w:rPr>
          <w:rFonts w:ascii="Times New Roman" w:hAnsi="Times New Roman"/>
          <w:b/>
        </w:rPr>
        <w:t xml:space="preserve">s. </w:t>
      </w:r>
      <w:r w:rsidRPr="00C6687B">
        <w:rPr>
          <w:rFonts w:ascii="Times New Roman" w:hAnsi="Times New Roman"/>
          <w:b/>
        </w:rPr>
        <w:t xml:space="preserve">o podporu ve výši </w:t>
      </w:r>
      <w:r w:rsidR="003755B8">
        <w:rPr>
          <w:rFonts w:ascii="Times New Roman" w:hAnsi="Times New Roman"/>
          <w:b/>
        </w:rPr>
        <w:t>1 200</w:t>
      </w:r>
      <w:r w:rsidRPr="00C6687B">
        <w:rPr>
          <w:rFonts w:ascii="Times New Roman" w:hAnsi="Times New Roman"/>
          <w:b/>
        </w:rPr>
        <w:t xml:space="preserve"> </w:t>
      </w:r>
      <w:r w:rsidR="00F428D5" w:rsidRPr="00C6687B">
        <w:rPr>
          <w:rFonts w:ascii="Times New Roman" w:hAnsi="Times New Roman"/>
          <w:b/>
        </w:rPr>
        <w:t>tis.</w:t>
      </w:r>
      <w:r w:rsidRPr="00C6687B">
        <w:rPr>
          <w:rFonts w:ascii="Times New Roman" w:hAnsi="Times New Roman"/>
          <w:b/>
        </w:rPr>
        <w:t xml:space="preserve"> Kč na projekt „</w:t>
      </w:r>
      <w:r w:rsidR="003755B8" w:rsidRPr="003755B8">
        <w:rPr>
          <w:rFonts w:ascii="Times New Roman" w:hAnsi="Times New Roman"/>
          <w:b/>
        </w:rPr>
        <w:t xml:space="preserve">International Para </w:t>
      </w:r>
      <w:proofErr w:type="spellStart"/>
      <w:r w:rsidR="003755B8" w:rsidRPr="003755B8">
        <w:rPr>
          <w:rFonts w:ascii="Times New Roman" w:hAnsi="Times New Roman"/>
          <w:b/>
        </w:rPr>
        <w:t>Hockey</w:t>
      </w:r>
      <w:proofErr w:type="spellEnd"/>
      <w:r w:rsidR="003755B8" w:rsidRPr="003755B8">
        <w:rPr>
          <w:rFonts w:ascii="Times New Roman" w:hAnsi="Times New Roman"/>
          <w:b/>
        </w:rPr>
        <w:t xml:space="preserve"> Cup 2024</w:t>
      </w:r>
      <w:r w:rsidRPr="00C6687B">
        <w:rPr>
          <w:rFonts w:ascii="Times New Roman" w:hAnsi="Times New Roman"/>
          <w:b/>
        </w:rPr>
        <w:t>“</w:t>
      </w:r>
    </w:p>
    <w:p w14:paraId="7DDC22DB" w14:textId="555740C5" w:rsidR="00450BD7" w:rsidRPr="00C82B1E" w:rsidRDefault="0082532D" w:rsidP="00C82B1E">
      <w:pPr>
        <w:pStyle w:val="Odstavecseseznamem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b/>
        </w:rPr>
      </w:pPr>
      <w:r w:rsidRPr="00C6687B">
        <w:rPr>
          <w:rFonts w:ascii="Times New Roman" w:hAnsi="Times New Roman"/>
          <w:b/>
        </w:rPr>
        <w:t xml:space="preserve">žádost </w:t>
      </w:r>
      <w:r w:rsidR="003755B8">
        <w:rPr>
          <w:rFonts w:ascii="Times New Roman" w:hAnsi="Times New Roman"/>
          <w:b/>
        </w:rPr>
        <w:t>spolku</w:t>
      </w:r>
      <w:r w:rsidR="00F14F0D">
        <w:rPr>
          <w:rFonts w:ascii="Times New Roman" w:hAnsi="Times New Roman"/>
          <w:b/>
        </w:rPr>
        <w:t xml:space="preserve"> </w:t>
      </w:r>
      <w:r w:rsidR="00F14F0D" w:rsidRPr="00F14F0D">
        <w:rPr>
          <w:rFonts w:ascii="Times New Roman" w:hAnsi="Times New Roman"/>
          <w:b/>
        </w:rPr>
        <w:t>BOXING OSTRAVA</w:t>
      </w:r>
      <w:r w:rsidR="00F14F0D">
        <w:rPr>
          <w:rFonts w:ascii="Times New Roman" w:hAnsi="Times New Roman"/>
          <w:b/>
        </w:rPr>
        <w:t xml:space="preserve">, </w:t>
      </w:r>
      <w:r w:rsidR="003755B8" w:rsidRPr="003755B8">
        <w:rPr>
          <w:rFonts w:ascii="Times New Roman" w:hAnsi="Times New Roman"/>
          <w:b/>
        </w:rPr>
        <w:t>z.s.</w:t>
      </w:r>
      <w:r w:rsidR="003755B8">
        <w:rPr>
          <w:rFonts w:ascii="Times New Roman" w:hAnsi="Times New Roman"/>
          <w:b/>
        </w:rPr>
        <w:t xml:space="preserve"> </w:t>
      </w:r>
      <w:r w:rsidRPr="00C6687B">
        <w:rPr>
          <w:rFonts w:ascii="Times New Roman" w:hAnsi="Times New Roman"/>
          <w:b/>
        </w:rPr>
        <w:t xml:space="preserve">o podporu ve výši </w:t>
      </w:r>
      <w:r w:rsidR="003755B8">
        <w:rPr>
          <w:rFonts w:ascii="Times New Roman" w:hAnsi="Times New Roman"/>
          <w:b/>
        </w:rPr>
        <w:t>340</w:t>
      </w:r>
      <w:r w:rsidRPr="00C6687B">
        <w:rPr>
          <w:rFonts w:ascii="Times New Roman" w:hAnsi="Times New Roman"/>
          <w:b/>
        </w:rPr>
        <w:t> </w:t>
      </w:r>
      <w:r w:rsidR="00A86497" w:rsidRPr="00C6687B">
        <w:rPr>
          <w:rFonts w:ascii="Times New Roman" w:hAnsi="Times New Roman"/>
          <w:b/>
        </w:rPr>
        <w:t>tis.</w:t>
      </w:r>
      <w:r w:rsidRPr="00C6687B">
        <w:rPr>
          <w:rFonts w:ascii="Times New Roman" w:hAnsi="Times New Roman"/>
          <w:b/>
        </w:rPr>
        <w:t xml:space="preserve"> Kč na projekt „</w:t>
      </w:r>
      <w:r w:rsidR="003755B8" w:rsidRPr="003755B8">
        <w:rPr>
          <w:rFonts w:ascii="Times New Roman" w:hAnsi="Times New Roman"/>
          <w:b/>
        </w:rPr>
        <w:t>Extraliga boxu České boxerské asociace</w:t>
      </w:r>
      <w:r w:rsidRPr="00C6687B">
        <w:rPr>
          <w:rFonts w:ascii="Times New Roman" w:hAnsi="Times New Roman"/>
          <w:b/>
        </w:rPr>
        <w:t>“</w:t>
      </w:r>
      <w:r w:rsidR="00C82B1E">
        <w:rPr>
          <w:rFonts w:ascii="Times New Roman" w:hAnsi="Times New Roman"/>
          <w:b/>
        </w:rPr>
        <w:t>.</w:t>
      </w:r>
    </w:p>
    <w:p w14:paraId="2E0A2206" w14:textId="38BDA89F" w:rsidR="0082532D" w:rsidRDefault="00450BD7" w:rsidP="00450BD7">
      <w:pPr>
        <w:spacing w:after="0" w:line="240" w:lineRule="auto"/>
        <w:ind w:right="-142"/>
        <w:rPr>
          <w:rFonts w:ascii="Times New Roman" w:hAnsi="Times New Roman" w:cs="Times New Roman"/>
          <w:bCs/>
        </w:rPr>
      </w:pPr>
      <w:r w:rsidRPr="00450BD7">
        <w:rPr>
          <w:rFonts w:ascii="Times New Roman" w:hAnsi="Times New Roman" w:cs="Times New Roman"/>
          <w:b/>
        </w:rPr>
        <w:t>Tab. 1</w:t>
      </w:r>
      <w:r>
        <w:rPr>
          <w:rFonts w:ascii="Times New Roman" w:hAnsi="Times New Roman" w:cs="Times New Roman"/>
          <w:bCs/>
        </w:rPr>
        <w:t xml:space="preserve"> Přehled mimořádných dotací doručených odboru sportu</w:t>
      </w:r>
    </w:p>
    <w:p w14:paraId="2D06B8E5" w14:textId="77777777" w:rsidR="002B5F77" w:rsidRDefault="002B5F77" w:rsidP="00900BBF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403"/>
        <w:gridCol w:w="2835"/>
        <w:gridCol w:w="3260"/>
        <w:gridCol w:w="1426"/>
        <w:gridCol w:w="1427"/>
      </w:tblGrid>
      <w:tr w:rsidR="002B5F77" w14:paraId="6FDC58BB" w14:textId="77777777" w:rsidTr="00E03E58">
        <w:trPr>
          <w:jc w:val="center"/>
        </w:trPr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63E000C3" w14:textId="77777777" w:rsidR="002B5F77" w:rsidRPr="001A4E34" w:rsidRDefault="002B5F77" w:rsidP="0013111F">
            <w:pPr>
              <w:ind w:right="-1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</w:t>
            </w:r>
          </w:p>
        </w:tc>
        <w:tc>
          <w:tcPr>
            <w:tcW w:w="283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38A21E4" w14:textId="77777777" w:rsidR="002B5F77" w:rsidRPr="001A4E34" w:rsidRDefault="002B5F77" w:rsidP="002B5F77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E34">
              <w:rPr>
                <w:rFonts w:ascii="Times New Roman" w:hAnsi="Times New Roman" w:cs="Times New Roman"/>
                <w:b/>
                <w:bCs/>
              </w:rPr>
              <w:t>žadatel</w:t>
            </w:r>
          </w:p>
        </w:tc>
        <w:tc>
          <w:tcPr>
            <w:tcW w:w="326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0542F4A2" w14:textId="77777777" w:rsidR="002B5F77" w:rsidRPr="001A4E34" w:rsidRDefault="002B5F77" w:rsidP="002B5F77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E34">
              <w:rPr>
                <w:rFonts w:ascii="Times New Roman" w:hAnsi="Times New Roman" w:cs="Times New Roman"/>
                <w:b/>
                <w:bCs/>
              </w:rPr>
              <w:t>projekt</w:t>
            </w:r>
          </w:p>
        </w:tc>
        <w:tc>
          <w:tcPr>
            <w:tcW w:w="142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4AFA54B" w14:textId="77777777" w:rsidR="002B5F77" w:rsidRPr="001A4E34" w:rsidRDefault="002B5F77" w:rsidP="008F191B">
            <w:pPr>
              <w:ind w:left="-4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E34">
              <w:rPr>
                <w:rFonts w:ascii="Times New Roman" w:hAnsi="Times New Roman" w:cs="Times New Roman"/>
                <w:b/>
                <w:bCs/>
              </w:rPr>
              <w:t>požadovaná výše podpory</w:t>
            </w:r>
          </w:p>
        </w:tc>
        <w:tc>
          <w:tcPr>
            <w:tcW w:w="1427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165222A" w14:textId="77777777" w:rsidR="002B5F77" w:rsidRPr="001A4E34" w:rsidRDefault="002B5F77" w:rsidP="008F191B">
            <w:pPr>
              <w:ind w:left="-1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E34">
              <w:rPr>
                <w:rFonts w:ascii="Times New Roman" w:hAnsi="Times New Roman" w:cs="Times New Roman"/>
                <w:b/>
                <w:bCs/>
              </w:rPr>
              <w:t>návrh na poskytnutí podpory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ve výši</w:t>
            </w:r>
          </w:p>
        </w:tc>
      </w:tr>
      <w:tr w:rsidR="002B5F77" w14:paraId="1AAA718C" w14:textId="77777777" w:rsidTr="00E03E58">
        <w:trPr>
          <w:jc w:val="center"/>
        </w:trPr>
        <w:tc>
          <w:tcPr>
            <w:tcW w:w="403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7344F5F7" w14:textId="77777777" w:rsidR="002B5F77" w:rsidRPr="006074F8" w:rsidRDefault="002B5F77" w:rsidP="0013111F">
            <w:pPr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379D04A2" w14:textId="62BAD884" w:rsidR="002B5F77" w:rsidRDefault="003755B8" w:rsidP="006B6B22">
            <w:pPr>
              <w:ind w:left="-109" w:right="-142"/>
              <w:rPr>
                <w:rFonts w:ascii="Times New Roman" w:hAnsi="Times New Roman" w:cs="Times New Roman"/>
              </w:rPr>
            </w:pPr>
            <w:r w:rsidRPr="003755B8">
              <w:rPr>
                <w:rFonts w:ascii="Times New Roman" w:hAnsi="Times New Roman" w:cs="Times New Roman"/>
              </w:rPr>
              <w:t>PARA HOCKEY OSTRAVA, z.</w:t>
            </w:r>
            <w:r w:rsidR="00F14F0D">
              <w:rPr>
                <w:rFonts w:ascii="Times New Roman" w:hAnsi="Times New Roman" w:cs="Times New Roman"/>
              </w:rPr>
              <w:t xml:space="preserve"> </w:t>
            </w:r>
            <w:r w:rsidRPr="003755B8">
              <w:rPr>
                <w:rFonts w:ascii="Times New Roman" w:hAnsi="Times New Roman" w:cs="Times New Roman"/>
              </w:rPr>
              <w:t>s.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1DC79717" w14:textId="5942BA2E" w:rsidR="002B5F77" w:rsidRPr="004D7961" w:rsidRDefault="006B715C" w:rsidP="006B6B22">
            <w:pPr>
              <w:ind w:left="-101" w:right="-108"/>
              <w:rPr>
                <w:rFonts w:ascii="Times New Roman" w:hAnsi="Times New Roman" w:cs="Times New Roman"/>
              </w:rPr>
            </w:pPr>
            <w:r w:rsidRPr="006B715C">
              <w:rPr>
                <w:rFonts w:ascii="Times New Roman" w:hAnsi="Times New Roman" w:cs="Times New Roman"/>
              </w:rPr>
              <w:t xml:space="preserve">International Para </w:t>
            </w:r>
            <w:proofErr w:type="spellStart"/>
            <w:r w:rsidRPr="006B715C">
              <w:rPr>
                <w:rFonts w:ascii="Times New Roman" w:hAnsi="Times New Roman" w:cs="Times New Roman"/>
              </w:rPr>
              <w:t>Hockey</w:t>
            </w:r>
            <w:proofErr w:type="spellEnd"/>
            <w:r w:rsidRPr="006B715C">
              <w:rPr>
                <w:rFonts w:ascii="Times New Roman" w:hAnsi="Times New Roman" w:cs="Times New Roman"/>
              </w:rPr>
              <w:t xml:space="preserve"> Cup 2024</w:t>
            </w:r>
          </w:p>
        </w:tc>
        <w:tc>
          <w:tcPr>
            <w:tcW w:w="14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FC17D6" w14:textId="3970A0C3" w:rsidR="002B5F77" w:rsidRPr="004D7961" w:rsidRDefault="006B715C" w:rsidP="006B6B22">
            <w:pPr>
              <w:ind w:lef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</w:t>
            </w:r>
            <w:r w:rsidR="00CC219A">
              <w:rPr>
                <w:rFonts w:ascii="Times New Roman" w:hAnsi="Times New Roman" w:cs="Times New Roman"/>
              </w:rPr>
              <w:t xml:space="preserve"> 000</w:t>
            </w:r>
            <w:r w:rsidR="002B5F77" w:rsidRPr="00547D33">
              <w:rPr>
                <w:rFonts w:ascii="Times New Roman" w:hAnsi="Times New Roman" w:cs="Times New Roman"/>
              </w:rPr>
              <w:t xml:space="preserve"> Kč</w:t>
            </w:r>
          </w:p>
        </w:tc>
        <w:tc>
          <w:tcPr>
            <w:tcW w:w="1427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3E2B3559" w14:textId="70677BFA" w:rsidR="002B5F77" w:rsidRDefault="006B715C" w:rsidP="008F191B">
            <w:pPr>
              <w:ind w:left="-11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</w:t>
            </w:r>
            <w:r w:rsidR="00CC219A" w:rsidRPr="001651C5">
              <w:rPr>
                <w:rFonts w:ascii="Times New Roman" w:hAnsi="Times New Roman" w:cs="Times New Roman"/>
              </w:rPr>
              <w:t xml:space="preserve"> 000</w:t>
            </w:r>
            <w:r w:rsidR="002B5F77">
              <w:rPr>
                <w:rFonts w:ascii="Times New Roman" w:hAnsi="Times New Roman" w:cs="Times New Roman"/>
              </w:rPr>
              <w:t xml:space="preserve"> Kč</w:t>
            </w:r>
          </w:p>
        </w:tc>
      </w:tr>
      <w:tr w:rsidR="002B5F77" w14:paraId="05AF9665" w14:textId="77777777" w:rsidTr="00E03E58">
        <w:trPr>
          <w:jc w:val="center"/>
        </w:trPr>
        <w:tc>
          <w:tcPr>
            <w:tcW w:w="403" w:type="dxa"/>
            <w:tcBorders>
              <w:left w:val="single" w:sz="18" w:space="0" w:color="auto"/>
            </w:tcBorders>
            <w:vAlign w:val="center"/>
          </w:tcPr>
          <w:p w14:paraId="17D2D603" w14:textId="77777777" w:rsidR="002B5F77" w:rsidRDefault="002B5F77" w:rsidP="0013111F">
            <w:pPr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vAlign w:val="center"/>
          </w:tcPr>
          <w:p w14:paraId="0E68F5E1" w14:textId="4E5789C1" w:rsidR="002B5F77" w:rsidRDefault="00F14F0D" w:rsidP="006B6B22">
            <w:pPr>
              <w:ind w:left="-109" w:right="-142"/>
              <w:rPr>
                <w:rFonts w:ascii="Times New Roman" w:hAnsi="Times New Roman" w:cs="Times New Roman"/>
              </w:rPr>
            </w:pPr>
            <w:r w:rsidRPr="00F14F0D">
              <w:rPr>
                <w:rFonts w:ascii="Times New Roman" w:hAnsi="Times New Roman" w:cs="Times New Roman"/>
              </w:rPr>
              <w:t>BOXING OSTRAVA</w:t>
            </w:r>
            <w:r>
              <w:rPr>
                <w:rFonts w:ascii="Times New Roman" w:hAnsi="Times New Roman" w:cs="Times New Roman"/>
              </w:rPr>
              <w:t>,</w:t>
            </w:r>
            <w:r w:rsidRPr="00F14F0D">
              <w:rPr>
                <w:rFonts w:ascii="Times New Roman" w:hAnsi="Times New Roman" w:cs="Times New Roman"/>
              </w:rPr>
              <w:t xml:space="preserve"> </w:t>
            </w:r>
            <w:r w:rsidR="003755B8" w:rsidRPr="003755B8">
              <w:rPr>
                <w:rFonts w:ascii="Times New Roman" w:hAnsi="Times New Roman" w:cs="Times New Roman"/>
              </w:rPr>
              <w:t>z.s.</w:t>
            </w:r>
          </w:p>
        </w:tc>
        <w:tc>
          <w:tcPr>
            <w:tcW w:w="3260" w:type="dxa"/>
            <w:vAlign w:val="center"/>
          </w:tcPr>
          <w:p w14:paraId="6BAD6279" w14:textId="42041EA0" w:rsidR="002B5F77" w:rsidRDefault="006B715C" w:rsidP="006B6B22">
            <w:pPr>
              <w:ind w:left="-101" w:right="-108"/>
              <w:rPr>
                <w:rFonts w:ascii="Times New Roman" w:hAnsi="Times New Roman" w:cs="Times New Roman"/>
              </w:rPr>
            </w:pPr>
            <w:r w:rsidRPr="006B715C">
              <w:rPr>
                <w:rFonts w:ascii="Times New Roman" w:hAnsi="Times New Roman" w:cs="Times New Roman"/>
              </w:rPr>
              <w:t>Extraliga boxu České boxerské asociace</w:t>
            </w:r>
          </w:p>
        </w:tc>
        <w:tc>
          <w:tcPr>
            <w:tcW w:w="1426" w:type="dxa"/>
            <w:vAlign w:val="center"/>
          </w:tcPr>
          <w:p w14:paraId="75A79C76" w14:textId="5A0A9646" w:rsidR="002B5F77" w:rsidRPr="002B5F77" w:rsidRDefault="006B715C" w:rsidP="006B6B22">
            <w:pPr>
              <w:ind w:lef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  <w:r w:rsidR="002B5F77" w:rsidRPr="002B5F77">
              <w:rPr>
                <w:rFonts w:ascii="Times New Roman" w:hAnsi="Times New Roman" w:cs="Times New Roman"/>
              </w:rPr>
              <w:t> 000 Kč</w:t>
            </w:r>
          </w:p>
        </w:tc>
        <w:tc>
          <w:tcPr>
            <w:tcW w:w="1427" w:type="dxa"/>
            <w:tcBorders>
              <w:right w:val="single" w:sz="18" w:space="0" w:color="auto"/>
            </w:tcBorders>
            <w:vAlign w:val="center"/>
          </w:tcPr>
          <w:p w14:paraId="3A2A5946" w14:textId="0ED78625" w:rsidR="002B5F77" w:rsidRPr="002B5F77" w:rsidRDefault="006B715C" w:rsidP="008F191B">
            <w:pPr>
              <w:ind w:left="-11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  <w:r w:rsidR="00CC219A" w:rsidRPr="001651C5">
              <w:rPr>
                <w:rFonts w:ascii="Times New Roman" w:hAnsi="Times New Roman" w:cs="Times New Roman"/>
              </w:rPr>
              <w:t xml:space="preserve"> 000</w:t>
            </w:r>
            <w:r w:rsidR="002B5F77" w:rsidRPr="002B5F77">
              <w:rPr>
                <w:rFonts w:ascii="Times New Roman" w:hAnsi="Times New Roman" w:cs="Times New Roman"/>
              </w:rPr>
              <w:t xml:space="preserve"> Kč</w:t>
            </w:r>
          </w:p>
        </w:tc>
      </w:tr>
    </w:tbl>
    <w:p w14:paraId="428930E0" w14:textId="41E76367" w:rsidR="00213E75" w:rsidRDefault="00213E75" w:rsidP="002F039F">
      <w:pPr>
        <w:spacing w:after="0"/>
        <w:ind w:left="284" w:right="-142" w:hanging="284"/>
        <w:jc w:val="both"/>
        <w:rPr>
          <w:rFonts w:ascii="Times New Roman" w:hAnsi="Times New Roman" w:cs="Times New Roman"/>
          <w:bCs/>
          <w:highlight w:val="yellow"/>
        </w:rPr>
      </w:pPr>
    </w:p>
    <w:p w14:paraId="64DD50E4" w14:textId="77777777" w:rsidR="00E03E58" w:rsidRPr="008F21CA" w:rsidRDefault="00E03E58" w:rsidP="002F039F">
      <w:pPr>
        <w:spacing w:after="0"/>
        <w:ind w:left="284" w:right="-142" w:hanging="284"/>
        <w:jc w:val="both"/>
        <w:rPr>
          <w:rFonts w:ascii="Times New Roman" w:hAnsi="Times New Roman" w:cs="Times New Roman"/>
          <w:bCs/>
          <w:highlight w:val="yellow"/>
        </w:rPr>
      </w:pPr>
    </w:p>
    <w:p w14:paraId="06543FD8" w14:textId="74A6F081" w:rsidR="008E3802" w:rsidRDefault="008E3802" w:rsidP="00953CAC">
      <w:pPr>
        <w:pStyle w:val="Odstavecseseznamem"/>
        <w:numPr>
          <w:ilvl w:val="0"/>
          <w:numId w:val="25"/>
        </w:numPr>
        <w:spacing w:after="120" w:line="240" w:lineRule="auto"/>
        <w:ind w:left="284"/>
        <w:contextualSpacing w:val="0"/>
        <w:rPr>
          <w:rFonts w:ascii="Times New Roman" w:hAnsi="Times New Roman"/>
          <w:b/>
        </w:rPr>
      </w:pPr>
      <w:r w:rsidRPr="00C6687B">
        <w:rPr>
          <w:rFonts w:ascii="Times New Roman" w:hAnsi="Times New Roman"/>
          <w:b/>
        </w:rPr>
        <w:t xml:space="preserve">žádost spolku </w:t>
      </w:r>
      <w:r w:rsidR="006B715C" w:rsidRPr="006B715C">
        <w:rPr>
          <w:rFonts w:ascii="Times New Roman" w:hAnsi="Times New Roman"/>
          <w:b/>
        </w:rPr>
        <w:t>PARA HOCKEY OSTRAVA, z.</w:t>
      </w:r>
      <w:r w:rsidR="00F14F0D">
        <w:rPr>
          <w:rFonts w:ascii="Times New Roman" w:hAnsi="Times New Roman"/>
          <w:b/>
        </w:rPr>
        <w:t xml:space="preserve"> </w:t>
      </w:r>
      <w:r w:rsidR="006B715C" w:rsidRPr="006B715C">
        <w:rPr>
          <w:rFonts w:ascii="Times New Roman" w:hAnsi="Times New Roman"/>
          <w:b/>
        </w:rPr>
        <w:t xml:space="preserve">s. o podporu ve výši 1 200 tis. Kč na projekt „International Para </w:t>
      </w:r>
      <w:proofErr w:type="spellStart"/>
      <w:r w:rsidR="006B715C" w:rsidRPr="006B715C">
        <w:rPr>
          <w:rFonts w:ascii="Times New Roman" w:hAnsi="Times New Roman"/>
          <w:b/>
        </w:rPr>
        <w:t>Hockey</w:t>
      </w:r>
      <w:proofErr w:type="spellEnd"/>
      <w:r w:rsidR="006B715C" w:rsidRPr="006B715C">
        <w:rPr>
          <w:rFonts w:ascii="Times New Roman" w:hAnsi="Times New Roman"/>
          <w:b/>
        </w:rPr>
        <w:t xml:space="preserve"> Cup 2024“</w:t>
      </w:r>
    </w:p>
    <w:p w14:paraId="0B327C1B" w14:textId="6523EDC8" w:rsidR="00000AE8" w:rsidRPr="00000AE8" w:rsidRDefault="00000AE8" w:rsidP="00000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0AE8">
        <w:rPr>
          <w:rFonts w:ascii="Times New Roman" w:hAnsi="Times New Roman" w:cs="Times New Roman"/>
        </w:rPr>
        <w:t xml:space="preserve">International Para </w:t>
      </w:r>
      <w:proofErr w:type="spellStart"/>
      <w:r w:rsidRPr="00000AE8">
        <w:rPr>
          <w:rFonts w:ascii="Times New Roman" w:hAnsi="Times New Roman" w:cs="Times New Roman"/>
        </w:rPr>
        <w:t>Hockey</w:t>
      </w:r>
      <w:proofErr w:type="spellEnd"/>
      <w:r w:rsidRPr="00000AE8">
        <w:rPr>
          <w:rFonts w:ascii="Times New Roman" w:hAnsi="Times New Roman" w:cs="Times New Roman"/>
        </w:rPr>
        <w:t xml:space="preserve"> Cup (IPH CUP) 2024 je významný mezinárodní turnaj v </w:t>
      </w:r>
      <w:proofErr w:type="spellStart"/>
      <w:r w:rsidRPr="00000AE8">
        <w:rPr>
          <w:rFonts w:ascii="Times New Roman" w:hAnsi="Times New Roman" w:cs="Times New Roman"/>
        </w:rPr>
        <w:t>parahokeji</w:t>
      </w:r>
      <w:proofErr w:type="spellEnd"/>
      <w:r w:rsidRPr="00000AE8">
        <w:rPr>
          <w:rFonts w:ascii="Times New Roman" w:hAnsi="Times New Roman" w:cs="Times New Roman"/>
        </w:rPr>
        <w:t>, pořádaný každoročně v Ostravě, za účasti nejlepších světových týmů – USA, Kanada, It</w:t>
      </w:r>
      <w:r>
        <w:rPr>
          <w:rFonts w:ascii="Times New Roman" w:hAnsi="Times New Roman" w:cs="Times New Roman"/>
        </w:rPr>
        <w:t>á</w:t>
      </w:r>
      <w:r w:rsidRPr="00000AE8">
        <w:rPr>
          <w:rFonts w:ascii="Times New Roman" w:hAnsi="Times New Roman" w:cs="Times New Roman"/>
        </w:rPr>
        <w:t>lie a</w:t>
      </w:r>
      <w:r w:rsidR="00EA0771">
        <w:rPr>
          <w:rFonts w:ascii="Times New Roman" w:hAnsi="Times New Roman" w:cs="Times New Roman"/>
        </w:rPr>
        <w:t> </w:t>
      </w:r>
      <w:r w:rsidRPr="00000AE8">
        <w:rPr>
          <w:rFonts w:ascii="Times New Roman" w:hAnsi="Times New Roman" w:cs="Times New Roman"/>
        </w:rPr>
        <w:t xml:space="preserve">samozřejmě Českého národního týmu </w:t>
      </w:r>
      <w:proofErr w:type="spellStart"/>
      <w:r w:rsidRPr="00000AE8">
        <w:rPr>
          <w:rFonts w:ascii="Times New Roman" w:hAnsi="Times New Roman" w:cs="Times New Roman"/>
        </w:rPr>
        <w:t>parahokeje</w:t>
      </w:r>
      <w:proofErr w:type="spellEnd"/>
      <w:r w:rsidRPr="00000AE8">
        <w:rPr>
          <w:rFonts w:ascii="Times New Roman" w:hAnsi="Times New Roman" w:cs="Times New Roman"/>
        </w:rPr>
        <w:t>, který je aktuálně třetí na světě.</w:t>
      </w:r>
      <w:r>
        <w:rPr>
          <w:rFonts w:ascii="Times New Roman" w:hAnsi="Times New Roman" w:cs="Times New Roman"/>
        </w:rPr>
        <w:t xml:space="preserve"> </w:t>
      </w:r>
      <w:r w:rsidRPr="00000AE8">
        <w:rPr>
          <w:rFonts w:ascii="Times New Roman" w:hAnsi="Times New Roman" w:cs="Times New Roman"/>
        </w:rPr>
        <w:t xml:space="preserve">Tento světový turnaj proběhne v termínu </w:t>
      </w:r>
      <w:r>
        <w:rPr>
          <w:rFonts w:ascii="Times New Roman" w:hAnsi="Times New Roman" w:cs="Times New Roman"/>
        </w:rPr>
        <w:t>0</w:t>
      </w:r>
      <w:r w:rsidRPr="00000AE8">
        <w:rPr>
          <w:rFonts w:ascii="Times New Roman" w:hAnsi="Times New Roman" w:cs="Times New Roman"/>
        </w:rPr>
        <w:t>1.-13.</w:t>
      </w:r>
      <w:r>
        <w:rPr>
          <w:rFonts w:ascii="Times New Roman" w:hAnsi="Times New Roman" w:cs="Times New Roman"/>
        </w:rPr>
        <w:t>10.</w:t>
      </w:r>
      <w:r w:rsidRPr="00000AE8">
        <w:rPr>
          <w:rFonts w:ascii="Times New Roman" w:hAnsi="Times New Roman" w:cs="Times New Roman"/>
        </w:rPr>
        <w:t xml:space="preserve">2024, samotný turnaj </w:t>
      </w:r>
      <w:r>
        <w:rPr>
          <w:rFonts w:ascii="Times New Roman" w:hAnsi="Times New Roman" w:cs="Times New Roman"/>
        </w:rPr>
        <w:t>0</w:t>
      </w:r>
      <w:r w:rsidRPr="00000AE8">
        <w:rPr>
          <w:rFonts w:ascii="Times New Roman" w:hAnsi="Times New Roman" w:cs="Times New Roman"/>
        </w:rPr>
        <w:t>7.-13.</w:t>
      </w:r>
      <w:r>
        <w:rPr>
          <w:rFonts w:ascii="Times New Roman" w:hAnsi="Times New Roman" w:cs="Times New Roman"/>
        </w:rPr>
        <w:t>10.</w:t>
      </w:r>
      <w:r w:rsidRPr="00000AE8">
        <w:rPr>
          <w:rFonts w:ascii="Times New Roman" w:hAnsi="Times New Roman" w:cs="Times New Roman"/>
        </w:rPr>
        <w:t xml:space="preserve">2024 v Ostravar </w:t>
      </w:r>
      <w:r>
        <w:rPr>
          <w:rFonts w:ascii="Times New Roman" w:hAnsi="Times New Roman" w:cs="Times New Roman"/>
        </w:rPr>
        <w:t>A</w:t>
      </w:r>
      <w:r w:rsidRPr="00000AE8">
        <w:rPr>
          <w:rFonts w:ascii="Times New Roman" w:hAnsi="Times New Roman" w:cs="Times New Roman"/>
        </w:rPr>
        <w:t>réně.</w:t>
      </w:r>
    </w:p>
    <w:p w14:paraId="2ACFC91D" w14:textId="5DAB2309" w:rsidR="00000AE8" w:rsidRPr="00000AE8" w:rsidRDefault="00000AE8" w:rsidP="00000A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Výše zmíněný </w:t>
      </w:r>
      <w:r w:rsidRPr="00000AE8">
        <w:rPr>
          <w:rFonts w:ascii="Times New Roman" w:hAnsi="Times New Roman" w:cs="Times New Roman"/>
        </w:rPr>
        <w:t>ostravský turnaj navazuje na tři úspěšn</w:t>
      </w:r>
      <w:r>
        <w:rPr>
          <w:rFonts w:ascii="Times New Roman" w:hAnsi="Times New Roman" w:cs="Times New Roman"/>
        </w:rPr>
        <w:t>á</w:t>
      </w:r>
      <w:r w:rsidRPr="00000AE8">
        <w:rPr>
          <w:rFonts w:ascii="Times New Roman" w:hAnsi="Times New Roman" w:cs="Times New Roman"/>
        </w:rPr>
        <w:t xml:space="preserve"> mistrovství světa v </w:t>
      </w:r>
      <w:proofErr w:type="spellStart"/>
      <w:r w:rsidRPr="00000AE8">
        <w:rPr>
          <w:rFonts w:ascii="Times New Roman" w:hAnsi="Times New Roman" w:cs="Times New Roman"/>
        </w:rPr>
        <w:t>parahokeji</w:t>
      </w:r>
      <w:proofErr w:type="spellEnd"/>
      <w:r w:rsidRPr="00000AE8">
        <w:rPr>
          <w:rFonts w:ascii="Times New Roman" w:hAnsi="Times New Roman" w:cs="Times New Roman"/>
        </w:rPr>
        <w:t xml:space="preserve"> pořádan</w:t>
      </w:r>
      <w:r>
        <w:rPr>
          <w:rFonts w:ascii="Times New Roman" w:hAnsi="Times New Roman" w:cs="Times New Roman"/>
        </w:rPr>
        <w:t>á</w:t>
      </w:r>
      <w:r w:rsidRPr="00000AE8">
        <w:rPr>
          <w:rFonts w:ascii="Times New Roman" w:hAnsi="Times New Roman" w:cs="Times New Roman"/>
        </w:rPr>
        <w:t xml:space="preserve"> v</w:t>
      </w:r>
      <w:r w:rsidR="00EA0771">
        <w:rPr>
          <w:rFonts w:ascii="Times New Roman" w:hAnsi="Times New Roman" w:cs="Times New Roman"/>
        </w:rPr>
        <w:t> </w:t>
      </w:r>
      <w:r w:rsidRPr="00000AE8">
        <w:rPr>
          <w:rFonts w:ascii="Times New Roman" w:hAnsi="Times New Roman" w:cs="Times New Roman"/>
        </w:rPr>
        <w:t xml:space="preserve">Ostravě (2009, 2019, 2021), jež se nesmazatelně zapsaly do historie tohoto sportu, zejména v roce 2019. Město Ostrava, světově známé jako město sportu a </w:t>
      </w:r>
      <w:proofErr w:type="spellStart"/>
      <w:r w:rsidRPr="00000AE8">
        <w:rPr>
          <w:rFonts w:ascii="Times New Roman" w:hAnsi="Times New Roman" w:cs="Times New Roman"/>
        </w:rPr>
        <w:t>parahokeje</w:t>
      </w:r>
      <w:proofErr w:type="spellEnd"/>
      <w:r w:rsidRPr="00000AE8">
        <w:rPr>
          <w:rFonts w:ascii="Times New Roman" w:hAnsi="Times New Roman" w:cs="Times New Roman"/>
        </w:rPr>
        <w:t>, je skvělým místem pro pořádání sportovních akcí pro sportovce s tělesným postižením díky výborné infrastruktuře, službám a</w:t>
      </w:r>
      <w:r w:rsidR="00EA0771">
        <w:rPr>
          <w:rFonts w:ascii="Times New Roman" w:hAnsi="Times New Roman" w:cs="Times New Roman"/>
        </w:rPr>
        <w:t> </w:t>
      </w:r>
      <w:r w:rsidRPr="00000AE8">
        <w:rPr>
          <w:rFonts w:ascii="Times New Roman" w:hAnsi="Times New Roman" w:cs="Times New Roman"/>
        </w:rPr>
        <w:t xml:space="preserve">ubytovacím možnostem. Zázemí Ostravar Arény je zároveň ideální díky prostorovým dispozicím, stejně tak zkušenostmi s pořádáním </w:t>
      </w:r>
      <w:proofErr w:type="spellStart"/>
      <w:r w:rsidRPr="00000AE8">
        <w:rPr>
          <w:rFonts w:ascii="Times New Roman" w:hAnsi="Times New Roman" w:cs="Times New Roman"/>
        </w:rPr>
        <w:t>parahokejových</w:t>
      </w:r>
      <w:proofErr w:type="spellEnd"/>
      <w:r w:rsidRPr="00000AE8">
        <w:rPr>
          <w:rFonts w:ascii="Times New Roman" w:hAnsi="Times New Roman" w:cs="Times New Roman"/>
        </w:rPr>
        <w:t xml:space="preserve"> turnajů světového významu. IPH CUP 2024 je zařazen do kalendáře pravidelných světových </w:t>
      </w:r>
      <w:proofErr w:type="spellStart"/>
      <w:r w:rsidRPr="00000AE8">
        <w:rPr>
          <w:rFonts w:ascii="Times New Roman" w:hAnsi="Times New Roman" w:cs="Times New Roman"/>
        </w:rPr>
        <w:t>parahokejových</w:t>
      </w:r>
      <w:proofErr w:type="spellEnd"/>
      <w:r w:rsidRPr="00000AE8">
        <w:rPr>
          <w:rFonts w:ascii="Times New Roman" w:hAnsi="Times New Roman" w:cs="Times New Roman"/>
        </w:rPr>
        <w:t xml:space="preserve"> turnajů </w:t>
      </w:r>
      <w:proofErr w:type="spellStart"/>
      <w:r w:rsidRPr="00000AE8">
        <w:rPr>
          <w:rFonts w:ascii="Times New Roman" w:hAnsi="Times New Roman" w:cs="Times New Roman"/>
        </w:rPr>
        <w:t>World</w:t>
      </w:r>
      <w:proofErr w:type="spellEnd"/>
      <w:r w:rsidRPr="00000AE8">
        <w:rPr>
          <w:rFonts w:ascii="Times New Roman" w:hAnsi="Times New Roman" w:cs="Times New Roman"/>
        </w:rPr>
        <w:t xml:space="preserve"> Para </w:t>
      </w:r>
      <w:proofErr w:type="spellStart"/>
      <w:r w:rsidRPr="00000AE8">
        <w:rPr>
          <w:rFonts w:ascii="Times New Roman" w:hAnsi="Times New Roman" w:cs="Times New Roman"/>
        </w:rPr>
        <w:t>Ice</w:t>
      </w:r>
      <w:proofErr w:type="spellEnd"/>
      <w:r w:rsidRPr="00000AE8">
        <w:rPr>
          <w:rFonts w:ascii="Times New Roman" w:hAnsi="Times New Roman" w:cs="Times New Roman"/>
        </w:rPr>
        <w:t xml:space="preserve"> </w:t>
      </w:r>
      <w:proofErr w:type="spellStart"/>
      <w:r w:rsidRPr="00000AE8">
        <w:rPr>
          <w:rFonts w:ascii="Times New Roman" w:hAnsi="Times New Roman" w:cs="Times New Roman"/>
        </w:rPr>
        <w:t>Hockey</w:t>
      </w:r>
      <w:proofErr w:type="spellEnd"/>
      <w:r w:rsidRPr="00000AE8">
        <w:rPr>
          <w:rFonts w:ascii="Times New Roman" w:hAnsi="Times New Roman" w:cs="Times New Roman"/>
        </w:rPr>
        <w:t xml:space="preserve"> při Mezinárodním paralympijským výboru a </w:t>
      </w:r>
      <w:proofErr w:type="gramStart"/>
      <w:r w:rsidRPr="00000AE8">
        <w:rPr>
          <w:rFonts w:ascii="Times New Roman" w:hAnsi="Times New Roman" w:cs="Times New Roman"/>
        </w:rPr>
        <w:t>patří</w:t>
      </w:r>
      <w:proofErr w:type="gramEnd"/>
      <w:r w:rsidRPr="00000AE8">
        <w:rPr>
          <w:rFonts w:ascii="Times New Roman" w:hAnsi="Times New Roman" w:cs="Times New Roman"/>
        </w:rPr>
        <w:t xml:space="preserve"> mezi tři turnaje světa, kterých </w:t>
      </w:r>
      <w:r>
        <w:rPr>
          <w:rFonts w:ascii="Times New Roman" w:hAnsi="Times New Roman" w:cs="Times New Roman"/>
        </w:rPr>
        <w:t xml:space="preserve">se </w:t>
      </w:r>
      <w:r w:rsidRPr="00000AE8">
        <w:rPr>
          <w:rFonts w:ascii="Times New Roman" w:hAnsi="Times New Roman" w:cs="Times New Roman"/>
        </w:rPr>
        <w:t>účastní zámořské týmy, jež jsou považovány za absolutní špičku v tomto sportu. IPH CUP 2024 se celkem zúčastní přibližně 104 sportovců s tělesným postižením z</w:t>
      </w:r>
      <w:r>
        <w:rPr>
          <w:rFonts w:ascii="Times New Roman" w:hAnsi="Times New Roman" w:cs="Times New Roman"/>
        </w:rPr>
        <w:t>e</w:t>
      </w:r>
      <w:r w:rsidRPr="00000AE8">
        <w:rPr>
          <w:rFonts w:ascii="Times New Roman" w:hAnsi="Times New Roman" w:cs="Times New Roman"/>
        </w:rPr>
        <w:t xml:space="preserve"> čtyř zemí</w:t>
      </w:r>
      <w:r>
        <w:rPr>
          <w:rFonts w:ascii="Times New Roman" w:hAnsi="Times New Roman" w:cs="Times New Roman"/>
        </w:rPr>
        <w:t>,</w:t>
      </w:r>
      <w:r w:rsidRPr="00000AE8">
        <w:rPr>
          <w:rFonts w:ascii="Times New Roman" w:hAnsi="Times New Roman" w:cs="Times New Roman"/>
        </w:rPr>
        <w:t xml:space="preserve"> včetně realizačních týmů, v Ostravě stráví ce</w:t>
      </w:r>
      <w:r>
        <w:rPr>
          <w:rFonts w:ascii="Times New Roman" w:hAnsi="Times New Roman" w:cs="Times New Roman"/>
        </w:rPr>
        <w:t>l</w:t>
      </w:r>
      <w:r w:rsidRPr="00000AE8">
        <w:rPr>
          <w:rFonts w:ascii="Times New Roman" w:hAnsi="Times New Roman" w:cs="Times New Roman"/>
        </w:rPr>
        <w:t>kem dva týdny.</w:t>
      </w:r>
    </w:p>
    <w:p w14:paraId="768D0F5C" w14:textId="5A98BA4B" w:rsidR="00000AE8" w:rsidRPr="00000AE8" w:rsidRDefault="00000AE8" w:rsidP="00000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0AE8">
        <w:rPr>
          <w:rFonts w:ascii="Times New Roman" w:hAnsi="Times New Roman" w:cs="Times New Roman"/>
        </w:rPr>
        <w:t>Pravideln</w:t>
      </w:r>
      <w:r>
        <w:rPr>
          <w:rFonts w:ascii="Times New Roman" w:hAnsi="Times New Roman" w:cs="Times New Roman"/>
        </w:rPr>
        <w:t>á</w:t>
      </w:r>
      <w:r w:rsidRPr="00000AE8">
        <w:rPr>
          <w:rFonts w:ascii="Times New Roman" w:hAnsi="Times New Roman" w:cs="Times New Roman"/>
        </w:rPr>
        <w:t xml:space="preserve"> setkávání světových </w:t>
      </w:r>
      <w:proofErr w:type="spellStart"/>
      <w:r w:rsidRPr="00000AE8">
        <w:rPr>
          <w:rFonts w:ascii="Times New Roman" w:hAnsi="Times New Roman" w:cs="Times New Roman"/>
        </w:rPr>
        <w:t>parahokejových</w:t>
      </w:r>
      <w:proofErr w:type="spellEnd"/>
      <w:r w:rsidRPr="00000AE8">
        <w:rPr>
          <w:rFonts w:ascii="Times New Roman" w:hAnsi="Times New Roman" w:cs="Times New Roman"/>
        </w:rPr>
        <w:t xml:space="preserve"> týmů v Ostravě napomáhá nejen rozvoji </w:t>
      </w:r>
      <w:proofErr w:type="spellStart"/>
      <w:r w:rsidRPr="00000AE8">
        <w:rPr>
          <w:rFonts w:ascii="Times New Roman" w:hAnsi="Times New Roman" w:cs="Times New Roman"/>
        </w:rPr>
        <w:t>parahokeje</w:t>
      </w:r>
      <w:proofErr w:type="spellEnd"/>
      <w:r w:rsidRPr="00000AE8">
        <w:rPr>
          <w:rFonts w:ascii="Times New Roman" w:hAnsi="Times New Roman" w:cs="Times New Roman"/>
        </w:rPr>
        <w:t xml:space="preserve"> na</w:t>
      </w:r>
      <w:r w:rsidR="00EA0771">
        <w:rPr>
          <w:rFonts w:ascii="Times New Roman" w:hAnsi="Times New Roman" w:cs="Times New Roman"/>
        </w:rPr>
        <w:t> </w:t>
      </w:r>
      <w:r w:rsidRPr="00000AE8">
        <w:rPr>
          <w:rFonts w:ascii="Times New Roman" w:hAnsi="Times New Roman" w:cs="Times New Roman"/>
        </w:rPr>
        <w:t xml:space="preserve">mezinárodní úrovni, ale převážně v ČR a na Ostravsku, kde působí domácí </w:t>
      </w:r>
      <w:proofErr w:type="spellStart"/>
      <w:r w:rsidRPr="00000AE8">
        <w:rPr>
          <w:rFonts w:ascii="Times New Roman" w:hAnsi="Times New Roman" w:cs="Times New Roman"/>
        </w:rPr>
        <w:t>parahokejový</w:t>
      </w:r>
      <w:proofErr w:type="spellEnd"/>
      <w:r w:rsidRPr="00000AE8">
        <w:rPr>
          <w:rFonts w:ascii="Times New Roman" w:hAnsi="Times New Roman" w:cs="Times New Roman"/>
        </w:rPr>
        <w:t xml:space="preserve"> klub.  Tento turnaj je také hojně navštěvován sportovní i nesportovní veřejnost</w:t>
      </w:r>
      <w:r>
        <w:rPr>
          <w:rFonts w:ascii="Times New Roman" w:hAnsi="Times New Roman" w:cs="Times New Roman"/>
        </w:rPr>
        <w:t>í</w:t>
      </w:r>
      <w:r w:rsidRPr="00000AE8">
        <w:rPr>
          <w:rFonts w:ascii="Times New Roman" w:hAnsi="Times New Roman" w:cs="Times New Roman"/>
        </w:rPr>
        <w:t xml:space="preserve">, rodinami s dětmi a studenty ostravských škol, pro něž je tato akce zároveň možností seznámit se </w:t>
      </w:r>
      <w:r>
        <w:rPr>
          <w:rFonts w:ascii="Times New Roman" w:hAnsi="Times New Roman" w:cs="Times New Roman"/>
        </w:rPr>
        <w:t xml:space="preserve">se </w:t>
      </w:r>
      <w:r w:rsidRPr="00000AE8">
        <w:rPr>
          <w:rFonts w:ascii="Times New Roman" w:hAnsi="Times New Roman" w:cs="Times New Roman"/>
        </w:rPr>
        <w:t>sporty tělesně postižených v</w:t>
      </w:r>
      <w:r w:rsidR="00EA0771">
        <w:rPr>
          <w:rFonts w:ascii="Times New Roman" w:hAnsi="Times New Roman" w:cs="Times New Roman"/>
        </w:rPr>
        <w:t> </w:t>
      </w:r>
      <w:r w:rsidRPr="00000AE8">
        <w:rPr>
          <w:rFonts w:ascii="Times New Roman" w:hAnsi="Times New Roman" w:cs="Times New Roman"/>
        </w:rPr>
        <w:t xml:space="preserve">rámci speciálních vzdělávacích programů pro studenty škol a interaktivní </w:t>
      </w:r>
      <w:proofErr w:type="spellStart"/>
      <w:r w:rsidRPr="00000AE8">
        <w:rPr>
          <w:rFonts w:ascii="Times New Roman" w:hAnsi="Times New Roman" w:cs="Times New Roman"/>
        </w:rPr>
        <w:t>fan</w:t>
      </w:r>
      <w:proofErr w:type="spellEnd"/>
      <w:r w:rsidRPr="00000AE8">
        <w:rPr>
          <w:rFonts w:ascii="Times New Roman" w:hAnsi="Times New Roman" w:cs="Times New Roman"/>
        </w:rPr>
        <w:t xml:space="preserve"> zón</w:t>
      </w:r>
      <w:r w:rsidR="00EA0771">
        <w:rPr>
          <w:rFonts w:ascii="Times New Roman" w:hAnsi="Times New Roman" w:cs="Times New Roman"/>
        </w:rPr>
        <w:t>y</w:t>
      </w:r>
      <w:r w:rsidRPr="00000AE8">
        <w:rPr>
          <w:rFonts w:ascii="Times New Roman" w:hAnsi="Times New Roman" w:cs="Times New Roman"/>
        </w:rPr>
        <w:t xml:space="preserve"> akce. </w:t>
      </w:r>
      <w:proofErr w:type="gramStart"/>
      <w:r w:rsidRPr="00000AE8">
        <w:rPr>
          <w:rFonts w:ascii="Times New Roman" w:hAnsi="Times New Roman" w:cs="Times New Roman"/>
        </w:rPr>
        <w:t>Slouží</w:t>
      </w:r>
      <w:proofErr w:type="gramEnd"/>
      <w:r w:rsidRPr="00000AE8">
        <w:rPr>
          <w:rFonts w:ascii="Times New Roman" w:hAnsi="Times New Roman" w:cs="Times New Roman"/>
        </w:rPr>
        <w:t xml:space="preserve"> tak nejen ke sportovním zážitkům, ale také k propojování společnosti, bourání bariér mezi lidmi a předsudků společnosti. Všechny mezinárodní </w:t>
      </w:r>
      <w:proofErr w:type="spellStart"/>
      <w:r w:rsidRPr="00000AE8">
        <w:rPr>
          <w:rFonts w:ascii="Times New Roman" w:hAnsi="Times New Roman" w:cs="Times New Roman"/>
        </w:rPr>
        <w:t>parahokejové</w:t>
      </w:r>
      <w:proofErr w:type="spellEnd"/>
      <w:r w:rsidRPr="00000AE8">
        <w:rPr>
          <w:rFonts w:ascii="Times New Roman" w:hAnsi="Times New Roman" w:cs="Times New Roman"/>
        </w:rPr>
        <w:t xml:space="preserve"> akce pořádané v Ostravě jsou zároveň vzorem pro ostatní organizace paralympijského hnutí a motivací pro paralympijské sportovce. </w:t>
      </w:r>
    </w:p>
    <w:p w14:paraId="1C932626" w14:textId="77777777" w:rsidR="00000AE8" w:rsidRPr="00000AE8" w:rsidRDefault="00000AE8" w:rsidP="00000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2B4D0E" w14:textId="77777777" w:rsidR="00000AE8" w:rsidRPr="00000AE8" w:rsidRDefault="00000AE8" w:rsidP="00000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0AE8">
        <w:rPr>
          <w:rFonts w:ascii="Times New Roman" w:hAnsi="Times New Roman" w:cs="Times New Roman"/>
        </w:rPr>
        <w:t>Žadatel předpokládá celkový rozpočet na úrovni 8 800 000 Kč, přičemž předpokládá podporu:</w:t>
      </w:r>
    </w:p>
    <w:p w14:paraId="1C37F658" w14:textId="77777777" w:rsidR="00000AE8" w:rsidRPr="00000AE8" w:rsidRDefault="00000AE8" w:rsidP="00000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0AE8">
        <w:rPr>
          <w:rFonts w:ascii="Times New Roman" w:hAnsi="Times New Roman" w:cs="Times New Roman"/>
        </w:rPr>
        <w:t xml:space="preserve">statutární město Ostrava </w:t>
      </w:r>
      <w:r w:rsidRPr="00000AE8">
        <w:rPr>
          <w:rFonts w:ascii="Times New Roman" w:hAnsi="Times New Roman" w:cs="Times New Roman"/>
        </w:rPr>
        <w:tab/>
        <w:t>1 200 000 Kč</w:t>
      </w:r>
    </w:p>
    <w:p w14:paraId="29F242CB" w14:textId="77777777" w:rsidR="00000AE8" w:rsidRPr="00000AE8" w:rsidRDefault="00000AE8" w:rsidP="00000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0AE8">
        <w:rPr>
          <w:rFonts w:ascii="Times New Roman" w:hAnsi="Times New Roman" w:cs="Times New Roman"/>
        </w:rPr>
        <w:t>Moravskoslezský kraj</w:t>
      </w:r>
      <w:r w:rsidRPr="00000AE8">
        <w:rPr>
          <w:rFonts w:ascii="Times New Roman" w:hAnsi="Times New Roman" w:cs="Times New Roman"/>
        </w:rPr>
        <w:tab/>
      </w:r>
      <w:r w:rsidRPr="00000AE8">
        <w:rPr>
          <w:rFonts w:ascii="Times New Roman" w:hAnsi="Times New Roman" w:cs="Times New Roman"/>
        </w:rPr>
        <w:tab/>
        <w:t>1 200 000 Kč</w:t>
      </w:r>
    </w:p>
    <w:p w14:paraId="4DF941C2" w14:textId="77777777" w:rsidR="00000AE8" w:rsidRPr="00000AE8" w:rsidRDefault="00000AE8" w:rsidP="00000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0AE8">
        <w:rPr>
          <w:rFonts w:ascii="Times New Roman" w:hAnsi="Times New Roman" w:cs="Times New Roman"/>
        </w:rPr>
        <w:t>Národní sportovní agentura</w:t>
      </w:r>
      <w:r w:rsidRPr="00000AE8">
        <w:rPr>
          <w:rFonts w:ascii="Times New Roman" w:hAnsi="Times New Roman" w:cs="Times New Roman"/>
        </w:rPr>
        <w:tab/>
        <w:t>3 000 000 Kč</w:t>
      </w:r>
    </w:p>
    <w:p w14:paraId="6E5C8B69" w14:textId="77777777" w:rsidR="00000AE8" w:rsidRPr="00000AE8" w:rsidRDefault="00000AE8" w:rsidP="00000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5D3679" w14:textId="77777777" w:rsidR="00000AE8" w:rsidRPr="00000AE8" w:rsidRDefault="00000AE8" w:rsidP="00000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0AE8">
        <w:rPr>
          <w:rFonts w:ascii="Times New Roman" w:hAnsi="Times New Roman" w:cs="Times New Roman"/>
        </w:rPr>
        <w:t>a ostatní příjmy:</w:t>
      </w:r>
    </w:p>
    <w:p w14:paraId="65FFBF8F" w14:textId="77777777" w:rsidR="00000AE8" w:rsidRPr="00000AE8" w:rsidRDefault="00000AE8" w:rsidP="00000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0AE8">
        <w:rPr>
          <w:rFonts w:ascii="Times New Roman" w:hAnsi="Times New Roman" w:cs="Times New Roman"/>
        </w:rPr>
        <w:t>sponzoring</w:t>
      </w:r>
      <w:r w:rsidRPr="00000AE8">
        <w:rPr>
          <w:rFonts w:ascii="Times New Roman" w:hAnsi="Times New Roman" w:cs="Times New Roman"/>
        </w:rPr>
        <w:tab/>
      </w:r>
      <w:r w:rsidRPr="00000AE8">
        <w:rPr>
          <w:rFonts w:ascii="Times New Roman" w:hAnsi="Times New Roman" w:cs="Times New Roman"/>
        </w:rPr>
        <w:tab/>
        <w:t xml:space="preserve">           </w:t>
      </w:r>
      <w:r w:rsidRPr="00000AE8">
        <w:rPr>
          <w:rFonts w:ascii="Times New Roman" w:hAnsi="Times New Roman" w:cs="Times New Roman"/>
        </w:rPr>
        <w:tab/>
        <w:t>1 900 000 Kč</w:t>
      </w:r>
    </w:p>
    <w:p w14:paraId="1F64B7AE" w14:textId="77777777" w:rsidR="00000AE8" w:rsidRPr="00000AE8" w:rsidRDefault="00000AE8" w:rsidP="00000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0AE8">
        <w:rPr>
          <w:rFonts w:ascii="Times New Roman" w:hAnsi="Times New Roman" w:cs="Times New Roman"/>
        </w:rPr>
        <w:lastRenderedPageBreak/>
        <w:t>prodej vstupenek</w:t>
      </w:r>
      <w:r w:rsidRPr="00000AE8">
        <w:rPr>
          <w:rFonts w:ascii="Times New Roman" w:hAnsi="Times New Roman" w:cs="Times New Roman"/>
        </w:rPr>
        <w:tab/>
        <w:t xml:space="preserve">                300 000 Kč</w:t>
      </w:r>
    </w:p>
    <w:p w14:paraId="75E742CF" w14:textId="77777777" w:rsidR="00000AE8" w:rsidRPr="00000AE8" w:rsidRDefault="00000AE8" w:rsidP="00000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0AE8">
        <w:rPr>
          <w:rFonts w:ascii="Times New Roman" w:hAnsi="Times New Roman" w:cs="Times New Roman"/>
        </w:rPr>
        <w:t xml:space="preserve">účastnický poplatek                  </w:t>
      </w:r>
      <w:r w:rsidRPr="00000AE8">
        <w:rPr>
          <w:rFonts w:ascii="Times New Roman" w:hAnsi="Times New Roman" w:cs="Times New Roman"/>
        </w:rPr>
        <w:tab/>
        <w:t xml:space="preserve">   700 000 Kč</w:t>
      </w:r>
    </w:p>
    <w:p w14:paraId="02A4DCF5" w14:textId="47EF4D49" w:rsidR="00953CAC" w:rsidRDefault="00000AE8" w:rsidP="00000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0AE8">
        <w:rPr>
          <w:rFonts w:ascii="Times New Roman" w:hAnsi="Times New Roman" w:cs="Times New Roman"/>
        </w:rPr>
        <w:t xml:space="preserve">vlastní zdroje                           </w:t>
      </w:r>
      <w:r w:rsidRPr="00000AE8">
        <w:rPr>
          <w:rFonts w:ascii="Times New Roman" w:hAnsi="Times New Roman" w:cs="Times New Roman"/>
        </w:rPr>
        <w:tab/>
        <w:t xml:space="preserve">   500 000 Kč</w:t>
      </w:r>
    </w:p>
    <w:p w14:paraId="4274C109" w14:textId="141E561B" w:rsidR="00EA0771" w:rsidRDefault="00EA0771" w:rsidP="00000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DA097F" w14:textId="642CC17D" w:rsidR="00EA0771" w:rsidRDefault="00EA0771" w:rsidP="00000A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Finanční prostředky jsou požadovány na nájem včetně poskytovaných služeb, tiskové a grafické služby včetně brandingu arény a na dopravu sportovců. </w:t>
      </w:r>
    </w:p>
    <w:p w14:paraId="07A043A0" w14:textId="17FD2CEF" w:rsidR="00D463E7" w:rsidRDefault="00D463E7" w:rsidP="00D463E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B17BCD" w14:textId="77777777" w:rsidR="00E03E58" w:rsidRPr="008E4AA5" w:rsidRDefault="00E03E58" w:rsidP="00D463E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2203EE" w14:textId="0849F26B" w:rsidR="008E3802" w:rsidRDefault="008E3802" w:rsidP="00953CAC">
      <w:pPr>
        <w:pStyle w:val="Odstavecseseznamem"/>
        <w:numPr>
          <w:ilvl w:val="0"/>
          <w:numId w:val="25"/>
        </w:numPr>
        <w:spacing w:after="120" w:line="240" w:lineRule="auto"/>
        <w:ind w:left="284" w:hanging="357"/>
        <w:contextualSpacing w:val="0"/>
        <w:jc w:val="both"/>
        <w:rPr>
          <w:rFonts w:ascii="Times New Roman" w:hAnsi="Times New Roman"/>
          <w:b/>
        </w:rPr>
      </w:pPr>
      <w:r w:rsidRPr="00C6687B">
        <w:rPr>
          <w:rFonts w:ascii="Times New Roman" w:hAnsi="Times New Roman"/>
          <w:b/>
        </w:rPr>
        <w:t xml:space="preserve">žádost </w:t>
      </w:r>
      <w:r w:rsidR="00EA0771" w:rsidRPr="00EA0771">
        <w:rPr>
          <w:rFonts w:ascii="Times New Roman" w:hAnsi="Times New Roman"/>
          <w:b/>
        </w:rPr>
        <w:t xml:space="preserve">spolku </w:t>
      </w:r>
      <w:r w:rsidR="00F14F0D" w:rsidRPr="00F14F0D">
        <w:rPr>
          <w:rFonts w:ascii="Times New Roman" w:hAnsi="Times New Roman"/>
          <w:b/>
        </w:rPr>
        <w:t>BOXING OSTRAVA</w:t>
      </w:r>
      <w:r w:rsidR="00F14F0D">
        <w:rPr>
          <w:rFonts w:ascii="Times New Roman" w:hAnsi="Times New Roman"/>
          <w:b/>
        </w:rPr>
        <w:t>,</w:t>
      </w:r>
      <w:r w:rsidR="00F14F0D" w:rsidRPr="00F14F0D">
        <w:rPr>
          <w:rFonts w:ascii="Times New Roman" w:hAnsi="Times New Roman"/>
          <w:b/>
        </w:rPr>
        <w:t xml:space="preserve"> </w:t>
      </w:r>
      <w:r w:rsidR="00EA0771" w:rsidRPr="00EA0771">
        <w:rPr>
          <w:rFonts w:ascii="Times New Roman" w:hAnsi="Times New Roman"/>
          <w:b/>
        </w:rPr>
        <w:t>z.s. o podporu ve výši 340 tis. Kč na projekt „Extraliga boxu České boxerské asociace“</w:t>
      </w:r>
    </w:p>
    <w:p w14:paraId="715E8710" w14:textId="2E7F8A46" w:rsidR="00EA0771" w:rsidRPr="00EA0771" w:rsidRDefault="00EA0771" w:rsidP="00EA077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Výše zmíněný s</w:t>
      </w:r>
      <w:r w:rsidRPr="00EA0771">
        <w:rPr>
          <w:rFonts w:ascii="Times New Roman" w:hAnsi="Times New Roman" w:cs="Times New Roman"/>
        </w:rPr>
        <w:t>polek žádá o dotaci mimořádně především s ohledem na skutečnost, že Extraliga boxu České boxerské asociace je soutěž nová. V klubu žadatele působí řada úspěšných reprezentantů (mimo jiné vicemistryně Evropy Julie Poledníková). Nicméně klub neměl doposud nárok na zařazení do</w:t>
      </w:r>
      <w:r w:rsidR="00814FDE">
        <w:rPr>
          <w:rFonts w:ascii="Times New Roman" w:hAnsi="Times New Roman" w:cs="Times New Roman"/>
        </w:rPr>
        <w:t> </w:t>
      </w:r>
      <w:r w:rsidRPr="00EA0771">
        <w:rPr>
          <w:rFonts w:ascii="Times New Roman" w:hAnsi="Times New Roman" w:cs="Times New Roman"/>
        </w:rPr>
        <w:t>kategorie vrcholových sportů.</w:t>
      </w:r>
    </w:p>
    <w:p w14:paraId="6A734CA1" w14:textId="374F8924" w:rsidR="00D463E7" w:rsidRDefault="00EA0771" w:rsidP="00EA07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771">
        <w:rPr>
          <w:rFonts w:ascii="Times New Roman" w:hAnsi="Times New Roman" w:cs="Times New Roman"/>
        </w:rPr>
        <w:t>Přestože je Extraliga boxu významně podporována Českou boxerskou asociací, nebylo možné přesně odhadnout jaké náklady přinese a jakým směrem se bude ubírat. Extraliga boxu proběhla na území Ostravy v letošním roce třikrát a po prázdninách proběhne do konce roku ještě jedno nebo dvě utkání (o</w:t>
      </w:r>
      <w:r>
        <w:rPr>
          <w:rFonts w:ascii="Times New Roman" w:hAnsi="Times New Roman" w:cs="Times New Roman"/>
        </w:rPr>
        <w:t> </w:t>
      </w:r>
      <w:r w:rsidRPr="00EA0771">
        <w:rPr>
          <w:rFonts w:ascii="Times New Roman" w:hAnsi="Times New Roman" w:cs="Times New Roman"/>
        </w:rPr>
        <w:t xml:space="preserve">tom rozhodne los). Soutěž proběhla za značného diváckého zájmu a ze všech dosavadních utkání byl zajištěn a zpracován záznam, který je dostupný na </w:t>
      </w:r>
      <w:proofErr w:type="spellStart"/>
      <w:r>
        <w:rPr>
          <w:rFonts w:ascii="Times New Roman" w:hAnsi="Times New Roman" w:cs="Times New Roman"/>
        </w:rPr>
        <w:t>i</w:t>
      </w:r>
      <w:r w:rsidRPr="00EA0771">
        <w:rPr>
          <w:rFonts w:ascii="Times New Roman" w:hAnsi="Times New Roman" w:cs="Times New Roman"/>
        </w:rPr>
        <w:t>vysílání</w:t>
      </w:r>
      <w:proofErr w:type="spellEnd"/>
      <w:r w:rsidRPr="00EA0771">
        <w:rPr>
          <w:rFonts w:ascii="Times New Roman" w:hAnsi="Times New Roman" w:cs="Times New Roman"/>
        </w:rPr>
        <w:t xml:space="preserve"> České televize. Kvalitou utkání chce žadatel navázat na loňské MČR v boxu mužů a žen, které bylo pojmenováno „Pěsti v Ostravě“</w:t>
      </w:r>
      <w:r>
        <w:rPr>
          <w:rFonts w:ascii="Times New Roman" w:hAnsi="Times New Roman" w:cs="Times New Roman"/>
        </w:rPr>
        <w:t xml:space="preserve"> </w:t>
      </w:r>
      <w:r w:rsidRPr="00EA0771">
        <w:rPr>
          <w:rFonts w:ascii="Times New Roman" w:hAnsi="Times New Roman" w:cs="Times New Roman"/>
        </w:rPr>
        <w:t>a které bylo skvělou propagací Ostravy a boxerského sportu.</w:t>
      </w:r>
    </w:p>
    <w:p w14:paraId="12EA5F44" w14:textId="14A985A4" w:rsidR="006B1AFA" w:rsidRDefault="006B1AFA" w:rsidP="006B1A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Finanční prostředky jsou požadovány na nájem (SAREZA, </w:t>
      </w:r>
      <w:proofErr w:type="spellStart"/>
      <w:r>
        <w:rPr>
          <w:rFonts w:ascii="Times New Roman" w:hAnsi="Times New Roman" w:cs="Times New Roman"/>
        </w:rPr>
        <w:t>Clarion</w:t>
      </w:r>
      <w:proofErr w:type="spellEnd"/>
      <w:r>
        <w:rPr>
          <w:rFonts w:ascii="Times New Roman" w:hAnsi="Times New Roman" w:cs="Times New Roman"/>
        </w:rPr>
        <w:t>), zajištění osvětlení, ozvučení, moderátora, grafické služby (grafika, billboardy, LED obrazovky venkovní a vnitřní).</w:t>
      </w:r>
    </w:p>
    <w:p w14:paraId="2F284709" w14:textId="1D3D0A38" w:rsidR="00897EA4" w:rsidRDefault="00897EA4" w:rsidP="00B63FB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9BDD88A" w14:textId="77777777" w:rsidR="00F14F0D" w:rsidRPr="00814FDE" w:rsidRDefault="00F14F0D" w:rsidP="00B63FB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198B6F2" w14:textId="30F2BCED" w:rsidR="003A4D9F" w:rsidRPr="00D95AA3" w:rsidRDefault="00D95AA3" w:rsidP="009652C0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D95AA3">
        <w:rPr>
          <w:rFonts w:ascii="Times New Roman" w:hAnsi="Times New Roman" w:cs="Times New Roman"/>
          <w:b/>
        </w:rPr>
        <w:t>Stanovisko komise pro sport</w:t>
      </w:r>
    </w:p>
    <w:p w14:paraId="77BD844A" w14:textId="437CA812" w:rsidR="009652C0" w:rsidRPr="00787B1E" w:rsidRDefault="009652C0" w:rsidP="009652C0">
      <w:pPr>
        <w:spacing w:after="0"/>
        <w:ind w:right="-142"/>
        <w:jc w:val="both"/>
        <w:rPr>
          <w:rFonts w:ascii="Times New Roman" w:hAnsi="Times New Roman" w:cs="Times New Roman"/>
          <w:bCs/>
        </w:rPr>
      </w:pPr>
      <w:r w:rsidRPr="00787B1E">
        <w:rPr>
          <w:rFonts w:ascii="Times New Roman" w:hAnsi="Times New Roman" w:cs="Times New Roman"/>
          <w:bCs/>
        </w:rPr>
        <w:t xml:space="preserve">Dne </w:t>
      </w:r>
      <w:r w:rsidR="00F14F0D">
        <w:rPr>
          <w:rFonts w:ascii="Times New Roman" w:hAnsi="Times New Roman" w:cs="Times New Roman"/>
          <w:bCs/>
        </w:rPr>
        <w:t>06</w:t>
      </w:r>
      <w:r w:rsidRPr="00787B1E">
        <w:rPr>
          <w:rFonts w:ascii="Times New Roman" w:hAnsi="Times New Roman" w:cs="Times New Roman"/>
          <w:bCs/>
        </w:rPr>
        <w:t>.0</w:t>
      </w:r>
      <w:r w:rsidR="00F14F0D">
        <w:rPr>
          <w:rFonts w:ascii="Times New Roman" w:hAnsi="Times New Roman" w:cs="Times New Roman"/>
          <w:bCs/>
        </w:rPr>
        <w:t>6</w:t>
      </w:r>
      <w:r w:rsidRPr="00787B1E">
        <w:rPr>
          <w:rFonts w:ascii="Times New Roman" w:hAnsi="Times New Roman" w:cs="Times New Roman"/>
          <w:bCs/>
        </w:rPr>
        <w:t>.202</w:t>
      </w:r>
      <w:r w:rsidR="00213E75">
        <w:rPr>
          <w:rFonts w:ascii="Times New Roman" w:hAnsi="Times New Roman" w:cs="Times New Roman"/>
          <w:bCs/>
        </w:rPr>
        <w:t>4</w:t>
      </w:r>
      <w:r w:rsidRPr="00787B1E">
        <w:rPr>
          <w:rFonts w:ascii="Times New Roman" w:hAnsi="Times New Roman" w:cs="Times New Roman"/>
          <w:bCs/>
        </w:rPr>
        <w:t xml:space="preserve"> projednala komise výše uvedené žádosti a </w:t>
      </w:r>
      <w:r w:rsidRPr="00787B1E">
        <w:rPr>
          <w:rFonts w:ascii="Times New Roman" w:hAnsi="Times New Roman" w:cs="Times New Roman"/>
          <w:b/>
        </w:rPr>
        <w:t>navrhuje</w:t>
      </w:r>
      <w:r w:rsidRPr="00787B1E">
        <w:rPr>
          <w:rFonts w:ascii="Times New Roman" w:hAnsi="Times New Roman" w:cs="Times New Roman"/>
          <w:bCs/>
        </w:rPr>
        <w:t>:</w:t>
      </w:r>
    </w:p>
    <w:p w14:paraId="7954072B" w14:textId="1EB1BBA4" w:rsidR="008A5B5E" w:rsidRPr="00DF2AEA" w:rsidRDefault="008A5B5E" w:rsidP="008A5B5E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="Times New Roman" w:hAnsi="Times New Roman"/>
          <w:b/>
        </w:rPr>
      </w:pPr>
      <w:r w:rsidRPr="00DF2AEA">
        <w:rPr>
          <w:rFonts w:ascii="Times New Roman" w:hAnsi="Times New Roman"/>
          <w:b/>
        </w:rPr>
        <w:t xml:space="preserve">poskytnout </w:t>
      </w:r>
      <w:r w:rsidRPr="00DF2AEA">
        <w:rPr>
          <w:rFonts w:ascii="Times New Roman" w:hAnsi="Times New Roman"/>
          <w:bCs/>
        </w:rPr>
        <w:t xml:space="preserve">spolku </w:t>
      </w:r>
      <w:r w:rsidR="00F14F0D" w:rsidRPr="00F14F0D">
        <w:rPr>
          <w:rFonts w:ascii="Times New Roman" w:hAnsi="Times New Roman"/>
          <w:bCs/>
        </w:rPr>
        <w:t>PARA HOCKEY OSTRAVA,</w:t>
      </w:r>
      <w:r w:rsidR="00F14F0D">
        <w:rPr>
          <w:rFonts w:ascii="Times New Roman" w:hAnsi="Times New Roman"/>
          <w:bCs/>
        </w:rPr>
        <w:t xml:space="preserve"> </w:t>
      </w:r>
      <w:r w:rsidR="00F14F0D" w:rsidRPr="00F14F0D">
        <w:rPr>
          <w:rFonts w:ascii="Times New Roman" w:hAnsi="Times New Roman"/>
          <w:bCs/>
        </w:rPr>
        <w:t>z.s.</w:t>
      </w:r>
      <w:r w:rsidR="00F14F0D">
        <w:rPr>
          <w:rFonts w:ascii="Times New Roman" w:hAnsi="Times New Roman"/>
          <w:bCs/>
        </w:rPr>
        <w:t xml:space="preserve"> </w:t>
      </w:r>
      <w:r w:rsidRPr="00DF2AEA">
        <w:rPr>
          <w:rFonts w:ascii="Times New Roman" w:hAnsi="Times New Roman"/>
          <w:bCs/>
        </w:rPr>
        <w:t>finanční podporu ve výši</w:t>
      </w:r>
      <w:r w:rsidRPr="00DF2AEA">
        <w:rPr>
          <w:rFonts w:ascii="Times New Roman" w:hAnsi="Times New Roman"/>
          <w:b/>
        </w:rPr>
        <w:t xml:space="preserve"> </w:t>
      </w:r>
      <w:r w:rsidRPr="00DF2AEA">
        <w:rPr>
          <w:rFonts w:ascii="Times New Roman" w:hAnsi="Times New Roman"/>
          <w:b/>
        </w:rPr>
        <w:br/>
      </w:r>
      <w:r w:rsidR="00F14F0D" w:rsidRPr="00BB0EF8">
        <w:rPr>
          <w:rFonts w:ascii="Times New Roman" w:hAnsi="Times New Roman"/>
          <w:b/>
        </w:rPr>
        <w:t>1 200</w:t>
      </w:r>
      <w:r w:rsidRPr="00BB0EF8">
        <w:rPr>
          <w:rFonts w:ascii="Times New Roman" w:hAnsi="Times New Roman"/>
          <w:b/>
        </w:rPr>
        <w:t xml:space="preserve"> tis. Kč</w:t>
      </w:r>
      <w:r w:rsidRPr="00DF2AEA">
        <w:rPr>
          <w:rFonts w:ascii="Times New Roman" w:hAnsi="Times New Roman"/>
          <w:b/>
        </w:rPr>
        <w:t xml:space="preserve"> </w:t>
      </w:r>
      <w:r w:rsidRPr="00DF2AEA">
        <w:rPr>
          <w:rFonts w:ascii="Times New Roman" w:hAnsi="Times New Roman"/>
          <w:bCs/>
        </w:rPr>
        <w:t>na projekt „</w:t>
      </w:r>
      <w:r w:rsidR="00F14F0D" w:rsidRPr="00F14F0D">
        <w:rPr>
          <w:rFonts w:ascii="Times New Roman" w:hAnsi="Times New Roman"/>
          <w:bCs/>
        </w:rPr>
        <w:t xml:space="preserve">International Para </w:t>
      </w:r>
      <w:proofErr w:type="spellStart"/>
      <w:r w:rsidR="00F14F0D" w:rsidRPr="00F14F0D">
        <w:rPr>
          <w:rFonts w:ascii="Times New Roman" w:hAnsi="Times New Roman"/>
          <w:bCs/>
        </w:rPr>
        <w:t>Hockey</w:t>
      </w:r>
      <w:proofErr w:type="spellEnd"/>
      <w:r w:rsidR="00F14F0D" w:rsidRPr="00F14F0D">
        <w:rPr>
          <w:rFonts w:ascii="Times New Roman" w:hAnsi="Times New Roman"/>
          <w:bCs/>
        </w:rPr>
        <w:t xml:space="preserve"> Cup 2024</w:t>
      </w:r>
      <w:r w:rsidRPr="00DF2AEA">
        <w:rPr>
          <w:rFonts w:ascii="Times New Roman" w:hAnsi="Times New Roman"/>
          <w:bCs/>
        </w:rPr>
        <w:t>“</w:t>
      </w:r>
    </w:p>
    <w:p w14:paraId="27A3F33C" w14:textId="2AE53D0D" w:rsidR="008A5B5E" w:rsidRPr="00667A16" w:rsidRDefault="008A5B5E" w:rsidP="008A5B5E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="Times New Roman" w:hAnsi="Times New Roman"/>
          <w:bCs/>
        </w:rPr>
      </w:pPr>
      <w:r w:rsidRPr="00667A16">
        <w:rPr>
          <w:rFonts w:ascii="Times New Roman" w:hAnsi="Times New Roman"/>
          <w:b/>
        </w:rPr>
        <w:t xml:space="preserve">poskytnout </w:t>
      </w:r>
      <w:r w:rsidR="007D0F21" w:rsidRPr="00667A16">
        <w:rPr>
          <w:rFonts w:ascii="Times New Roman" w:hAnsi="Times New Roman"/>
          <w:bCs/>
        </w:rPr>
        <w:t>spolku</w:t>
      </w:r>
      <w:r w:rsidR="007D0F21" w:rsidRPr="00667A16">
        <w:rPr>
          <w:rFonts w:ascii="Times New Roman" w:hAnsi="Times New Roman"/>
          <w:b/>
        </w:rPr>
        <w:t xml:space="preserve"> </w:t>
      </w:r>
      <w:r w:rsidR="00F14F0D" w:rsidRPr="00F14F0D">
        <w:rPr>
          <w:rFonts w:ascii="Times New Roman" w:hAnsi="Times New Roman"/>
          <w:bCs/>
        </w:rPr>
        <w:t xml:space="preserve">BOXING OSTRAVA, z.s. </w:t>
      </w:r>
      <w:r w:rsidRPr="00667A16">
        <w:rPr>
          <w:rFonts w:ascii="Times New Roman" w:hAnsi="Times New Roman"/>
          <w:bCs/>
        </w:rPr>
        <w:t xml:space="preserve">finanční podporu ve výši </w:t>
      </w:r>
      <w:r w:rsidR="00F14F0D" w:rsidRPr="00BB0EF8">
        <w:rPr>
          <w:rFonts w:ascii="Times New Roman" w:hAnsi="Times New Roman"/>
          <w:b/>
        </w:rPr>
        <w:t>340</w:t>
      </w:r>
      <w:r w:rsidRPr="00BB0EF8">
        <w:rPr>
          <w:rFonts w:ascii="Times New Roman" w:hAnsi="Times New Roman"/>
          <w:b/>
        </w:rPr>
        <w:t> tis. Kč</w:t>
      </w:r>
      <w:r w:rsidRPr="00667A16">
        <w:rPr>
          <w:rFonts w:ascii="Times New Roman" w:hAnsi="Times New Roman"/>
          <w:bCs/>
        </w:rPr>
        <w:t xml:space="preserve"> na projekt „</w:t>
      </w:r>
      <w:r w:rsidR="00F14F0D" w:rsidRPr="00F14F0D">
        <w:rPr>
          <w:rFonts w:ascii="Times New Roman" w:hAnsi="Times New Roman"/>
          <w:bCs/>
        </w:rPr>
        <w:t>Extraliga boxu České boxerské asociace</w:t>
      </w:r>
      <w:r w:rsidRPr="00667A16">
        <w:rPr>
          <w:rFonts w:ascii="Times New Roman" w:hAnsi="Times New Roman"/>
          <w:bCs/>
        </w:rPr>
        <w:t>“</w:t>
      </w:r>
    </w:p>
    <w:p w14:paraId="02C816F1" w14:textId="77777777" w:rsidR="008A5B5E" w:rsidRDefault="008A5B5E" w:rsidP="002F039F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04BD390A" w14:textId="0121A51E" w:rsidR="00206F3D" w:rsidRPr="00950745" w:rsidRDefault="00206F3D" w:rsidP="002F039F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950745">
        <w:rPr>
          <w:rFonts w:ascii="Times New Roman" w:hAnsi="Times New Roman" w:cs="Times New Roman"/>
          <w:b/>
        </w:rPr>
        <w:t>Stanovisko odboru sportu</w:t>
      </w:r>
    </w:p>
    <w:p w14:paraId="623006DF" w14:textId="2FE445EF" w:rsidR="0026184A" w:rsidRPr="000045D0" w:rsidRDefault="0026184A" w:rsidP="00900BBF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950745">
        <w:rPr>
          <w:rFonts w:ascii="Times New Roman" w:hAnsi="Times New Roman" w:cs="Times New Roman"/>
        </w:rPr>
        <w:t xml:space="preserve">Odbor provedl předběžnou řídící kontrolu podle zákona č. 320/2001 Sb., o finanční kontrole ve veřejné správě a o změně některých zákonů, ve znění pozdějších předpisů, kterou bylo ověřeno, že výše uvedené žádosti splňují veškeré náležitosti dle zákona 250/2000 Sb., o rozpočtových pravidlech územních </w:t>
      </w:r>
      <w:r w:rsidRPr="000045D0">
        <w:rPr>
          <w:rFonts w:ascii="Times New Roman" w:hAnsi="Times New Roman" w:cs="Times New Roman"/>
        </w:rPr>
        <w:t>rozpočtů, ve znění pozdějších předpisů.</w:t>
      </w:r>
    </w:p>
    <w:p w14:paraId="615BEE2A" w14:textId="44A70EAE" w:rsidR="0026184A" w:rsidRPr="000045D0" w:rsidRDefault="00787B1E" w:rsidP="00900BBF">
      <w:pPr>
        <w:spacing w:after="0"/>
        <w:ind w:right="-142"/>
        <w:jc w:val="both"/>
        <w:rPr>
          <w:rFonts w:ascii="Times New Roman" w:hAnsi="Times New Roman" w:cs="Times New Roman"/>
        </w:rPr>
      </w:pPr>
      <w:bookmarkStart w:id="0" w:name="_Hlk144904976"/>
      <w:r w:rsidRPr="000045D0">
        <w:rPr>
          <w:rFonts w:ascii="Times New Roman" w:hAnsi="Times New Roman" w:cs="Times New Roman"/>
        </w:rPr>
        <w:t>Odbor sportu předkládá orgánům města návrh dle doporučení komise</w:t>
      </w:r>
      <w:r w:rsidR="00033FBB" w:rsidRPr="000045D0">
        <w:rPr>
          <w:rFonts w:ascii="Times New Roman" w:hAnsi="Times New Roman" w:cs="Times New Roman"/>
        </w:rPr>
        <w:t xml:space="preserve"> </w:t>
      </w:r>
      <w:r w:rsidR="001A67CD" w:rsidRPr="000045D0">
        <w:rPr>
          <w:rFonts w:ascii="Times New Roman" w:hAnsi="Times New Roman" w:cs="Times New Roman"/>
        </w:rPr>
        <w:t>pro sport</w:t>
      </w:r>
      <w:r w:rsidR="00213E75" w:rsidRPr="000045D0">
        <w:rPr>
          <w:rFonts w:ascii="Times New Roman" w:hAnsi="Times New Roman" w:cs="Times New Roman"/>
        </w:rPr>
        <w:t>.</w:t>
      </w:r>
    </w:p>
    <w:p w14:paraId="57EB122F" w14:textId="77777777" w:rsidR="00213E75" w:rsidRPr="000045D0" w:rsidRDefault="00213E75" w:rsidP="00900BBF">
      <w:pPr>
        <w:spacing w:after="0"/>
        <w:ind w:right="-142"/>
        <w:jc w:val="both"/>
        <w:rPr>
          <w:rFonts w:ascii="Times New Roman" w:hAnsi="Times New Roman" w:cs="Times New Roman"/>
          <w:bCs/>
        </w:rPr>
      </w:pPr>
    </w:p>
    <w:bookmarkEnd w:id="0"/>
    <w:p w14:paraId="4FD066E8" w14:textId="1745C7FF" w:rsidR="00CC0EDA" w:rsidRDefault="0026184A" w:rsidP="00900BBF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0045D0">
        <w:rPr>
          <w:rFonts w:ascii="Times New Roman" w:hAnsi="Times New Roman" w:cs="Times New Roman"/>
        </w:rPr>
        <w:t xml:space="preserve">Podmínky poskytnutí dotace budou upraveny veřejnoprávní smlouvou o poskytnutí mimořádné dotace mezi statutárním městem Ostrava a výše uvedenými žadateli, jejíž návrh </w:t>
      </w:r>
      <w:r w:rsidRPr="00F04651">
        <w:rPr>
          <w:rFonts w:ascii="Times New Roman" w:hAnsi="Times New Roman" w:cs="Times New Roman"/>
        </w:rPr>
        <w:t xml:space="preserve">je </w:t>
      </w:r>
      <w:r w:rsidR="00787B1E" w:rsidRPr="002633F7">
        <w:rPr>
          <w:rFonts w:ascii="Times New Roman" w:hAnsi="Times New Roman" w:cs="Times New Roman"/>
        </w:rPr>
        <w:t xml:space="preserve">přílohou č. </w:t>
      </w:r>
      <w:r w:rsidR="00C82B1E">
        <w:rPr>
          <w:rFonts w:ascii="Times New Roman" w:hAnsi="Times New Roman" w:cs="Times New Roman"/>
        </w:rPr>
        <w:t>3</w:t>
      </w:r>
      <w:r w:rsidR="00162140" w:rsidRPr="002633F7">
        <w:rPr>
          <w:rFonts w:ascii="Times New Roman" w:hAnsi="Times New Roman" w:cs="Times New Roman"/>
        </w:rPr>
        <w:t xml:space="preserve"> </w:t>
      </w:r>
      <w:r w:rsidRPr="002633F7">
        <w:rPr>
          <w:rFonts w:ascii="Times New Roman" w:hAnsi="Times New Roman" w:cs="Times New Roman"/>
        </w:rPr>
        <w:t>předloženého</w:t>
      </w:r>
      <w:r w:rsidRPr="000045D0">
        <w:rPr>
          <w:rFonts w:ascii="Times New Roman" w:hAnsi="Times New Roman" w:cs="Times New Roman"/>
        </w:rPr>
        <w:t xml:space="preserve"> materiálu.</w:t>
      </w:r>
    </w:p>
    <w:p w14:paraId="2F35769D" w14:textId="1225593B" w:rsidR="00CC0EDA" w:rsidRDefault="00080550" w:rsidP="00080550">
      <w:pPr>
        <w:spacing w:after="0"/>
        <w:ind w:right="-142"/>
        <w:jc w:val="both"/>
        <w:rPr>
          <w:rFonts w:ascii="Times New Roman" w:hAnsi="Times New Roman" w:cs="Times New Roman"/>
        </w:rPr>
      </w:pPr>
      <w:bookmarkStart w:id="1" w:name="_Hlk168986892"/>
      <w:r>
        <w:rPr>
          <w:rFonts w:ascii="Times New Roman" w:hAnsi="Times New Roman" w:cs="Times New Roman"/>
        </w:rPr>
        <w:t xml:space="preserve">Finanční krytí spolku </w:t>
      </w:r>
      <w:r w:rsidRPr="00080550">
        <w:rPr>
          <w:rFonts w:ascii="Times New Roman" w:hAnsi="Times New Roman" w:cs="Times New Roman"/>
        </w:rPr>
        <w:t xml:space="preserve">PARA HOCKEY OSTRAVA, z.s. na projekt „International Para </w:t>
      </w:r>
      <w:proofErr w:type="spellStart"/>
      <w:r w:rsidRPr="00080550">
        <w:rPr>
          <w:rFonts w:ascii="Times New Roman" w:hAnsi="Times New Roman" w:cs="Times New Roman"/>
        </w:rPr>
        <w:t>Hockey</w:t>
      </w:r>
      <w:proofErr w:type="spellEnd"/>
      <w:r w:rsidRPr="00080550">
        <w:rPr>
          <w:rFonts w:ascii="Times New Roman" w:hAnsi="Times New Roman" w:cs="Times New Roman"/>
        </w:rPr>
        <w:t xml:space="preserve"> Cup 2024“</w:t>
      </w:r>
      <w:r>
        <w:rPr>
          <w:rFonts w:ascii="Times New Roman" w:hAnsi="Times New Roman" w:cs="Times New Roman"/>
        </w:rPr>
        <w:t xml:space="preserve"> se navrhuje z rozpočtové rezervy města</w:t>
      </w:r>
      <w:r w:rsidR="00CD2DE2">
        <w:rPr>
          <w:rFonts w:ascii="Times New Roman" w:hAnsi="Times New Roman" w:cs="Times New Roman"/>
        </w:rPr>
        <w:t xml:space="preserve"> ve výši </w:t>
      </w:r>
      <w:r w:rsidR="00CD2DE2" w:rsidRPr="00080550">
        <w:rPr>
          <w:rFonts w:ascii="Times New Roman" w:hAnsi="Times New Roman" w:cs="Times New Roman"/>
        </w:rPr>
        <w:t>1 200 tis. Kč</w:t>
      </w:r>
      <w:r w:rsidR="00CD2DE2">
        <w:rPr>
          <w:rFonts w:ascii="Times New Roman" w:hAnsi="Times New Roman" w:cs="Times New Roman"/>
        </w:rPr>
        <w:t>.</w:t>
      </w:r>
      <w:r w:rsidR="00CD2DE2" w:rsidRPr="00080550">
        <w:rPr>
          <w:rFonts w:ascii="Times New Roman" w:hAnsi="Times New Roman" w:cs="Times New Roman"/>
        </w:rPr>
        <w:t xml:space="preserve"> </w:t>
      </w:r>
      <w:r w:rsidRPr="00080550">
        <w:rPr>
          <w:rFonts w:ascii="Times New Roman" w:hAnsi="Times New Roman" w:cs="Times New Roman"/>
        </w:rPr>
        <w:t xml:space="preserve">Finanční krytí </w:t>
      </w:r>
      <w:r>
        <w:rPr>
          <w:rFonts w:ascii="Times New Roman" w:hAnsi="Times New Roman" w:cs="Times New Roman"/>
        </w:rPr>
        <w:t xml:space="preserve">pro </w:t>
      </w:r>
      <w:r w:rsidRPr="00080550">
        <w:rPr>
          <w:rFonts w:ascii="Times New Roman" w:hAnsi="Times New Roman" w:cs="Times New Roman"/>
        </w:rPr>
        <w:t>spol</w:t>
      </w:r>
      <w:r>
        <w:rPr>
          <w:rFonts w:ascii="Times New Roman" w:hAnsi="Times New Roman" w:cs="Times New Roman"/>
        </w:rPr>
        <w:t>ek</w:t>
      </w:r>
      <w:r w:rsidRPr="00080550">
        <w:rPr>
          <w:rFonts w:ascii="Times New Roman" w:hAnsi="Times New Roman" w:cs="Times New Roman"/>
        </w:rPr>
        <w:t xml:space="preserve"> BOXING OSTRAVA, z.s. na projekt „Extraliga boxu České boxerské asociace“</w:t>
      </w:r>
      <w:r>
        <w:rPr>
          <w:rFonts w:ascii="Times New Roman" w:hAnsi="Times New Roman" w:cs="Times New Roman"/>
        </w:rPr>
        <w:t xml:space="preserve"> </w:t>
      </w:r>
      <w:r w:rsidRPr="00080550">
        <w:rPr>
          <w:rFonts w:ascii="Times New Roman" w:hAnsi="Times New Roman" w:cs="Times New Roman"/>
        </w:rPr>
        <w:t>v celkové výši 340 tis. Kč se navrhuje z rozpočtových prostředků odboru sportu, ORJ 161, jedná se o nerozdělené prostředky určené na Program na podporu tělovýchovy a sportu.</w:t>
      </w:r>
      <w:bookmarkEnd w:id="1"/>
    </w:p>
    <w:p w14:paraId="445E093F" w14:textId="77777777" w:rsidR="00B450F0" w:rsidRDefault="00B450F0" w:rsidP="00080550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5AF48439" w14:textId="77777777" w:rsidR="00B450F0" w:rsidRDefault="00B450F0" w:rsidP="00B450F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Stanovisko rady města</w:t>
      </w:r>
    </w:p>
    <w:p w14:paraId="718165A8" w14:textId="3CD9FB54" w:rsidR="00B450F0" w:rsidRDefault="00B450F0" w:rsidP="00B450F0">
      <w:pPr>
        <w:spacing w:after="0"/>
        <w:ind w:right="-142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Rada města svým usnesením č. </w:t>
      </w:r>
      <w:r w:rsidR="00E457E8" w:rsidRPr="00E457E8">
        <w:rPr>
          <w:rFonts w:ascii="Times New Roman" w:hAnsi="Times New Roman" w:cs="Times New Roman"/>
        </w:rPr>
        <w:t>04652/RM2226/70</w:t>
      </w:r>
      <w:r w:rsidR="00E457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ze dne 18.06.2024 doporučuje zastupitelstvu města rozhodnout dle předloženého návrhu usnesení a důvodové zprávy.</w:t>
      </w:r>
    </w:p>
    <w:p w14:paraId="10EE98CF" w14:textId="77777777" w:rsidR="00B450F0" w:rsidRPr="00836F0B" w:rsidRDefault="00B450F0" w:rsidP="00080550">
      <w:pPr>
        <w:spacing w:after="0"/>
        <w:ind w:right="-142"/>
        <w:jc w:val="both"/>
        <w:rPr>
          <w:rFonts w:ascii="Times New Roman" w:hAnsi="Times New Roman" w:cs="Times New Roman"/>
        </w:rPr>
      </w:pPr>
    </w:p>
    <w:sectPr w:rsidR="00B450F0" w:rsidRPr="00836F0B" w:rsidSect="00985E43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8C14" w14:textId="77777777" w:rsidR="00A37048" w:rsidRDefault="00A37048" w:rsidP="00900BBF">
      <w:pPr>
        <w:spacing w:after="0" w:line="240" w:lineRule="auto"/>
      </w:pPr>
      <w:r>
        <w:separator/>
      </w:r>
    </w:p>
  </w:endnote>
  <w:endnote w:type="continuationSeparator" w:id="0">
    <w:p w14:paraId="37D19F67" w14:textId="77777777" w:rsidR="00A37048" w:rsidRDefault="00A37048" w:rsidP="0090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0C7E0" w14:textId="77777777" w:rsidR="00A37048" w:rsidRDefault="00A37048" w:rsidP="00900BBF">
      <w:pPr>
        <w:spacing w:after="0" w:line="240" w:lineRule="auto"/>
      </w:pPr>
      <w:r>
        <w:separator/>
      </w:r>
    </w:p>
  </w:footnote>
  <w:footnote w:type="continuationSeparator" w:id="0">
    <w:p w14:paraId="0E68D051" w14:textId="77777777" w:rsidR="00A37048" w:rsidRDefault="00A37048" w:rsidP="0090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5E46"/>
    <w:multiLevelType w:val="hybridMultilevel"/>
    <w:tmpl w:val="A4CCB796"/>
    <w:lvl w:ilvl="0" w:tplc="95623F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A3799"/>
    <w:multiLevelType w:val="hybridMultilevel"/>
    <w:tmpl w:val="71F075EA"/>
    <w:lvl w:ilvl="0" w:tplc="7272D986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841B4"/>
    <w:multiLevelType w:val="hybridMultilevel"/>
    <w:tmpl w:val="31E0EDA8"/>
    <w:lvl w:ilvl="0" w:tplc="F78ECF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8439FE"/>
    <w:multiLevelType w:val="hybridMultilevel"/>
    <w:tmpl w:val="02AE4D24"/>
    <w:lvl w:ilvl="0" w:tplc="12A0C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52CCE"/>
    <w:multiLevelType w:val="hybridMultilevel"/>
    <w:tmpl w:val="77BA7632"/>
    <w:lvl w:ilvl="0" w:tplc="FFFFFFFF">
      <w:start w:val="1"/>
      <w:numFmt w:val="lowerLetter"/>
      <w:lvlText w:val="%1)"/>
      <w:lvlJc w:val="left"/>
      <w:pPr>
        <w:ind w:left="1068" w:hanging="708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C608D"/>
    <w:multiLevelType w:val="hybridMultilevel"/>
    <w:tmpl w:val="1F1E1822"/>
    <w:lvl w:ilvl="0" w:tplc="C6DC6F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964AC2"/>
    <w:multiLevelType w:val="hybridMultilevel"/>
    <w:tmpl w:val="5964CE54"/>
    <w:lvl w:ilvl="0" w:tplc="BABE91F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A156A46"/>
    <w:multiLevelType w:val="hybridMultilevel"/>
    <w:tmpl w:val="77C0977C"/>
    <w:lvl w:ilvl="0" w:tplc="42F2C7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1260C4"/>
    <w:multiLevelType w:val="hybridMultilevel"/>
    <w:tmpl w:val="005293D6"/>
    <w:lvl w:ilvl="0" w:tplc="962A2D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21E6C"/>
    <w:multiLevelType w:val="hybridMultilevel"/>
    <w:tmpl w:val="0F3A8D5C"/>
    <w:lvl w:ilvl="0" w:tplc="A58C7D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73D61"/>
    <w:multiLevelType w:val="hybridMultilevel"/>
    <w:tmpl w:val="2D5C9F1C"/>
    <w:lvl w:ilvl="0" w:tplc="6CCEB270">
      <w:start w:val="1"/>
      <w:numFmt w:val="decimal"/>
      <w:lvlText w:val="%1)"/>
      <w:lvlJc w:val="left"/>
      <w:pPr>
        <w:ind w:left="1232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952" w:hanging="360"/>
      </w:pPr>
    </w:lvl>
    <w:lvl w:ilvl="2" w:tplc="FFFFFFFF" w:tentative="1">
      <w:start w:val="1"/>
      <w:numFmt w:val="lowerRoman"/>
      <w:lvlText w:val="%3."/>
      <w:lvlJc w:val="right"/>
      <w:pPr>
        <w:ind w:left="2672" w:hanging="180"/>
      </w:pPr>
    </w:lvl>
    <w:lvl w:ilvl="3" w:tplc="FFFFFFFF" w:tentative="1">
      <w:start w:val="1"/>
      <w:numFmt w:val="decimal"/>
      <w:lvlText w:val="%4."/>
      <w:lvlJc w:val="left"/>
      <w:pPr>
        <w:ind w:left="3392" w:hanging="360"/>
      </w:pPr>
    </w:lvl>
    <w:lvl w:ilvl="4" w:tplc="FFFFFFFF" w:tentative="1">
      <w:start w:val="1"/>
      <w:numFmt w:val="lowerLetter"/>
      <w:lvlText w:val="%5."/>
      <w:lvlJc w:val="left"/>
      <w:pPr>
        <w:ind w:left="4112" w:hanging="360"/>
      </w:pPr>
    </w:lvl>
    <w:lvl w:ilvl="5" w:tplc="FFFFFFFF" w:tentative="1">
      <w:start w:val="1"/>
      <w:numFmt w:val="lowerRoman"/>
      <w:lvlText w:val="%6."/>
      <w:lvlJc w:val="right"/>
      <w:pPr>
        <w:ind w:left="4832" w:hanging="180"/>
      </w:pPr>
    </w:lvl>
    <w:lvl w:ilvl="6" w:tplc="FFFFFFFF" w:tentative="1">
      <w:start w:val="1"/>
      <w:numFmt w:val="decimal"/>
      <w:lvlText w:val="%7."/>
      <w:lvlJc w:val="left"/>
      <w:pPr>
        <w:ind w:left="5552" w:hanging="360"/>
      </w:pPr>
    </w:lvl>
    <w:lvl w:ilvl="7" w:tplc="FFFFFFFF" w:tentative="1">
      <w:start w:val="1"/>
      <w:numFmt w:val="lowerLetter"/>
      <w:lvlText w:val="%8."/>
      <w:lvlJc w:val="left"/>
      <w:pPr>
        <w:ind w:left="6272" w:hanging="360"/>
      </w:pPr>
    </w:lvl>
    <w:lvl w:ilvl="8" w:tplc="FFFFFFFF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" w15:restartNumberingAfterBreak="0">
    <w:nsid w:val="403F766D"/>
    <w:multiLevelType w:val="hybridMultilevel"/>
    <w:tmpl w:val="189A217A"/>
    <w:lvl w:ilvl="0" w:tplc="FD7E937A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87D1C1C"/>
    <w:multiLevelType w:val="hybridMultilevel"/>
    <w:tmpl w:val="1D4A039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56C8F"/>
    <w:multiLevelType w:val="hybridMultilevel"/>
    <w:tmpl w:val="D25CCA94"/>
    <w:lvl w:ilvl="0" w:tplc="BD10983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5F6336"/>
    <w:multiLevelType w:val="hybridMultilevel"/>
    <w:tmpl w:val="77BA7632"/>
    <w:lvl w:ilvl="0" w:tplc="1D56C274">
      <w:start w:val="1"/>
      <w:numFmt w:val="lowerLetter"/>
      <w:lvlText w:val="%1)"/>
      <w:lvlJc w:val="left"/>
      <w:pPr>
        <w:ind w:left="1068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E7948"/>
    <w:multiLevelType w:val="hybridMultilevel"/>
    <w:tmpl w:val="96863072"/>
    <w:lvl w:ilvl="0" w:tplc="E76CC4C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2A4A9E"/>
    <w:multiLevelType w:val="hybridMultilevel"/>
    <w:tmpl w:val="C6621362"/>
    <w:lvl w:ilvl="0" w:tplc="D820015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1C0703"/>
    <w:multiLevelType w:val="hybridMultilevel"/>
    <w:tmpl w:val="A4CCB79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27F63"/>
    <w:multiLevelType w:val="hybridMultilevel"/>
    <w:tmpl w:val="B67AD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661C7"/>
    <w:multiLevelType w:val="hybridMultilevel"/>
    <w:tmpl w:val="A4C6D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35BF6"/>
    <w:multiLevelType w:val="hybridMultilevel"/>
    <w:tmpl w:val="8D1CEA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6063">
    <w:abstractNumId w:val="4"/>
  </w:num>
  <w:num w:numId="2" w16cid:durableId="1875803327">
    <w:abstractNumId w:val="16"/>
  </w:num>
  <w:num w:numId="3" w16cid:durableId="1807896084">
    <w:abstractNumId w:val="13"/>
  </w:num>
  <w:num w:numId="4" w16cid:durableId="295187541">
    <w:abstractNumId w:val="10"/>
  </w:num>
  <w:num w:numId="5" w16cid:durableId="564992849">
    <w:abstractNumId w:val="14"/>
  </w:num>
  <w:num w:numId="6" w16cid:durableId="1577517338">
    <w:abstractNumId w:val="2"/>
  </w:num>
  <w:num w:numId="7" w16cid:durableId="1501889331">
    <w:abstractNumId w:val="12"/>
  </w:num>
  <w:num w:numId="8" w16cid:durableId="338194346">
    <w:abstractNumId w:val="3"/>
  </w:num>
  <w:num w:numId="9" w16cid:durableId="1502159440">
    <w:abstractNumId w:val="7"/>
  </w:num>
  <w:num w:numId="10" w16cid:durableId="1129515502">
    <w:abstractNumId w:val="9"/>
  </w:num>
  <w:num w:numId="11" w16cid:durableId="2057271890">
    <w:abstractNumId w:val="15"/>
  </w:num>
  <w:num w:numId="12" w16cid:durableId="1260210841">
    <w:abstractNumId w:val="22"/>
  </w:num>
  <w:num w:numId="13" w16cid:durableId="1351099850">
    <w:abstractNumId w:val="6"/>
  </w:num>
  <w:num w:numId="14" w16cid:durableId="1123114921">
    <w:abstractNumId w:val="20"/>
  </w:num>
  <w:num w:numId="15" w16cid:durableId="121578509">
    <w:abstractNumId w:val="17"/>
  </w:num>
  <w:num w:numId="16" w16cid:durableId="1652757825">
    <w:abstractNumId w:val="8"/>
  </w:num>
  <w:num w:numId="17" w16cid:durableId="1816295051">
    <w:abstractNumId w:val="18"/>
  </w:num>
  <w:num w:numId="18" w16cid:durableId="496458268">
    <w:abstractNumId w:val="5"/>
  </w:num>
  <w:num w:numId="19" w16cid:durableId="1422218530">
    <w:abstractNumId w:val="1"/>
  </w:num>
  <w:num w:numId="20" w16cid:durableId="1750809830">
    <w:abstractNumId w:val="11"/>
  </w:num>
  <w:num w:numId="21" w16cid:durableId="426854932">
    <w:abstractNumId w:val="19"/>
  </w:num>
  <w:num w:numId="22" w16cid:durableId="1475292127">
    <w:abstractNumId w:val="0"/>
  </w:num>
  <w:num w:numId="23" w16cid:durableId="725374052">
    <w:abstractNumId w:val="24"/>
  </w:num>
  <w:num w:numId="24" w16cid:durableId="1109662794">
    <w:abstractNumId w:val="23"/>
  </w:num>
  <w:num w:numId="25" w16cid:durableId="7010509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00AE8"/>
    <w:rsid w:val="00001162"/>
    <w:rsid w:val="000045D0"/>
    <w:rsid w:val="000141B4"/>
    <w:rsid w:val="0001719F"/>
    <w:rsid w:val="000220DD"/>
    <w:rsid w:val="000234FC"/>
    <w:rsid w:val="00030BC2"/>
    <w:rsid w:val="000317F0"/>
    <w:rsid w:val="00031AA3"/>
    <w:rsid w:val="00033550"/>
    <w:rsid w:val="00033FBB"/>
    <w:rsid w:val="0003539E"/>
    <w:rsid w:val="00047ED2"/>
    <w:rsid w:val="00050F7E"/>
    <w:rsid w:val="00057917"/>
    <w:rsid w:val="00064B4C"/>
    <w:rsid w:val="00066D5A"/>
    <w:rsid w:val="000720B6"/>
    <w:rsid w:val="00075FF6"/>
    <w:rsid w:val="00080550"/>
    <w:rsid w:val="00090DAB"/>
    <w:rsid w:val="000A59F7"/>
    <w:rsid w:val="000A5D0C"/>
    <w:rsid w:val="000B2361"/>
    <w:rsid w:val="000B2FF9"/>
    <w:rsid w:val="000B5D08"/>
    <w:rsid w:val="000C0B89"/>
    <w:rsid w:val="000C37CA"/>
    <w:rsid w:val="000D0850"/>
    <w:rsid w:val="000E40C0"/>
    <w:rsid w:val="000F3FAA"/>
    <w:rsid w:val="000F438B"/>
    <w:rsid w:val="00105CB1"/>
    <w:rsid w:val="001112BC"/>
    <w:rsid w:val="00112677"/>
    <w:rsid w:val="00122041"/>
    <w:rsid w:val="00123C92"/>
    <w:rsid w:val="00141B30"/>
    <w:rsid w:val="00144507"/>
    <w:rsid w:val="001470EA"/>
    <w:rsid w:val="001506BB"/>
    <w:rsid w:val="00152483"/>
    <w:rsid w:val="0016083F"/>
    <w:rsid w:val="00162140"/>
    <w:rsid w:val="001651C5"/>
    <w:rsid w:val="00172A37"/>
    <w:rsid w:val="00183264"/>
    <w:rsid w:val="001845A1"/>
    <w:rsid w:val="00187108"/>
    <w:rsid w:val="001A67CD"/>
    <w:rsid w:val="001B6A5D"/>
    <w:rsid w:val="001D5803"/>
    <w:rsid w:val="001D64FE"/>
    <w:rsid w:val="00201B07"/>
    <w:rsid w:val="00206F3D"/>
    <w:rsid w:val="00213E75"/>
    <w:rsid w:val="0023029E"/>
    <w:rsid w:val="00230ADC"/>
    <w:rsid w:val="002359FC"/>
    <w:rsid w:val="0023602C"/>
    <w:rsid w:val="00241912"/>
    <w:rsid w:val="00252CB1"/>
    <w:rsid w:val="00255BAC"/>
    <w:rsid w:val="002601D7"/>
    <w:rsid w:val="0026184A"/>
    <w:rsid w:val="00262211"/>
    <w:rsid w:val="002633F7"/>
    <w:rsid w:val="002654C1"/>
    <w:rsid w:val="0027258B"/>
    <w:rsid w:val="002751FD"/>
    <w:rsid w:val="002830EF"/>
    <w:rsid w:val="00291718"/>
    <w:rsid w:val="00291A30"/>
    <w:rsid w:val="002A181B"/>
    <w:rsid w:val="002A7AA4"/>
    <w:rsid w:val="002A7F14"/>
    <w:rsid w:val="002B5F77"/>
    <w:rsid w:val="002B64AB"/>
    <w:rsid w:val="002B67DA"/>
    <w:rsid w:val="002C336E"/>
    <w:rsid w:val="002D5CEC"/>
    <w:rsid w:val="002E1E15"/>
    <w:rsid w:val="002E3584"/>
    <w:rsid w:val="002E7A17"/>
    <w:rsid w:val="002F039F"/>
    <w:rsid w:val="002F087E"/>
    <w:rsid w:val="002F25CF"/>
    <w:rsid w:val="003003F2"/>
    <w:rsid w:val="00303BB9"/>
    <w:rsid w:val="00307AE4"/>
    <w:rsid w:val="00307EE9"/>
    <w:rsid w:val="0031269B"/>
    <w:rsid w:val="00312F09"/>
    <w:rsid w:val="003132A3"/>
    <w:rsid w:val="003257F6"/>
    <w:rsid w:val="003343A5"/>
    <w:rsid w:val="0034093E"/>
    <w:rsid w:val="0034718B"/>
    <w:rsid w:val="00347265"/>
    <w:rsid w:val="003511DF"/>
    <w:rsid w:val="00354425"/>
    <w:rsid w:val="003557CC"/>
    <w:rsid w:val="003626D7"/>
    <w:rsid w:val="00365B73"/>
    <w:rsid w:val="00367933"/>
    <w:rsid w:val="00372C27"/>
    <w:rsid w:val="003755B8"/>
    <w:rsid w:val="0037616E"/>
    <w:rsid w:val="003952F0"/>
    <w:rsid w:val="003A4D9F"/>
    <w:rsid w:val="003A7460"/>
    <w:rsid w:val="003B6B01"/>
    <w:rsid w:val="003C25EE"/>
    <w:rsid w:val="003C4BEF"/>
    <w:rsid w:val="003D000B"/>
    <w:rsid w:val="003D796F"/>
    <w:rsid w:val="003E2B2D"/>
    <w:rsid w:val="003E5E95"/>
    <w:rsid w:val="003F39BC"/>
    <w:rsid w:val="00401549"/>
    <w:rsid w:val="00412D75"/>
    <w:rsid w:val="00426327"/>
    <w:rsid w:val="00442BA3"/>
    <w:rsid w:val="00450BD7"/>
    <w:rsid w:val="00457C79"/>
    <w:rsid w:val="0046637C"/>
    <w:rsid w:val="00466EDF"/>
    <w:rsid w:val="0047126B"/>
    <w:rsid w:val="0047535C"/>
    <w:rsid w:val="00485CB0"/>
    <w:rsid w:val="00486CA3"/>
    <w:rsid w:val="004A71AB"/>
    <w:rsid w:val="004B110C"/>
    <w:rsid w:val="004B4CB4"/>
    <w:rsid w:val="004C2E89"/>
    <w:rsid w:val="004C5F02"/>
    <w:rsid w:val="004D7961"/>
    <w:rsid w:val="004F73D9"/>
    <w:rsid w:val="0050105D"/>
    <w:rsid w:val="00502813"/>
    <w:rsid w:val="0051095B"/>
    <w:rsid w:val="00511544"/>
    <w:rsid w:val="005133E2"/>
    <w:rsid w:val="00513E6C"/>
    <w:rsid w:val="00533E4C"/>
    <w:rsid w:val="00536D34"/>
    <w:rsid w:val="00537433"/>
    <w:rsid w:val="00543D56"/>
    <w:rsid w:val="00547D33"/>
    <w:rsid w:val="00550E0D"/>
    <w:rsid w:val="00554F7F"/>
    <w:rsid w:val="00565244"/>
    <w:rsid w:val="00577D92"/>
    <w:rsid w:val="00582495"/>
    <w:rsid w:val="005850D9"/>
    <w:rsid w:val="005853A8"/>
    <w:rsid w:val="00587BCA"/>
    <w:rsid w:val="00592D61"/>
    <w:rsid w:val="005A435B"/>
    <w:rsid w:val="005A46CD"/>
    <w:rsid w:val="005B08BF"/>
    <w:rsid w:val="005C2020"/>
    <w:rsid w:val="005C224D"/>
    <w:rsid w:val="005D12BB"/>
    <w:rsid w:val="005D505F"/>
    <w:rsid w:val="005E2383"/>
    <w:rsid w:val="005E7C7D"/>
    <w:rsid w:val="005F1D9A"/>
    <w:rsid w:val="005F6203"/>
    <w:rsid w:val="00600A65"/>
    <w:rsid w:val="00602B5F"/>
    <w:rsid w:val="0060682E"/>
    <w:rsid w:val="0061761A"/>
    <w:rsid w:val="006229A7"/>
    <w:rsid w:val="0062775B"/>
    <w:rsid w:val="006305B6"/>
    <w:rsid w:val="00631303"/>
    <w:rsid w:val="00631571"/>
    <w:rsid w:val="006422BC"/>
    <w:rsid w:val="006462E7"/>
    <w:rsid w:val="006472D7"/>
    <w:rsid w:val="00650BED"/>
    <w:rsid w:val="00650E46"/>
    <w:rsid w:val="00666A99"/>
    <w:rsid w:val="00667A16"/>
    <w:rsid w:val="00672FF4"/>
    <w:rsid w:val="00673C83"/>
    <w:rsid w:val="00681835"/>
    <w:rsid w:val="00681AFA"/>
    <w:rsid w:val="00683449"/>
    <w:rsid w:val="00683E78"/>
    <w:rsid w:val="006857AB"/>
    <w:rsid w:val="00686180"/>
    <w:rsid w:val="006867D5"/>
    <w:rsid w:val="00697C44"/>
    <w:rsid w:val="006A2B95"/>
    <w:rsid w:val="006B1144"/>
    <w:rsid w:val="006B1AFA"/>
    <w:rsid w:val="006B6B22"/>
    <w:rsid w:val="006B715C"/>
    <w:rsid w:val="006C0021"/>
    <w:rsid w:val="006C176C"/>
    <w:rsid w:val="006C31E8"/>
    <w:rsid w:val="006D1CB3"/>
    <w:rsid w:val="006D2B6B"/>
    <w:rsid w:val="006D38E2"/>
    <w:rsid w:val="006E4778"/>
    <w:rsid w:val="006F1C2B"/>
    <w:rsid w:val="006F3CB7"/>
    <w:rsid w:val="00701264"/>
    <w:rsid w:val="00703BF4"/>
    <w:rsid w:val="00710420"/>
    <w:rsid w:val="007172CC"/>
    <w:rsid w:val="00724AEA"/>
    <w:rsid w:val="007321C5"/>
    <w:rsid w:val="007370A7"/>
    <w:rsid w:val="0074510C"/>
    <w:rsid w:val="007459B7"/>
    <w:rsid w:val="0075053C"/>
    <w:rsid w:val="0076002A"/>
    <w:rsid w:val="0076274D"/>
    <w:rsid w:val="00763630"/>
    <w:rsid w:val="00765A83"/>
    <w:rsid w:val="00771C6A"/>
    <w:rsid w:val="00775B49"/>
    <w:rsid w:val="007852D0"/>
    <w:rsid w:val="00787B1E"/>
    <w:rsid w:val="00791C32"/>
    <w:rsid w:val="00794513"/>
    <w:rsid w:val="00796249"/>
    <w:rsid w:val="007A2603"/>
    <w:rsid w:val="007A7657"/>
    <w:rsid w:val="007B004C"/>
    <w:rsid w:val="007B7457"/>
    <w:rsid w:val="007C069F"/>
    <w:rsid w:val="007C6CC3"/>
    <w:rsid w:val="007C7E3A"/>
    <w:rsid w:val="007D0F21"/>
    <w:rsid w:val="007D2952"/>
    <w:rsid w:val="007D42FC"/>
    <w:rsid w:val="007D6F30"/>
    <w:rsid w:val="007F1FBB"/>
    <w:rsid w:val="007F6828"/>
    <w:rsid w:val="00802F23"/>
    <w:rsid w:val="008106E7"/>
    <w:rsid w:val="00814FDE"/>
    <w:rsid w:val="00815D13"/>
    <w:rsid w:val="008200DE"/>
    <w:rsid w:val="0082532D"/>
    <w:rsid w:val="008307E7"/>
    <w:rsid w:val="00835D56"/>
    <w:rsid w:val="00836F0B"/>
    <w:rsid w:val="00841C9A"/>
    <w:rsid w:val="008512AC"/>
    <w:rsid w:val="00854BA5"/>
    <w:rsid w:val="00872435"/>
    <w:rsid w:val="008878B6"/>
    <w:rsid w:val="00891317"/>
    <w:rsid w:val="00892329"/>
    <w:rsid w:val="00897EA4"/>
    <w:rsid w:val="008A00D3"/>
    <w:rsid w:val="008A5B5E"/>
    <w:rsid w:val="008A6E60"/>
    <w:rsid w:val="008B4E5C"/>
    <w:rsid w:val="008B6045"/>
    <w:rsid w:val="008C6C8E"/>
    <w:rsid w:val="008D0083"/>
    <w:rsid w:val="008E3802"/>
    <w:rsid w:val="008E4AA5"/>
    <w:rsid w:val="008F191B"/>
    <w:rsid w:val="008F21CA"/>
    <w:rsid w:val="008F228B"/>
    <w:rsid w:val="00900BBF"/>
    <w:rsid w:val="0090487D"/>
    <w:rsid w:val="00906D3D"/>
    <w:rsid w:val="00907762"/>
    <w:rsid w:val="00946DDC"/>
    <w:rsid w:val="00950745"/>
    <w:rsid w:val="00953CAC"/>
    <w:rsid w:val="009573D5"/>
    <w:rsid w:val="00961B5E"/>
    <w:rsid w:val="0096505C"/>
    <w:rsid w:val="009652C0"/>
    <w:rsid w:val="009749CC"/>
    <w:rsid w:val="00980333"/>
    <w:rsid w:val="00980AD1"/>
    <w:rsid w:val="0098181B"/>
    <w:rsid w:val="00985E43"/>
    <w:rsid w:val="0098708E"/>
    <w:rsid w:val="00997D06"/>
    <w:rsid w:val="009A002D"/>
    <w:rsid w:val="009A064B"/>
    <w:rsid w:val="009A188C"/>
    <w:rsid w:val="009A3559"/>
    <w:rsid w:val="009A7483"/>
    <w:rsid w:val="009A77F7"/>
    <w:rsid w:val="009B5A61"/>
    <w:rsid w:val="009B66F1"/>
    <w:rsid w:val="009D2E19"/>
    <w:rsid w:val="009D3CD3"/>
    <w:rsid w:val="009D4FF5"/>
    <w:rsid w:val="009E1722"/>
    <w:rsid w:val="009E5062"/>
    <w:rsid w:val="009F2CC7"/>
    <w:rsid w:val="009F75AB"/>
    <w:rsid w:val="00A0152D"/>
    <w:rsid w:val="00A02C7A"/>
    <w:rsid w:val="00A2186F"/>
    <w:rsid w:val="00A23B73"/>
    <w:rsid w:val="00A31650"/>
    <w:rsid w:val="00A33819"/>
    <w:rsid w:val="00A37048"/>
    <w:rsid w:val="00A42147"/>
    <w:rsid w:val="00A44F91"/>
    <w:rsid w:val="00A467BC"/>
    <w:rsid w:val="00A46EEB"/>
    <w:rsid w:val="00A516B7"/>
    <w:rsid w:val="00A5319F"/>
    <w:rsid w:val="00A61F63"/>
    <w:rsid w:val="00A779C2"/>
    <w:rsid w:val="00A824CE"/>
    <w:rsid w:val="00A86497"/>
    <w:rsid w:val="00A9083B"/>
    <w:rsid w:val="00A90A24"/>
    <w:rsid w:val="00AA1A9C"/>
    <w:rsid w:val="00AB3128"/>
    <w:rsid w:val="00AB5692"/>
    <w:rsid w:val="00AC3CD6"/>
    <w:rsid w:val="00AC64DD"/>
    <w:rsid w:val="00AC7D34"/>
    <w:rsid w:val="00AD260C"/>
    <w:rsid w:val="00AD3667"/>
    <w:rsid w:val="00AF3034"/>
    <w:rsid w:val="00B03990"/>
    <w:rsid w:val="00B0596D"/>
    <w:rsid w:val="00B102C4"/>
    <w:rsid w:val="00B125DB"/>
    <w:rsid w:val="00B151FD"/>
    <w:rsid w:val="00B24012"/>
    <w:rsid w:val="00B32CD3"/>
    <w:rsid w:val="00B40B16"/>
    <w:rsid w:val="00B42006"/>
    <w:rsid w:val="00B42572"/>
    <w:rsid w:val="00B44A98"/>
    <w:rsid w:val="00B450F0"/>
    <w:rsid w:val="00B515FA"/>
    <w:rsid w:val="00B63FB6"/>
    <w:rsid w:val="00B70E7A"/>
    <w:rsid w:val="00B72236"/>
    <w:rsid w:val="00B75057"/>
    <w:rsid w:val="00B75A6B"/>
    <w:rsid w:val="00B807BB"/>
    <w:rsid w:val="00B82CE9"/>
    <w:rsid w:val="00B862E8"/>
    <w:rsid w:val="00BA3224"/>
    <w:rsid w:val="00BA3F72"/>
    <w:rsid w:val="00BA44AB"/>
    <w:rsid w:val="00BB0EF8"/>
    <w:rsid w:val="00BB156C"/>
    <w:rsid w:val="00BB4EA1"/>
    <w:rsid w:val="00BD10E1"/>
    <w:rsid w:val="00BD22D2"/>
    <w:rsid w:val="00BE34A0"/>
    <w:rsid w:val="00BE379B"/>
    <w:rsid w:val="00BF0022"/>
    <w:rsid w:val="00BF086C"/>
    <w:rsid w:val="00BF3578"/>
    <w:rsid w:val="00C02D34"/>
    <w:rsid w:val="00C07CEA"/>
    <w:rsid w:val="00C101FB"/>
    <w:rsid w:val="00C137F4"/>
    <w:rsid w:val="00C167B6"/>
    <w:rsid w:val="00C37DF4"/>
    <w:rsid w:val="00C428E0"/>
    <w:rsid w:val="00C459D0"/>
    <w:rsid w:val="00C472ED"/>
    <w:rsid w:val="00C47A2E"/>
    <w:rsid w:val="00C47EDA"/>
    <w:rsid w:val="00C50A09"/>
    <w:rsid w:val="00C51233"/>
    <w:rsid w:val="00C60DD6"/>
    <w:rsid w:val="00C6687B"/>
    <w:rsid w:val="00C739CC"/>
    <w:rsid w:val="00C8240E"/>
    <w:rsid w:val="00C82B1E"/>
    <w:rsid w:val="00C846D0"/>
    <w:rsid w:val="00C87D21"/>
    <w:rsid w:val="00C95230"/>
    <w:rsid w:val="00CA7399"/>
    <w:rsid w:val="00CB1812"/>
    <w:rsid w:val="00CB5775"/>
    <w:rsid w:val="00CC0EDA"/>
    <w:rsid w:val="00CC219A"/>
    <w:rsid w:val="00CD2DE2"/>
    <w:rsid w:val="00CE25EE"/>
    <w:rsid w:val="00CE7261"/>
    <w:rsid w:val="00D00129"/>
    <w:rsid w:val="00D37F38"/>
    <w:rsid w:val="00D40481"/>
    <w:rsid w:val="00D408CD"/>
    <w:rsid w:val="00D42D7B"/>
    <w:rsid w:val="00D45BC2"/>
    <w:rsid w:val="00D463E7"/>
    <w:rsid w:val="00D50F42"/>
    <w:rsid w:val="00D54D33"/>
    <w:rsid w:val="00D57E39"/>
    <w:rsid w:val="00D73F3C"/>
    <w:rsid w:val="00D77364"/>
    <w:rsid w:val="00D910EA"/>
    <w:rsid w:val="00D95AA3"/>
    <w:rsid w:val="00DA0E02"/>
    <w:rsid w:val="00DA737D"/>
    <w:rsid w:val="00DC1207"/>
    <w:rsid w:val="00DC2801"/>
    <w:rsid w:val="00DD154A"/>
    <w:rsid w:val="00DD7927"/>
    <w:rsid w:val="00DE04AA"/>
    <w:rsid w:val="00DE1E05"/>
    <w:rsid w:val="00DE401F"/>
    <w:rsid w:val="00DE6651"/>
    <w:rsid w:val="00DF2AEA"/>
    <w:rsid w:val="00E00BF7"/>
    <w:rsid w:val="00E03E58"/>
    <w:rsid w:val="00E15513"/>
    <w:rsid w:val="00E316F6"/>
    <w:rsid w:val="00E31FE2"/>
    <w:rsid w:val="00E35F3E"/>
    <w:rsid w:val="00E43FD2"/>
    <w:rsid w:val="00E457E8"/>
    <w:rsid w:val="00E506B3"/>
    <w:rsid w:val="00E53944"/>
    <w:rsid w:val="00E6180F"/>
    <w:rsid w:val="00E62802"/>
    <w:rsid w:val="00E65F4B"/>
    <w:rsid w:val="00E66ADC"/>
    <w:rsid w:val="00E67A49"/>
    <w:rsid w:val="00E710AC"/>
    <w:rsid w:val="00E902E3"/>
    <w:rsid w:val="00EA0771"/>
    <w:rsid w:val="00EA2AC7"/>
    <w:rsid w:val="00EA3E2B"/>
    <w:rsid w:val="00EB0042"/>
    <w:rsid w:val="00EB630A"/>
    <w:rsid w:val="00EC13FA"/>
    <w:rsid w:val="00ED4DDB"/>
    <w:rsid w:val="00EE388B"/>
    <w:rsid w:val="00EE5801"/>
    <w:rsid w:val="00F04651"/>
    <w:rsid w:val="00F04AEE"/>
    <w:rsid w:val="00F14F0D"/>
    <w:rsid w:val="00F25A8E"/>
    <w:rsid w:val="00F3243C"/>
    <w:rsid w:val="00F324E4"/>
    <w:rsid w:val="00F32C97"/>
    <w:rsid w:val="00F428D5"/>
    <w:rsid w:val="00F47A1B"/>
    <w:rsid w:val="00F55796"/>
    <w:rsid w:val="00F61176"/>
    <w:rsid w:val="00F62548"/>
    <w:rsid w:val="00F6637D"/>
    <w:rsid w:val="00F665FA"/>
    <w:rsid w:val="00F66948"/>
    <w:rsid w:val="00F70A66"/>
    <w:rsid w:val="00F72DB9"/>
    <w:rsid w:val="00F81598"/>
    <w:rsid w:val="00F81A6D"/>
    <w:rsid w:val="00F8308F"/>
    <w:rsid w:val="00F87C53"/>
    <w:rsid w:val="00F91512"/>
    <w:rsid w:val="00F92F91"/>
    <w:rsid w:val="00F966BF"/>
    <w:rsid w:val="00F96DA3"/>
    <w:rsid w:val="00FA21B7"/>
    <w:rsid w:val="00FA23CC"/>
    <w:rsid w:val="00FA314E"/>
    <w:rsid w:val="00FA372B"/>
    <w:rsid w:val="00FA6938"/>
    <w:rsid w:val="00FB4F93"/>
    <w:rsid w:val="00FC7707"/>
    <w:rsid w:val="00FD4865"/>
    <w:rsid w:val="00FD4A0C"/>
    <w:rsid w:val="00FD58A5"/>
    <w:rsid w:val="00FE5357"/>
    <w:rsid w:val="00FE5B4C"/>
    <w:rsid w:val="00FF6AB2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57E9"/>
  <w15:docId w15:val="{F914B3AC-C405-4776-A270-1F1D3C7C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818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8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8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8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8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24AE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24AE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4A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EB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0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BBF"/>
  </w:style>
  <w:style w:type="paragraph" w:styleId="Zpat">
    <w:name w:val="footer"/>
    <w:basedOn w:val="Normln"/>
    <w:link w:val="ZpatChar"/>
    <w:uiPriority w:val="99"/>
    <w:unhideWhenUsed/>
    <w:rsid w:val="0090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BBF"/>
  </w:style>
  <w:style w:type="paragraph" w:customStyle="1" w:styleId="Default">
    <w:name w:val="Default"/>
    <w:rsid w:val="00C137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1F1E-9E41-4ABB-8F8D-7DB57C56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923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Tisoňová Martina</dc:creator>
  <cp:lastModifiedBy>Potschová Lucie</cp:lastModifiedBy>
  <cp:revision>10</cp:revision>
  <cp:lastPrinted>2024-04-17T06:10:00Z</cp:lastPrinted>
  <dcterms:created xsi:type="dcterms:W3CDTF">2024-06-10T13:56:00Z</dcterms:created>
  <dcterms:modified xsi:type="dcterms:W3CDTF">2024-06-18T08:40:00Z</dcterms:modified>
</cp:coreProperties>
</file>