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D2C52" w14:textId="77777777" w:rsidR="00881A7D" w:rsidRPr="00881A7D" w:rsidRDefault="00881A7D" w:rsidP="00881A7D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881A7D">
        <w:rPr>
          <w:rFonts w:ascii="Arial" w:eastAsia="Times New Roman" w:hAnsi="Arial" w:cs="Arial"/>
          <w:b/>
          <w:bCs/>
          <w:lang w:eastAsia="cs-CZ"/>
        </w:rPr>
        <w:t>Důvodová zpráva</w:t>
      </w:r>
    </w:p>
    <w:p w14:paraId="0769EF9A" w14:textId="77777777" w:rsidR="00881A7D" w:rsidRPr="00881A7D" w:rsidRDefault="00881A7D" w:rsidP="00881A7D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21511B5F" w14:textId="3977AACA" w:rsidR="00881A7D" w:rsidRPr="00881A7D" w:rsidRDefault="002A784D" w:rsidP="00881A7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Zastupitelstvu </w:t>
      </w:r>
      <w:r w:rsidR="00881A7D">
        <w:rPr>
          <w:rFonts w:ascii="Times New Roman" w:eastAsia="Times New Roman" w:hAnsi="Times New Roman" w:cs="Times New Roman"/>
          <w:b/>
          <w:bCs/>
          <w:lang w:eastAsia="cs-CZ"/>
        </w:rPr>
        <w:t xml:space="preserve">města je předložen návrh na navýšení poskytnuté neinvestiční účelové dotace v oblasti kultury </w:t>
      </w:r>
      <w:r w:rsidR="00164EE6">
        <w:rPr>
          <w:rFonts w:ascii="Times New Roman" w:eastAsia="Times New Roman" w:hAnsi="Times New Roman" w:cs="Times New Roman"/>
          <w:b/>
          <w:bCs/>
          <w:lang w:eastAsia="cs-CZ"/>
        </w:rPr>
        <w:t xml:space="preserve">o 150 tis. Kč </w:t>
      </w:r>
      <w:r w:rsidR="00881A7D">
        <w:rPr>
          <w:rFonts w:ascii="Times New Roman" w:eastAsia="Times New Roman" w:hAnsi="Times New Roman" w:cs="Times New Roman"/>
          <w:b/>
          <w:bCs/>
          <w:lang w:eastAsia="cs-CZ"/>
        </w:rPr>
        <w:t>spolku Provoz z. s.</w:t>
      </w:r>
      <w:r w:rsidR="00164EE6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="00881A7D">
        <w:rPr>
          <w:rFonts w:ascii="Times New Roman" w:eastAsia="Times New Roman" w:hAnsi="Times New Roman" w:cs="Times New Roman"/>
          <w:b/>
          <w:bCs/>
          <w:lang w:eastAsia="cs-CZ"/>
        </w:rPr>
        <w:t xml:space="preserve">na realizaci projektu Kulturní centrum </w:t>
      </w:r>
      <w:r w:rsidR="00FC4F08">
        <w:rPr>
          <w:rFonts w:ascii="Times New Roman" w:eastAsia="Times New Roman" w:hAnsi="Times New Roman" w:cs="Times New Roman"/>
          <w:b/>
          <w:bCs/>
          <w:lang w:eastAsia="cs-CZ"/>
        </w:rPr>
        <w:t>P</w:t>
      </w:r>
      <w:r w:rsidR="00881A7D">
        <w:rPr>
          <w:rFonts w:ascii="Times New Roman" w:eastAsia="Times New Roman" w:hAnsi="Times New Roman" w:cs="Times New Roman"/>
          <w:b/>
          <w:bCs/>
          <w:lang w:eastAsia="cs-CZ"/>
        </w:rPr>
        <w:t>rovoz v roce 2022</w:t>
      </w:r>
      <w:r w:rsidR="00164EE6">
        <w:rPr>
          <w:rFonts w:ascii="Times New Roman" w:eastAsia="Times New Roman" w:hAnsi="Times New Roman" w:cs="Times New Roman"/>
          <w:b/>
          <w:bCs/>
          <w:lang w:eastAsia="cs-CZ"/>
        </w:rPr>
        <w:t>.</w:t>
      </w:r>
      <w:r w:rsidR="00881A7D" w:rsidRPr="00881A7D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</w:p>
    <w:p w14:paraId="3F93CFC6" w14:textId="77777777" w:rsidR="00881A7D" w:rsidRPr="00881A7D" w:rsidRDefault="00881A7D" w:rsidP="00881A7D">
      <w:pPr>
        <w:pBdr>
          <w:bottom w:val="single" w:sz="12" w:space="1" w:color="auto"/>
        </w:pBd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68D28538" w14:textId="76B30AA9" w:rsidR="00881A7D" w:rsidRDefault="00881A7D" w:rsidP="00881A7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316FB">
        <w:rPr>
          <w:rFonts w:ascii="Times New Roman" w:eastAsia="Times New Roman" w:hAnsi="Times New Roman" w:cs="Times New Roman"/>
          <w:lang w:eastAsia="cs-CZ"/>
        </w:rPr>
        <w:t>Zastupitelstvo města Ostravy svým usnesením č. 1</w:t>
      </w:r>
      <w:r>
        <w:rPr>
          <w:rFonts w:ascii="Times New Roman" w:eastAsia="Times New Roman" w:hAnsi="Times New Roman" w:cs="Times New Roman"/>
          <w:lang w:eastAsia="cs-CZ"/>
        </w:rPr>
        <w:t>849</w:t>
      </w:r>
      <w:r w:rsidRPr="008316FB">
        <w:rPr>
          <w:rFonts w:ascii="Times New Roman" w:eastAsia="Times New Roman" w:hAnsi="Times New Roman" w:cs="Times New Roman"/>
          <w:lang w:eastAsia="cs-CZ"/>
        </w:rPr>
        <w:t>/ZM1822/2</w:t>
      </w:r>
      <w:r>
        <w:rPr>
          <w:rFonts w:ascii="Times New Roman" w:eastAsia="Times New Roman" w:hAnsi="Times New Roman" w:cs="Times New Roman"/>
          <w:lang w:eastAsia="cs-CZ"/>
        </w:rPr>
        <w:t>9</w:t>
      </w:r>
      <w:r w:rsidRPr="008316FB">
        <w:rPr>
          <w:rFonts w:ascii="Times New Roman" w:eastAsia="Times New Roman" w:hAnsi="Times New Roman" w:cs="Times New Roman"/>
          <w:lang w:eastAsia="cs-CZ"/>
        </w:rPr>
        <w:t xml:space="preserve"> ze dne </w:t>
      </w:r>
      <w:r>
        <w:rPr>
          <w:rFonts w:ascii="Times New Roman" w:eastAsia="Times New Roman" w:hAnsi="Times New Roman" w:cs="Times New Roman"/>
          <w:lang w:eastAsia="cs-CZ"/>
        </w:rPr>
        <w:t>19.01.2022</w:t>
      </w:r>
      <w:r w:rsidRPr="008316FB">
        <w:rPr>
          <w:rFonts w:ascii="Times New Roman" w:eastAsia="Times New Roman" w:hAnsi="Times New Roman" w:cs="Times New Roman"/>
          <w:lang w:eastAsia="cs-CZ"/>
        </w:rPr>
        <w:t xml:space="preserve"> rozhodlo o poskytnutí </w:t>
      </w:r>
    </w:p>
    <w:p w14:paraId="6F4DA090" w14:textId="77777777" w:rsidR="00881A7D" w:rsidRDefault="00881A7D" w:rsidP="00881A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740C9">
        <w:rPr>
          <w:rFonts w:ascii="Times New Roman" w:eastAsia="Times New Roman" w:hAnsi="Times New Roman" w:cs="Times New Roman"/>
          <w:lang w:eastAsia="cs-CZ"/>
        </w:rPr>
        <w:t xml:space="preserve">jednoleté neinvestiční účelové dotace pro rok 2022 ve výši </w:t>
      </w:r>
      <w:r>
        <w:rPr>
          <w:rFonts w:ascii="Times New Roman" w:eastAsia="Times New Roman" w:hAnsi="Times New Roman" w:cs="Times New Roman"/>
          <w:lang w:eastAsia="cs-CZ"/>
        </w:rPr>
        <w:t>260</w:t>
      </w:r>
      <w:r w:rsidRPr="003740C9">
        <w:rPr>
          <w:rFonts w:ascii="Times New Roman" w:eastAsia="Times New Roman" w:hAnsi="Times New Roman" w:cs="Times New Roman"/>
          <w:lang w:eastAsia="cs-CZ"/>
        </w:rPr>
        <w:t xml:space="preserve"> tis. Kč na realizaci projektu Kulturní centrum </w:t>
      </w:r>
      <w:r>
        <w:rPr>
          <w:rFonts w:ascii="Times New Roman" w:eastAsia="Times New Roman" w:hAnsi="Times New Roman" w:cs="Times New Roman"/>
          <w:lang w:eastAsia="cs-CZ"/>
        </w:rPr>
        <w:t>P</w:t>
      </w:r>
      <w:r w:rsidRPr="003740C9">
        <w:rPr>
          <w:rFonts w:ascii="Times New Roman" w:eastAsia="Times New Roman" w:hAnsi="Times New Roman" w:cs="Times New Roman"/>
          <w:lang w:eastAsia="cs-CZ"/>
        </w:rPr>
        <w:t>rovoz v roce 2022 (kód projektu 21/0</w:t>
      </w:r>
      <w:r>
        <w:rPr>
          <w:rFonts w:ascii="Times New Roman" w:eastAsia="Times New Roman" w:hAnsi="Times New Roman" w:cs="Times New Roman"/>
          <w:lang w:eastAsia="cs-CZ"/>
        </w:rPr>
        <w:t>323</w:t>
      </w:r>
      <w:r w:rsidRPr="003740C9">
        <w:rPr>
          <w:rFonts w:ascii="Times New Roman" w:eastAsia="Times New Roman" w:hAnsi="Times New Roman" w:cs="Times New Roman"/>
          <w:lang w:eastAsia="cs-CZ"/>
        </w:rPr>
        <w:t>).</w:t>
      </w:r>
    </w:p>
    <w:p w14:paraId="1015B1BF" w14:textId="695D940F" w:rsidR="00881A7D" w:rsidRDefault="00881A7D" w:rsidP="00881A7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Dopisem ze dne 25.05.2022 </w:t>
      </w:r>
      <w:r w:rsidRPr="00B6483B">
        <w:rPr>
          <w:rFonts w:ascii="Times New Roman" w:eastAsia="Times New Roman" w:hAnsi="Times New Roman" w:cs="Times New Roman"/>
          <w:i/>
          <w:iCs/>
          <w:lang w:eastAsia="cs-CZ"/>
        </w:rPr>
        <w:t>(příloha č.</w:t>
      </w:r>
      <w:r>
        <w:rPr>
          <w:rFonts w:ascii="Times New Roman" w:eastAsia="Times New Roman" w:hAnsi="Times New Roman" w:cs="Times New Roman"/>
          <w:i/>
          <w:iCs/>
          <w:lang w:eastAsia="cs-CZ"/>
        </w:rPr>
        <w:t>1</w:t>
      </w:r>
      <w:r w:rsidRPr="00B6483B">
        <w:rPr>
          <w:rFonts w:ascii="Times New Roman" w:eastAsia="Times New Roman" w:hAnsi="Times New Roman" w:cs="Times New Roman"/>
          <w:i/>
          <w:iCs/>
          <w:lang w:eastAsia="cs-CZ"/>
        </w:rPr>
        <w:t xml:space="preserve"> předloženého materiálu)</w:t>
      </w:r>
      <w:r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>požádal předseda spolku Provoz z. s., o navýšení dotace poskytnuté v roce 2022 o 440 tis. Kč na náklady spojené s celoročním provozem kulturního centra. Svoji žádost odůvodnil celkovým navýšením nákladů na umělecká vystoupení, na nájmy, propagaci a</w:t>
      </w:r>
      <w:r w:rsidR="004E686B">
        <w:rPr>
          <w:rFonts w:ascii="Times New Roman" w:eastAsia="Times New Roman" w:hAnsi="Times New Roman" w:cs="Times New Roman"/>
          <w:lang w:eastAsia="cs-CZ"/>
        </w:rPr>
        <w:t> </w:t>
      </w:r>
      <w:r>
        <w:rPr>
          <w:rFonts w:ascii="Times New Roman" w:eastAsia="Times New Roman" w:hAnsi="Times New Roman" w:cs="Times New Roman"/>
          <w:lang w:eastAsia="cs-CZ"/>
        </w:rPr>
        <w:t>výrazným ponížením dotace Ministerstva kultury</w:t>
      </w:r>
      <w:r w:rsidR="004E686B">
        <w:rPr>
          <w:rFonts w:ascii="Times New Roman" w:eastAsia="Times New Roman" w:hAnsi="Times New Roman" w:cs="Times New Roman"/>
          <w:lang w:eastAsia="cs-CZ"/>
        </w:rPr>
        <w:t>.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2B50A290" w14:textId="77777777" w:rsidR="00881A7D" w:rsidRDefault="00881A7D" w:rsidP="00881A7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Z rozpočtu SMO byla </w:t>
      </w:r>
      <w:r w:rsidRPr="005036A4">
        <w:rPr>
          <w:rFonts w:ascii="Times New Roman" w:eastAsia="Times New Roman" w:hAnsi="Times New Roman" w:cs="Times New Roman"/>
          <w:lang w:eastAsia="cs-CZ"/>
        </w:rPr>
        <w:t>realizac</w:t>
      </w:r>
      <w:r>
        <w:rPr>
          <w:rFonts w:ascii="Times New Roman" w:eastAsia="Times New Roman" w:hAnsi="Times New Roman" w:cs="Times New Roman"/>
          <w:lang w:eastAsia="cs-CZ"/>
        </w:rPr>
        <w:t>e</w:t>
      </w:r>
      <w:r w:rsidRPr="005036A4">
        <w:rPr>
          <w:rFonts w:ascii="Times New Roman" w:eastAsia="Times New Roman" w:hAnsi="Times New Roman" w:cs="Times New Roman"/>
          <w:lang w:eastAsia="cs-CZ"/>
        </w:rPr>
        <w:t xml:space="preserve"> projektu Kulturní centrum Provoz v roce 2022 </w:t>
      </w:r>
      <w:r>
        <w:rPr>
          <w:rFonts w:ascii="Times New Roman" w:eastAsia="Times New Roman" w:hAnsi="Times New Roman" w:cs="Times New Roman"/>
          <w:lang w:eastAsia="cs-CZ"/>
        </w:rPr>
        <w:t xml:space="preserve">podpořena částkou ve výši 260 tis. Kč, spolek předložil žádost do výběrového řízení s požadavkem 742 tis. Kč při celkovém rozpočtu 1,83 mil. Kč. Případné navýšení dotace bude použito k úhradě uznatelných nákladů stanovených smlouvou ev. č. 0537/2022/KVA. </w:t>
      </w:r>
    </w:p>
    <w:p w14:paraId="4F792E4D" w14:textId="21C9779E" w:rsidR="00881A7D" w:rsidRDefault="00526C22" w:rsidP="00881A7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Projekt </w:t>
      </w:r>
      <w:r w:rsidR="004E686B">
        <w:rPr>
          <w:rFonts w:ascii="Times New Roman" w:eastAsia="Times New Roman" w:hAnsi="Times New Roman" w:cs="Times New Roman"/>
          <w:lang w:eastAsia="cs-CZ"/>
        </w:rPr>
        <w:t xml:space="preserve">Kulturní centrum Provoz </w:t>
      </w:r>
      <w:r w:rsidR="00881A7D">
        <w:rPr>
          <w:rFonts w:ascii="Times New Roman" w:eastAsia="Times New Roman" w:hAnsi="Times New Roman" w:cs="Times New Roman"/>
          <w:lang w:eastAsia="cs-CZ"/>
        </w:rPr>
        <w:t xml:space="preserve">je zaměřen na různorodé celoroční programové aktivity - hudební </w:t>
      </w:r>
      <w:r w:rsidR="004E686B">
        <w:rPr>
          <w:rFonts w:ascii="Times New Roman" w:eastAsia="Times New Roman" w:hAnsi="Times New Roman" w:cs="Times New Roman"/>
          <w:lang w:eastAsia="cs-CZ"/>
        </w:rPr>
        <w:t>i</w:t>
      </w:r>
      <w:r w:rsidR="00881A7D">
        <w:rPr>
          <w:rFonts w:ascii="Times New Roman" w:eastAsia="Times New Roman" w:hAnsi="Times New Roman" w:cs="Times New Roman"/>
          <w:lang w:eastAsia="cs-CZ"/>
        </w:rPr>
        <w:t xml:space="preserve"> filmovou dramaturgii a výstavní činnost galerie. V hudební oblasti se v klubu realizují koncerty alternativní scény a</w:t>
      </w:r>
      <w:r w:rsidR="004E686B">
        <w:rPr>
          <w:rFonts w:ascii="Times New Roman" w:eastAsia="Times New Roman" w:hAnsi="Times New Roman" w:cs="Times New Roman"/>
          <w:lang w:eastAsia="cs-CZ"/>
        </w:rPr>
        <w:t> </w:t>
      </w:r>
      <w:r w:rsidR="00881A7D">
        <w:rPr>
          <w:rFonts w:ascii="Times New Roman" w:eastAsia="Times New Roman" w:hAnsi="Times New Roman" w:cs="Times New Roman"/>
          <w:lang w:eastAsia="cs-CZ"/>
        </w:rPr>
        <w:t>záznamy živých českých alternativních kapel. Od minulého roku spolek provozuje Galeri</w:t>
      </w:r>
      <w:r w:rsidR="00E01BB7">
        <w:rPr>
          <w:rFonts w:ascii="Times New Roman" w:eastAsia="Times New Roman" w:hAnsi="Times New Roman" w:cs="Times New Roman"/>
          <w:lang w:eastAsia="cs-CZ"/>
        </w:rPr>
        <w:t>i</w:t>
      </w:r>
      <w:r w:rsidR="00881A7D">
        <w:rPr>
          <w:rFonts w:ascii="Times New Roman" w:eastAsia="Times New Roman" w:hAnsi="Times New Roman" w:cs="Times New Roman"/>
          <w:lang w:eastAsia="cs-CZ"/>
        </w:rPr>
        <w:t xml:space="preserve"> Provoz a co dva týdny jsou ve Filmovém klubu promítány snímky české i zahraniční distribuce netradičních formátů i témat.</w:t>
      </w:r>
    </w:p>
    <w:p w14:paraId="41874A37" w14:textId="77777777" w:rsidR="00881A7D" w:rsidRPr="00881A7D" w:rsidRDefault="00881A7D" w:rsidP="00881A7D">
      <w:pPr>
        <w:spacing w:before="240" w:after="0" w:line="240" w:lineRule="auto"/>
        <w:ind w:left="57" w:right="57" w:hanging="57"/>
        <w:jc w:val="both"/>
        <w:rPr>
          <w:rFonts w:ascii="Arial" w:eastAsia="Calibri" w:hAnsi="Arial" w:cs="Arial"/>
          <w:b/>
        </w:rPr>
      </w:pPr>
      <w:r w:rsidRPr="00881A7D">
        <w:rPr>
          <w:rFonts w:ascii="Arial" w:eastAsia="Calibri" w:hAnsi="Arial" w:cs="Arial"/>
          <w:b/>
        </w:rPr>
        <w:t>Stanovisko komise kultury rady města z 30.05.2022</w:t>
      </w:r>
    </w:p>
    <w:p w14:paraId="7E370667" w14:textId="73821FE6" w:rsidR="00881A7D" w:rsidRDefault="00881A7D" w:rsidP="00881A7D">
      <w:pPr>
        <w:spacing w:before="6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F7106">
        <w:rPr>
          <w:rFonts w:ascii="Times New Roman" w:eastAsia="Times New Roman" w:hAnsi="Times New Roman" w:cs="Times New Roman"/>
          <w:lang w:eastAsia="cs-CZ"/>
        </w:rPr>
        <w:t xml:space="preserve">Komise kultury rady města </w:t>
      </w:r>
      <w:r w:rsidRPr="004E686B">
        <w:rPr>
          <w:rFonts w:ascii="Times New Roman" w:eastAsia="Times New Roman" w:hAnsi="Times New Roman" w:cs="Times New Roman"/>
          <w:b/>
          <w:bCs/>
          <w:lang w:eastAsia="cs-CZ"/>
        </w:rPr>
        <w:t>doporuč</w:t>
      </w:r>
      <w:r w:rsidR="002A784D">
        <w:rPr>
          <w:rFonts w:ascii="Times New Roman" w:eastAsia="Times New Roman" w:hAnsi="Times New Roman" w:cs="Times New Roman"/>
          <w:b/>
          <w:bCs/>
          <w:lang w:eastAsia="cs-CZ"/>
        </w:rPr>
        <w:t xml:space="preserve">ila </w:t>
      </w:r>
      <w:r w:rsidRPr="004E686B">
        <w:rPr>
          <w:rFonts w:ascii="Times New Roman" w:eastAsia="Times New Roman" w:hAnsi="Times New Roman" w:cs="Times New Roman"/>
          <w:b/>
          <w:bCs/>
          <w:lang w:eastAsia="cs-CZ"/>
        </w:rPr>
        <w:t>navýšit poskytnutou</w:t>
      </w:r>
      <w:r w:rsidRPr="00DF7106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4E686B">
        <w:rPr>
          <w:rFonts w:ascii="Times New Roman" w:eastAsia="Times New Roman" w:hAnsi="Times New Roman" w:cs="Times New Roman"/>
          <w:b/>
          <w:bCs/>
          <w:lang w:eastAsia="cs-CZ"/>
        </w:rPr>
        <w:t>neinvestiční účelovou dotaci</w:t>
      </w:r>
      <w:r w:rsidR="00113D5A">
        <w:rPr>
          <w:rFonts w:ascii="Times New Roman" w:eastAsia="Times New Roman" w:hAnsi="Times New Roman" w:cs="Times New Roman"/>
          <w:b/>
          <w:bCs/>
          <w:lang w:eastAsia="cs-CZ"/>
        </w:rPr>
        <w:t xml:space="preserve"> o 150  tis. Kč</w:t>
      </w:r>
      <w:r w:rsidRPr="00DF7106">
        <w:rPr>
          <w:rFonts w:ascii="Times New Roman" w:eastAsia="Times New Roman" w:hAnsi="Times New Roman" w:cs="Times New Roman"/>
          <w:lang w:eastAsia="cs-CZ"/>
        </w:rPr>
        <w:t xml:space="preserve"> spolku </w:t>
      </w:r>
      <w:r>
        <w:rPr>
          <w:rFonts w:ascii="Times New Roman" w:eastAsia="Times New Roman" w:hAnsi="Times New Roman" w:cs="Times New Roman"/>
          <w:lang w:eastAsia="cs-CZ"/>
        </w:rPr>
        <w:t xml:space="preserve">Provoz z. s. </w:t>
      </w:r>
      <w:r w:rsidRPr="00DF7106">
        <w:rPr>
          <w:rFonts w:ascii="Times New Roman" w:eastAsia="Times New Roman" w:hAnsi="Times New Roman" w:cs="Times New Roman"/>
          <w:lang w:eastAsia="cs-CZ"/>
        </w:rPr>
        <w:t xml:space="preserve">na </w:t>
      </w:r>
      <w:r w:rsidRPr="00F42FEA">
        <w:rPr>
          <w:rFonts w:ascii="Times New Roman" w:eastAsia="Times New Roman" w:hAnsi="Times New Roman" w:cs="Times New Roman"/>
          <w:lang w:eastAsia="cs-CZ"/>
        </w:rPr>
        <w:t>projekt Kulturní centrum Provoz v roce 2022</w:t>
      </w:r>
      <w:r w:rsidR="00526C22">
        <w:rPr>
          <w:rFonts w:ascii="Times New Roman" w:eastAsia="Times New Roman" w:hAnsi="Times New Roman" w:cs="Times New Roman"/>
          <w:lang w:eastAsia="cs-CZ"/>
        </w:rPr>
        <w:t>.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1FFDA93D" w14:textId="77777777" w:rsidR="00881A7D" w:rsidRPr="00881A7D" w:rsidRDefault="00881A7D" w:rsidP="00881A7D">
      <w:pPr>
        <w:spacing w:before="240" w:after="0" w:line="240" w:lineRule="auto"/>
        <w:jc w:val="both"/>
        <w:rPr>
          <w:rFonts w:ascii="Arial" w:eastAsia="Calibri" w:hAnsi="Arial" w:cs="Arial"/>
          <w:b/>
        </w:rPr>
      </w:pPr>
      <w:bookmarkStart w:id="0" w:name="_Hlk102554800"/>
      <w:r w:rsidRPr="00881A7D">
        <w:rPr>
          <w:rFonts w:ascii="Arial" w:eastAsia="Calibri" w:hAnsi="Arial" w:cs="Arial"/>
          <w:b/>
        </w:rPr>
        <w:t>Stanovisko odboru kultury a volnočasových aktivit</w:t>
      </w:r>
    </w:p>
    <w:p w14:paraId="61523A89" w14:textId="77777777" w:rsidR="00881A7D" w:rsidRDefault="00881A7D" w:rsidP="00881A7D">
      <w:pPr>
        <w:spacing w:before="120" w:after="0" w:line="240" w:lineRule="auto"/>
        <w:jc w:val="both"/>
        <w:rPr>
          <w:rFonts w:ascii="Times New Roman" w:hAnsi="Times New Roman" w:cs="Times New Roman"/>
          <w:bCs/>
        </w:rPr>
      </w:pPr>
      <w:r w:rsidRPr="00022E0D">
        <w:rPr>
          <w:rFonts w:ascii="Times New Roman" w:hAnsi="Times New Roman" w:cs="Times New Roman"/>
          <w:bCs/>
        </w:rPr>
        <w:t>U předložen</w:t>
      </w:r>
      <w:r>
        <w:rPr>
          <w:rFonts w:ascii="Times New Roman" w:hAnsi="Times New Roman" w:cs="Times New Roman"/>
          <w:bCs/>
        </w:rPr>
        <w:t>é</w:t>
      </w:r>
      <w:r w:rsidRPr="00022E0D">
        <w:rPr>
          <w:rFonts w:ascii="Times New Roman" w:hAnsi="Times New Roman" w:cs="Times New Roman"/>
          <w:bCs/>
        </w:rPr>
        <w:t xml:space="preserve"> žádost</w:t>
      </w:r>
      <w:r>
        <w:rPr>
          <w:rFonts w:ascii="Times New Roman" w:hAnsi="Times New Roman" w:cs="Times New Roman"/>
          <w:bCs/>
        </w:rPr>
        <w:t>i</w:t>
      </w:r>
      <w:r w:rsidRPr="00022E0D">
        <w:rPr>
          <w:rFonts w:ascii="Times New Roman" w:hAnsi="Times New Roman" w:cs="Times New Roman"/>
          <w:bCs/>
        </w:rPr>
        <w:t xml:space="preserve"> byla provedena předběžná kontrola ve smyslu zákona č. 320/2001 Sb., o finanční kontrole ve veřejné správě a o změně některých zákonů (zákon o finanční kontrole), ve znění pozdějších předpisů. </w:t>
      </w:r>
      <w:r w:rsidRPr="007E04DE">
        <w:rPr>
          <w:rFonts w:ascii="Times New Roman" w:hAnsi="Times New Roman" w:cs="Times New Roman"/>
          <w:bCs/>
        </w:rPr>
        <w:t>Žádost splňuj</w:t>
      </w:r>
      <w:r>
        <w:rPr>
          <w:rFonts w:ascii="Times New Roman" w:hAnsi="Times New Roman" w:cs="Times New Roman"/>
          <w:bCs/>
        </w:rPr>
        <w:t>e</w:t>
      </w:r>
      <w:r w:rsidRPr="007E04DE">
        <w:rPr>
          <w:rFonts w:ascii="Times New Roman" w:hAnsi="Times New Roman" w:cs="Times New Roman"/>
          <w:bCs/>
        </w:rPr>
        <w:t xml:space="preserve"> formální i věcné náležitosti dle zákona č. 250/2000 Sb., o rozpočtových pravidlech územních rozpočtů, ve znění pozdějších předpisů. O předběžn</w:t>
      </w:r>
      <w:r>
        <w:rPr>
          <w:rFonts w:ascii="Times New Roman" w:hAnsi="Times New Roman" w:cs="Times New Roman"/>
          <w:bCs/>
        </w:rPr>
        <w:t>é</w:t>
      </w:r>
      <w:r w:rsidRPr="007E04DE">
        <w:rPr>
          <w:rFonts w:ascii="Times New Roman" w:hAnsi="Times New Roman" w:cs="Times New Roman"/>
          <w:bCs/>
        </w:rPr>
        <w:t xml:space="preserve"> kontrol</w:t>
      </w:r>
      <w:r>
        <w:rPr>
          <w:rFonts w:ascii="Times New Roman" w:hAnsi="Times New Roman" w:cs="Times New Roman"/>
          <w:bCs/>
        </w:rPr>
        <w:t>e</w:t>
      </w:r>
      <w:r w:rsidRPr="007E04DE">
        <w:rPr>
          <w:rFonts w:ascii="Times New Roman" w:hAnsi="Times New Roman" w:cs="Times New Roman"/>
          <w:bCs/>
        </w:rPr>
        <w:t xml:space="preserve"> byl vyhotoven záznam.</w:t>
      </w:r>
    </w:p>
    <w:p w14:paraId="2A9C8E82" w14:textId="77777777" w:rsidR="00881A7D" w:rsidRDefault="00881A7D" w:rsidP="00881A7D">
      <w:pPr>
        <w:spacing w:before="120" w:after="0" w:line="240" w:lineRule="auto"/>
        <w:jc w:val="both"/>
        <w:rPr>
          <w:rFonts w:ascii="Times New Roman" w:hAnsi="Times New Roman" w:cs="Times New Roman"/>
          <w:bCs/>
        </w:rPr>
      </w:pPr>
      <w:r w:rsidRPr="000D54B9">
        <w:rPr>
          <w:rFonts w:ascii="Times New Roman" w:hAnsi="Times New Roman" w:cs="Times New Roman"/>
          <w:bCs/>
        </w:rPr>
        <w:t>K poskytnutí dotac</w:t>
      </w:r>
      <w:r>
        <w:rPr>
          <w:rFonts w:ascii="Times New Roman" w:hAnsi="Times New Roman" w:cs="Times New Roman"/>
          <w:bCs/>
        </w:rPr>
        <w:t>e</w:t>
      </w:r>
      <w:r w:rsidRPr="000D54B9">
        <w:rPr>
          <w:rFonts w:ascii="Times New Roman" w:hAnsi="Times New Roman" w:cs="Times New Roman"/>
          <w:bCs/>
        </w:rPr>
        <w:t>, respektive k</w:t>
      </w:r>
      <w:r>
        <w:rPr>
          <w:rFonts w:ascii="Times New Roman" w:hAnsi="Times New Roman" w:cs="Times New Roman"/>
          <w:bCs/>
        </w:rPr>
        <w:t> </w:t>
      </w:r>
      <w:r w:rsidRPr="000D54B9">
        <w:rPr>
          <w:rFonts w:ascii="Times New Roman" w:hAnsi="Times New Roman" w:cs="Times New Roman"/>
          <w:bCs/>
        </w:rPr>
        <w:t>jej</w:t>
      </w:r>
      <w:r>
        <w:rPr>
          <w:rFonts w:ascii="Times New Roman" w:hAnsi="Times New Roman" w:cs="Times New Roman"/>
          <w:bCs/>
        </w:rPr>
        <w:t xml:space="preserve">ímu </w:t>
      </w:r>
      <w:r w:rsidRPr="000D54B9">
        <w:rPr>
          <w:rFonts w:ascii="Times New Roman" w:hAnsi="Times New Roman" w:cs="Times New Roman"/>
          <w:bCs/>
        </w:rPr>
        <w:t>navýšení, na t</w:t>
      </w:r>
      <w:r>
        <w:rPr>
          <w:rFonts w:ascii="Times New Roman" w:hAnsi="Times New Roman" w:cs="Times New Roman"/>
          <w:bCs/>
        </w:rPr>
        <w:t>ento</w:t>
      </w:r>
      <w:r w:rsidRPr="000D54B9">
        <w:rPr>
          <w:rFonts w:ascii="Times New Roman" w:hAnsi="Times New Roman" w:cs="Times New Roman"/>
          <w:bCs/>
        </w:rPr>
        <w:t xml:space="preserve"> mimořádn</w:t>
      </w:r>
      <w:r>
        <w:rPr>
          <w:rFonts w:ascii="Times New Roman" w:hAnsi="Times New Roman" w:cs="Times New Roman"/>
          <w:bCs/>
        </w:rPr>
        <w:t>ý</w:t>
      </w:r>
      <w:r w:rsidRPr="000D54B9">
        <w:rPr>
          <w:rFonts w:ascii="Times New Roman" w:hAnsi="Times New Roman" w:cs="Times New Roman"/>
          <w:bCs/>
        </w:rPr>
        <w:t xml:space="preserve"> kulturní projekt dochází ze zvlášť zřetele hodných důvodů, které jsou v souladu </w:t>
      </w:r>
      <w:r>
        <w:rPr>
          <w:rFonts w:ascii="Times New Roman" w:hAnsi="Times New Roman" w:cs="Times New Roman"/>
          <w:bCs/>
        </w:rPr>
        <w:t xml:space="preserve">s </w:t>
      </w:r>
      <w:r w:rsidRPr="000D54B9">
        <w:rPr>
          <w:rFonts w:ascii="Times New Roman" w:hAnsi="Times New Roman" w:cs="Times New Roman"/>
          <w:bCs/>
        </w:rPr>
        <w:t>čl. 17 Závěrečná ustanovení Programu podpory kultury a</w:t>
      </w:r>
      <w:r>
        <w:rPr>
          <w:rFonts w:ascii="Times New Roman" w:hAnsi="Times New Roman" w:cs="Times New Roman"/>
          <w:bCs/>
        </w:rPr>
        <w:t> </w:t>
      </w:r>
      <w:r w:rsidRPr="000D54B9">
        <w:rPr>
          <w:rFonts w:ascii="Times New Roman" w:hAnsi="Times New Roman" w:cs="Times New Roman"/>
          <w:bCs/>
        </w:rPr>
        <w:t>zachování kulturního dědictví na území statutárního města Ostrava v letech 2021 – 2024 důvodem pro podporu mimořádného kulturního projektu i v případě, že žadatel podá žádost mimo výběrové řízení dle čl. 13 výše uvedeného programu.</w:t>
      </w:r>
    </w:p>
    <w:p w14:paraId="5313EAEA" w14:textId="4FF36F59" w:rsidR="00881A7D" w:rsidRDefault="00881A7D" w:rsidP="00881A7D">
      <w:pPr>
        <w:spacing w:before="120" w:after="0" w:line="240" w:lineRule="auto"/>
        <w:jc w:val="both"/>
        <w:rPr>
          <w:rFonts w:ascii="Times New Roman" w:hAnsi="Times New Roman" w:cs="Times New Roman"/>
          <w:bCs/>
          <w:i/>
          <w:iCs/>
        </w:rPr>
      </w:pPr>
      <w:r w:rsidRPr="007E04DE">
        <w:rPr>
          <w:rFonts w:ascii="Times New Roman" w:hAnsi="Times New Roman" w:cs="Times New Roman"/>
          <w:bCs/>
        </w:rPr>
        <w:t>S</w:t>
      </w:r>
      <w:r>
        <w:rPr>
          <w:rFonts w:ascii="Times New Roman" w:hAnsi="Times New Roman" w:cs="Times New Roman"/>
          <w:bCs/>
        </w:rPr>
        <w:t> </w:t>
      </w:r>
      <w:r w:rsidRPr="007E04DE">
        <w:rPr>
          <w:rFonts w:ascii="Times New Roman" w:hAnsi="Times New Roman" w:cs="Times New Roman"/>
          <w:bCs/>
        </w:rPr>
        <w:t>žadatel</w:t>
      </w:r>
      <w:r>
        <w:rPr>
          <w:rFonts w:ascii="Times New Roman" w:hAnsi="Times New Roman" w:cs="Times New Roman"/>
          <w:bCs/>
        </w:rPr>
        <w:t xml:space="preserve">em o navýšení neinvestiční účelové dotace byla </w:t>
      </w:r>
      <w:r w:rsidRPr="007E04DE">
        <w:rPr>
          <w:rFonts w:ascii="Times New Roman" w:hAnsi="Times New Roman" w:cs="Times New Roman"/>
          <w:bCs/>
        </w:rPr>
        <w:t>uzavřen</w:t>
      </w:r>
      <w:r>
        <w:rPr>
          <w:rFonts w:ascii="Times New Roman" w:hAnsi="Times New Roman" w:cs="Times New Roman"/>
          <w:bCs/>
        </w:rPr>
        <w:t>a</w:t>
      </w:r>
      <w:r w:rsidRPr="007E04DE">
        <w:rPr>
          <w:rFonts w:ascii="Times New Roman" w:hAnsi="Times New Roman" w:cs="Times New Roman"/>
          <w:bCs/>
        </w:rPr>
        <w:t xml:space="preserve"> veřejnoprávní smlouv</w:t>
      </w:r>
      <w:r>
        <w:rPr>
          <w:rFonts w:ascii="Times New Roman" w:hAnsi="Times New Roman" w:cs="Times New Roman"/>
          <w:bCs/>
        </w:rPr>
        <w:t xml:space="preserve">a </w:t>
      </w:r>
      <w:r w:rsidRPr="007E04DE">
        <w:rPr>
          <w:rFonts w:ascii="Times New Roman" w:hAnsi="Times New Roman" w:cs="Times New Roman"/>
          <w:bCs/>
        </w:rPr>
        <w:t xml:space="preserve">ev. č. </w:t>
      </w:r>
      <w:r>
        <w:rPr>
          <w:rFonts w:ascii="Times New Roman" w:hAnsi="Times New Roman" w:cs="Times New Roman"/>
          <w:bCs/>
        </w:rPr>
        <w:t>0537/2022/KVA</w:t>
      </w:r>
      <w:r w:rsidRPr="007E04DE">
        <w:rPr>
          <w:rFonts w:ascii="Times New Roman" w:hAnsi="Times New Roman" w:cs="Times New Roman"/>
          <w:bCs/>
        </w:rPr>
        <w:t xml:space="preserve"> </w:t>
      </w:r>
      <w:r w:rsidRPr="007E04DE">
        <w:rPr>
          <w:rFonts w:ascii="Times New Roman" w:hAnsi="Times New Roman" w:cs="Times New Roman"/>
          <w:bCs/>
          <w:i/>
          <w:iCs/>
        </w:rPr>
        <w:t xml:space="preserve">(příloha č. </w:t>
      </w:r>
      <w:r>
        <w:rPr>
          <w:rFonts w:ascii="Times New Roman" w:hAnsi="Times New Roman" w:cs="Times New Roman"/>
          <w:bCs/>
          <w:i/>
          <w:iCs/>
        </w:rPr>
        <w:t>2</w:t>
      </w:r>
      <w:r w:rsidRPr="007E04DE">
        <w:rPr>
          <w:rFonts w:ascii="Times New Roman" w:hAnsi="Times New Roman" w:cs="Times New Roman"/>
          <w:bCs/>
          <w:i/>
          <w:iCs/>
        </w:rPr>
        <w:t xml:space="preserve"> předloženého materiálu)</w:t>
      </w:r>
      <w:r>
        <w:rPr>
          <w:rFonts w:ascii="Times New Roman" w:hAnsi="Times New Roman" w:cs="Times New Roman"/>
          <w:bCs/>
          <w:i/>
          <w:iCs/>
        </w:rPr>
        <w:t xml:space="preserve">, </w:t>
      </w:r>
      <w:r w:rsidRPr="007E04DE">
        <w:rPr>
          <w:rFonts w:ascii="Times New Roman" w:hAnsi="Times New Roman" w:cs="Times New Roman"/>
          <w:bCs/>
        </w:rPr>
        <w:t xml:space="preserve">V případě, že </w:t>
      </w:r>
      <w:r w:rsidR="00565E43">
        <w:rPr>
          <w:rFonts w:ascii="Times New Roman" w:hAnsi="Times New Roman" w:cs="Times New Roman"/>
          <w:bCs/>
        </w:rPr>
        <w:t xml:space="preserve">zastupitelstvo </w:t>
      </w:r>
      <w:r>
        <w:rPr>
          <w:rFonts w:ascii="Times New Roman" w:hAnsi="Times New Roman" w:cs="Times New Roman"/>
          <w:bCs/>
        </w:rPr>
        <w:t>města rozhodn</w:t>
      </w:r>
      <w:r w:rsidR="00565E43">
        <w:rPr>
          <w:rFonts w:ascii="Times New Roman" w:hAnsi="Times New Roman" w:cs="Times New Roman"/>
          <w:bCs/>
        </w:rPr>
        <w:t>e</w:t>
      </w:r>
      <w:r w:rsidRPr="007E04DE">
        <w:rPr>
          <w:rFonts w:ascii="Times New Roman" w:hAnsi="Times New Roman" w:cs="Times New Roman"/>
          <w:bCs/>
        </w:rPr>
        <w:t xml:space="preserve"> o navýšení poskytnut</w:t>
      </w:r>
      <w:r>
        <w:rPr>
          <w:rFonts w:ascii="Times New Roman" w:hAnsi="Times New Roman" w:cs="Times New Roman"/>
          <w:bCs/>
        </w:rPr>
        <w:t>é</w:t>
      </w:r>
      <w:r w:rsidRPr="007E04DE">
        <w:rPr>
          <w:rFonts w:ascii="Times New Roman" w:hAnsi="Times New Roman" w:cs="Times New Roman"/>
          <w:bCs/>
        </w:rPr>
        <w:t xml:space="preserve"> dotac</w:t>
      </w:r>
      <w:r>
        <w:rPr>
          <w:rFonts w:ascii="Times New Roman" w:hAnsi="Times New Roman" w:cs="Times New Roman"/>
          <w:bCs/>
        </w:rPr>
        <w:t>e</w:t>
      </w:r>
      <w:r w:rsidRPr="007E04DE">
        <w:rPr>
          <w:rFonts w:ascii="Times New Roman" w:hAnsi="Times New Roman" w:cs="Times New Roman"/>
          <w:bCs/>
        </w:rPr>
        <w:t>, bud</w:t>
      </w:r>
      <w:r>
        <w:rPr>
          <w:rFonts w:ascii="Times New Roman" w:hAnsi="Times New Roman" w:cs="Times New Roman"/>
          <w:bCs/>
        </w:rPr>
        <w:t>e</w:t>
      </w:r>
      <w:r w:rsidRPr="007E04DE">
        <w:rPr>
          <w:rFonts w:ascii="Times New Roman" w:hAnsi="Times New Roman" w:cs="Times New Roman"/>
          <w:bCs/>
        </w:rPr>
        <w:t xml:space="preserve"> uzavřen dodat</w:t>
      </w:r>
      <w:r>
        <w:rPr>
          <w:rFonts w:ascii="Times New Roman" w:hAnsi="Times New Roman" w:cs="Times New Roman"/>
          <w:bCs/>
        </w:rPr>
        <w:t>ek</w:t>
      </w:r>
      <w:r w:rsidRPr="007E04DE">
        <w:rPr>
          <w:rFonts w:ascii="Times New Roman" w:hAnsi="Times New Roman" w:cs="Times New Roman"/>
          <w:bCs/>
        </w:rPr>
        <w:t xml:space="preserve"> ke smlouv</w:t>
      </w:r>
      <w:r>
        <w:rPr>
          <w:rFonts w:ascii="Times New Roman" w:hAnsi="Times New Roman" w:cs="Times New Roman"/>
          <w:bCs/>
        </w:rPr>
        <w:t>ě (</w:t>
      </w:r>
      <w:r w:rsidRPr="007E04DE">
        <w:rPr>
          <w:rFonts w:ascii="Times New Roman" w:hAnsi="Times New Roman" w:cs="Times New Roman"/>
          <w:bCs/>
          <w:i/>
          <w:iCs/>
        </w:rPr>
        <w:t>příloh</w:t>
      </w:r>
      <w:r>
        <w:rPr>
          <w:rFonts w:ascii="Times New Roman" w:hAnsi="Times New Roman" w:cs="Times New Roman"/>
          <w:bCs/>
          <w:i/>
          <w:iCs/>
        </w:rPr>
        <w:t>a</w:t>
      </w:r>
      <w:r w:rsidRPr="007E04DE">
        <w:rPr>
          <w:rFonts w:ascii="Times New Roman" w:hAnsi="Times New Roman" w:cs="Times New Roman"/>
          <w:bCs/>
          <w:i/>
          <w:iCs/>
        </w:rPr>
        <w:t xml:space="preserve"> č. </w:t>
      </w:r>
      <w:r>
        <w:rPr>
          <w:rFonts w:ascii="Times New Roman" w:hAnsi="Times New Roman" w:cs="Times New Roman"/>
          <w:bCs/>
          <w:i/>
          <w:iCs/>
        </w:rPr>
        <w:t xml:space="preserve">3 </w:t>
      </w:r>
      <w:r w:rsidRPr="007E04DE">
        <w:rPr>
          <w:rFonts w:ascii="Times New Roman" w:hAnsi="Times New Roman" w:cs="Times New Roman"/>
          <w:bCs/>
          <w:i/>
          <w:iCs/>
        </w:rPr>
        <w:t>předloženého materiálu</w:t>
      </w:r>
      <w:r>
        <w:rPr>
          <w:rFonts w:ascii="Times New Roman" w:hAnsi="Times New Roman" w:cs="Times New Roman"/>
          <w:bCs/>
          <w:i/>
          <w:iCs/>
        </w:rPr>
        <w:t>)</w:t>
      </w:r>
      <w:r w:rsidRPr="007E04DE">
        <w:rPr>
          <w:rFonts w:ascii="Times New Roman" w:hAnsi="Times New Roman" w:cs="Times New Roman"/>
          <w:bCs/>
          <w:i/>
          <w:iCs/>
        </w:rPr>
        <w:t>.</w:t>
      </w:r>
      <w:r>
        <w:rPr>
          <w:rFonts w:ascii="Times New Roman" w:hAnsi="Times New Roman" w:cs="Times New Roman"/>
          <w:bCs/>
          <w:i/>
          <w:iCs/>
        </w:rPr>
        <w:t xml:space="preserve"> </w:t>
      </w:r>
    </w:p>
    <w:p w14:paraId="1F25D671" w14:textId="7F3544B0" w:rsidR="00881A7D" w:rsidRDefault="00DF1858" w:rsidP="00565E43">
      <w:pPr>
        <w:spacing w:before="120" w:after="240" w:line="240" w:lineRule="auto"/>
        <w:jc w:val="both"/>
        <w:rPr>
          <w:rFonts w:ascii="Times New Roman" w:hAnsi="Times New Roman" w:cs="Times New Roman"/>
          <w:bCs/>
        </w:rPr>
      </w:pPr>
      <w:r w:rsidRPr="00DF1858">
        <w:rPr>
          <w:rFonts w:ascii="Times New Roman" w:hAnsi="Times New Roman" w:cs="Times New Roman"/>
          <w:bCs/>
        </w:rPr>
        <w:t xml:space="preserve">Peněžní prostředky jsou k dispozici v kapitole odboru kultury a volnočasových aktivit MMO (ORJ160) vyčleněné v rámci rozpočtu </w:t>
      </w:r>
      <w:r>
        <w:rPr>
          <w:rFonts w:ascii="Times New Roman" w:hAnsi="Times New Roman" w:cs="Times New Roman"/>
          <w:bCs/>
        </w:rPr>
        <w:t xml:space="preserve">SMO, </w:t>
      </w:r>
      <w:r w:rsidR="00881A7D" w:rsidRPr="007E04DE">
        <w:rPr>
          <w:rFonts w:ascii="Times New Roman" w:hAnsi="Times New Roman" w:cs="Times New Roman"/>
          <w:bCs/>
        </w:rPr>
        <w:t>pouze je nutné převedení na příslušný paragraf a položku, tzn. schválit rozpočtové opatření.</w:t>
      </w:r>
      <w:bookmarkEnd w:id="0"/>
    </w:p>
    <w:p w14:paraId="3DB0736F" w14:textId="77777777" w:rsidR="002A784D" w:rsidRPr="002A784D" w:rsidRDefault="002A784D" w:rsidP="00565E43">
      <w:pPr>
        <w:tabs>
          <w:tab w:val="left" w:pos="9072"/>
        </w:tabs>
        <w:spacing w:before="120" w:after="0" w:line="240" w:lineRule="auto"/>
        <w:jc w:val="both"/>
        <w:rPr>
          <w:rFonts w:ascii="Arial" w:eastAsia="Calibri" w:hAnsi="Arial" w:cs="Arial"/>
          <w:b/>
        </w:rPr>
      </w:pPr>
      <w:r w:rsidRPr="002A784D">
        <w:rPr>
          <w:rFonts w:ascii="Arial" w:eastAsia="Calibri" w:hAnsi="Arial" w:cs="Arial"/>
          <w:b/>
        </w:rPr>
        <w:t>Stanovisko rady města</w:t>
      </w:r>
    </w:p>
    <w:p w14:paraId="3549378D" w14:textId="6DFC0AAA" w:rsidR="002A784D" w:rsidRPr="002A784D" w:rsidRDefault="002A784D" w:rsidP="00565E43">
      <w:pPr>
        <w:tabs>
          <w:tab w:val="left" w:pos="9072"/>
        </w:tabs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Cs/>
        </w:rPr>
        <w:t xml:space="preserve">Rada města svým usnesením č. </w:t>
      </w:r>
      <w:r w:rsidR="00312665">
        <w:rPr>
          <w:rFonts w:ascii="Times New Roman" w:eastAsia="Calibri" w:hAnsi="Times New Roman" w:cs="Times New Roman"/>
          <w:bCs/>
        </w:rPr>
        <w:t>09718/RM1822/152</w:t>
      </w:r>
      <w:r>
        <w:rPr>
          <w:rFonts w:ascii="Times New Roman" w:eastAsia="Calibri" w:hAnsi="Times New Roman" w:cs="Times New Roman"/>
          <w:bCs/>
        </w:rPr>
        <w:t xml:space="preserve"> ze dne 14.06.2022 </w:t>
      </w:r>
      <w:r w:rsidRPr="00CE2AD5">
        <w:rPr>
          <w:rFonts w:ascii="Times New Roman" w:eastAsia="Calibri" w:hAnsi="Times New Roman" w:cs="Times New Roman"/>
          <w:b/>
        </w:rPr>
        <w:t xml:space="preserve">doporučuje </w:t>
      </w:r>
      <w:r>
        <w:rPr>
          <w:rFonts w:ascii="Times New Roman" w:eastAsia="Calibri" w:hAnsi="Times New Roman" w:cs="Times New Roman"/>
          <w:b/>
        </w:rPr>
        <w:t xml:space="preserve">zastupitelstvu města </w:t>
      </w:r>
      <w:r w:rsidRPr="00CE2AD5">
        <w:rPr>
          <w:rFonts w:ascii="Times New Roman" w:eastAsia="Calibri" w:hAnsi="Times New Roman" w:cs="Times New Roman"/>
          <w:b/>
        </w:rPr>
        <w:t>rozhodnout</w:t>
      </w:r>
      <w:r>
        <w:rPr>
          <w:rFonts w:ascii="Times New Roman" w:eastAsia="Calibri" w:hAnsi="Times New Roman" w:cs="Times New Roman"/>
          <w:bCs/>
        </w:rPr>
        <w:t xml:space="preserve"> </w:t>
      </w:r>
      <w:r w:rsidR="00565E43" w:rsidRPr="00565E43">
        <w:rPr>
          <w:rFonts w:ascii="Times New Roman" w:eastAsia="Calibri" w:hAnsi="Times New Roman" w:cs="Times New Roman"/>
          <w:b/>
        </w:rPr>
        <w:t xml:space="preserve">o </w:t>
      </w: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navýšení </w:t>
      </w:r>
      <w:r w:rsidRPr="002A784D">
        <w:rPr>
          <w:rFonts w:ascii="Times New Roman" w:eastAsia="Times New Roman" w:hAnsi="Times New Roman" w:cs="Times New Roman"/>
          <w:lang w:eastAsia="cs-CZ"/>
        </w:rPr>
        <w:t>poskytnuté neinvestiční účelové dotace v oblasti kultury o 150 tis. Kč spolku Provoz z. s. na realizaci projektu Kulturní centrum Provoz v roce 2022.</w:t>
      </w:r>
    </w:p>
    <w:p w14:paraId="5FB7C176" w14:textId="77777777" w:rsidR="002A784D" w:rsidRPr="002A784D" w:rsidRDefault="002A784D" w:rsidP="00DF1858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sectPr w:rsidR="002A784D" w:rsidRPr="002A784D" w:rsidSect="00584457">
      <w:footerReference w:type="default" r:id="rId6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75E1" w14:textId="77777777" w:rsidR="007E418A" w:rsidRDefault="007E418A">
      <w:pPr>
        <w:spacing w:after="0" w:line="240" w:lineRule="auto"/>
      </w:pPr>
      <w:r>
        <w:separator/>
      </w:r>
    </w:p>
  </w:endnote>
  <w:endnote w:type="continuationSeparator" w:id="0">
    <w:p w14:paraId="2BF602A8" w14:textId="77777777" w:rsidR="007E418A" w:rsidRDefault="007E4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E4C99" w14:textId="6559766A" w:rsidR="00A80FBA" w:rsidRDefault="007E418A">
    <w:pPr>
      <w:pStyle w:val="Zpat"/>
      <w:jc w:val="right"/>
    </w:pPr>
  </w:p>
  <w:p w14:paraId="7B7D5B07" w14:textId="77777777" w:rsidR="00A80FBA" w:rsidRDefault="007E41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3FD39" w14:textId="77777777" w:rsidR="007E418A" w:rsidRDefault="007E418A">
      <w:pPr>
        <w:spacing w:after="0" w:line="240" w:lineRule="auto"/>
      </w:pPr>
      <w:r>
        <w:separator/>
      </w:r>
    </w:p>
  </w:footnote>
  <w:footnote w:type="continuationSeparator" w:id="0">
    <w:p w14:paraId="610FF2FF" w14:textId="77777777" w:rsidR="007E418A" w:rsidRDefault="007E41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A7D"/>
    <w:rsid w:val="00113D5A"/>
    <w:rsid w:val="00164EE6"/>
    <w:rsid w:val="002A784D"/>
    <w:rsid w:val="00312665"/>
    <w:rsid w:val="004E686B"/>
    <w:rsid w:val="00526C22"/>
    <w:rsid w:val="00565E43"/>
    <w:rsid w:val="00582989"/>
    <w:rsid w:val="007E418A"/>
    <w:rsid w:val="00800E47"/>
    <w:rsid w:val="00842067"/>
    <w:rsid w:val="00881A7D"/>
    <w:rsid w:val="008B7F84"/>
    <w:rsid w:val="008C687A"/>
    <w:rsid w:val="00991368"/>
    <w:rsid w:val="009C1542"/>
    <w:rsid w:val="00A31ABB"/>
    <w:rsid w:val="00B474F9"/>
    <w:rsid w:val="00BF3C52"/>
    <w:rsid w:val="00D30F22"/>
    <w:rsid w:val="00DF1858"/>
    <w:rsid w:val="00E01BB7"/>
    <w:rsid w:val="00EB24C8"/>
    <w:rsid w:val="00FC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285EE"/>
  <w15:chartTrackingRefBased/>
  <w15:docId w15:val="{18C734F3-893C-4E5D-8202-8DA47AED9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1A7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881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1A7D"/>
  </w:style>
  <w:style w:type="paragraph" w:styleId="Zhlav">
    <w:name w:val="header"/>
    <w:basedOn w:val="Normln"/>
    <w:link w:val="ZhlavChar"/>
    <w:uiPriority w:val="99"/>
    <w:unhideWhenUsed/>
    <w:rsid w:val="00FC4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4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509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Adamusová Hana</dc:creator>
  <cp:keywords/>
  <dc:description/>
  <cp:lastModifiedBy>Adamek Petr</cp:lastModifiedBy>
  <cp:revision>2</cp:revision>
  <cp:lastPrinted>2022-06-01T08:15:00Z</cp:lastPrinted>
  <dcterms:created xsi:type="dcterms:W3CDTF">2022-06-14T08:46:00Z</dcterms:created>
  <dcterms:modified xsi:type="dcterms:W3CDTF">2022-06-14T08:46:00Z</dcterms:modified>
</cp:coreProperties>
</file>