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538C" w14:textId="2A273BD9" w:rsidR="00374ABE" w:rsidRDefault="00374ABE" w:rsidP="00374ABE">
      <w:pPr>
        <w:rPr>
          <w:b/>
        </w:rPr>
      </w:pPr>
      <w:r>
        <w:rPr>
          <w:b/>
        </w:rPr>
        <w:t>Důvodová zpráva</w:t>
      </w:r>
      <w:r w:rsidR="00A93067">
        <w:rPr>
          <w:b/>
        </w:rPr>
        <w:t>:</w:t>
      </w:r>
    </w:p>
    <w:p w14:paraId="7C2ADCC0" w14:textId="46DD19E1" w:rsidR="00374ABE" w:rsidRDefault="00374ABE" w:rsidP="00374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 základě článku 5 Jednacího řádu výborů zastupitelstva města je předkládána Zpráva o činnosti Kontrolního výboru zastupite</w:t>
      </w:r>
      <w:r w:rsidR="004D04F7">
        <w:rPr>
          <w:rFonts w:ascii="Times New Roman" w:eastAsia="Times New Roman" w:hAnsi="Times New Roman" w:cs="Times New Roman"/>
          <w:lang w:eastAsia="cs-CZ"/>
        </w:rPr>
        <w:t>lstva města za I</w:t>
      </w:r>
      <w:r w:rsidR="00A93067">
        <w:rPr>
          <w:rFonts w:ascii="Times New Roman" w:eastAsia="Times New Roman" w:hAnsi="Times New Roman" w:cs="Times New Roman"/>
          <w:lang w:eastAsia="cs-CZ"/>
        </w:rPr>
        <w:t>I</w:t>
      </w:r>
      <w:r w:rsidR="00D96139">
        <w:rPr>
          <w:rFonts w:ascii="Times New Roman" w:eastAsia="Times New Roman" w:hAnsi="Times New Roman" w:cs="Times New Roman"/>
          <w:lang w:eastAsia="cs-CZ"/>
        </w:rPr>
        <w:t>. pololetí 202</w:t>
      </w:r>
      <w:r w:rsidR="002D5BBB">
        <w:rPr>
          <w:rFonts w:ascii="Times New Roman" w:eastAsia="Times New Roman" w:hAnsi="Times New Roman" w:cs="Times New Roman"/>
          <w:lang w:eastAsia="cs-CZ"/>
        </w:rPr>
        <w:t>1</w:t>
      </w:r>
      <w:r w:rsidR="00CB4B69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1363A91D" w14:textId="77777777" w:rsidR="00814CD0" w:rsidRDefault="00814CD0"/>
    <w:sectPr w:rsidR="0081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BE"/>
    <w:rsid w:val="002D5BBB"/>
    <w:rsid w:val="00374ABE"/>
    <w:rsid w:val="003F79A5"/>
    <w:rsid w:val="0046351E"/>
    <w:rsid w:val="004D04F7"/>
    <w:rsid w:val="004E7DDC"/>
    <w:rsid w:val="00570E22"/>
    <w:rsid w:val="00814CD0"/>
    <w:rsid w:val="00817021"/>
    <w:rsid w:val="00886809"/>
    <w:rsid w:val="008B6F27"/>
    <w:rsid w:val="00A93067"/>
    <w:rsid w:val="00CA7752"/>
    <w:rsid w:val="00CB4B69"/>
    <w:rsid w:val="00D96139"/>
    <w:rsid w:val="00E217F2"/>
    <w:rsid w:val="00EB0A01"/>
    <w:rsid w:val="00EC2EA0"/>
    <w:rsid w:val="00F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7A39"/>
  <w15:docId w15:val="{3D2317C5-6E4E-4358-858E-9DBAC6CF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Polášková Karolína</dc:creator>
  <cp:lastModifiedBy>Feikusová Ingrid</cp:lastModifiedBy>
  <cp:revision>5</cp:revision>
  <dcterms:created xsi:type="dcterms:W3CDTF">2022-01-24T11:05:00Z</dcterms:created>
  <dcterms:modified xsi:type="dcterms:W3CDTF">2022-01-24T11:07:00Z</dcterms:modified>
</cp:coreProperties>
</file>