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DA3B" w14:textId="77777777" w:rsidR="00345BD4" w:rsidRPr="00186C38" w:rsidRDefault="005A3D73">
      <w:pPr>
        <w:rPr>
          <w:rFonts w:ascii="Arial" w:hAnsi="Arial" w:cs="Arial"/>
          <w:b/>
          <w:sz w:val="26"/>
          <w:szCs w:val="26"/>
        </w:rPr>
      </w:pPr>
      <w:r w:rsidRPr="00186C38">
        <w:rPr>
          <w:rFonts w:ascii="Arial" w:hAnsi="Arial" w:cs="Arial"/>
          <w:b/>
          <w:sz w:val="26"/>
          <w:szCs w:val="26"/>
        </w:rPr>
        <w:t>Důvodová zpráva:</w:t>
      </w:r>
    </w:p>
    <w:p w14:paraId="3006B71E" w14:textId="488F2697" w:rsidR="00B6409B" w:rsidRPr="0003179F" w:rsidRDefault="002244E9" w:rsidP="00B6409B">
      <w:pPr>
        <w:spacing w:line="240" w:lineRule="auto"/>
        <w:jc w:val="both"/>
        <w:rPr>
          <w:rFonts w:ascii="Arial" w:hAnsi="Arial" w:cs="Arial"/>
          <w:b/>
          <w:bCs/>
        </w:rPr>
      </w:pPr>
      <w:r w:rsidRPr="002244E9">
        <w:rPr>
          <w:rFonts w:ascii="Arial" w:hAnsi="Arial" w:cs="Arial"/>
          <w:b/>
        </w:rPr>
        <w:t xml:space="preserve">Zastupitelstvu města </w:t>
      </w:r>
      <w:r w:rsidR="00B6409B" w:rsidRPr="0003179F">
        <w:rPr>
          <w:rFonts w:ascii="Arial" w:hAnsi="Arial" w:cs="Arial"/>
          <w:b/>
        </w:rPr>
        <w:t>je předkládán návrh na poskytnutí finančního daru ve výši 130.000 Kč Mobilnímu hospici Ondrášek,</w:t>
      </w:r>
      <w:r w:rsidR="00B6409B" w:rsidRPr="0003179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6409B" w:rsidRPr="0003179F">
        <w:rPr>
          <w:rFonts w:ascii="Arial" w:hAnsi="Arial" w:cs="Arial"/>
          <w:b/>
          <w:bCs/>
        </w:rPr>
        <w:t xml:space="preserve">o.p.s., </w:t>
      </w:r>
      <w:r w:rsidR="00B6409B" w:rsidRPr="0003179F">
        <w:rPr>
          <w:rFonts w:ascii="Arial" w:hAnsi="Arial" w:cs="Arial"/>
          <w:b/>
        </w:rPr>
        <w:t xml:space="preserve">Gurťjevova 459/11, 700 30 Ostrava – Zábřeh, </w:t>
      </w:r>
      <w:r w:rsidR="00B6409B" w:rsidRPr="0003179F">
        <w:rPr>
          <w:rFonts w:ascii="Arial" w:hAnsi="Arial" w:cs="Arial"/>
          <w:b/>
        </w:rPr>
        <w:br/>
        <w:t xml:space="preserve">IČO: 26850176 </w:t>
      </w:r>
      <w:r w:rsidR="00B6409B" w:rsidRPr="0003179F">
        <w:rPr>
          <w:rFonts w:ascii="Arial" w:hAnsi="Arial" w:cs="Arial"/>
          <w:b/>
          <w:bCs/>
        </w:rPr>
        <w:t>na pokrytí nákladů spojených s péčí o nevyléčitelně nemocné pacienty.</w:t>
      </w:r>
    </w:p>
    <w:p w14:paraId="7AF36E72" w14:textId="26ABDBCA" w:rsidR="00E82B86" w:rsidRPr="0003179F" w:rsidRDefault="00AC67B0" w:rsidP="00517DD3">
      <w:pPr>
        <w:spacing w:line="240" w:lineRule="auto"/>
        <w:jc w:val="both"/>
        <w:rPr>
          <w:rFonts w:ascii="Arial" w:hAnsi="Arial" w:cs="Arial"/>
          <w:bCs/>
        </w:rPr>
      </w:pPr>
      <w:r w:rsidRPr="0003179F">
        <w:rPr>
          <w:rFonts w:ascii="Arial" w:hAnsi="Arial" w:cs="Arial"/>
          <w:bCs/>
        </w:rPr>
        <w:t xml:space="preserve">Na základě </w:t>
      </w:r>
      <w:r w:rsidR="00827E34" w:rsidRPr="0003179F">
        <w:rPr>
          <w:rFonts w:ascii="Arial" w:hAnsi="Arial" w:cs="Arial"/>
          <w:bCs/>
        </w:rPr>
        <w:t>Smlouvy o spolupráci a poskytnutí licence ev. č. 1992/2021/KP uzavřené</w:t>
      </w:r>
      <w:r w:rsidRPr="0003179F">
        <w:rPr>
          <w:rFonts w:ascii="Arial" w:hAnsi="Arial" w:cs="Arial"/>
          <w:bCs/>
        </w:rPr>
        <w:t xml:space="preserve"> mezi statutární</w:t>
      </w:r>
      <w:r w:rsidR="00827E34" w:rsidRPr="0003179F">
        <w:rPr>
          <w:rFonts w:ascii="Arial" w:hAnsi="Arial" w:cs="Arial"/>
          <w:bCs/>
        </w:rPr>
        <w:t>m</w:t>
      </w:r>
      <w:r w:rsidRPr="0003179F">
        <w:rPr>
          <w:rFonts w:ascii="Arial" w:hAnsi="Arial" w:cs="Arial"/>
          <w:bCs/>
        </w:rPr>
        <w:t xml:space="preserve"> měst</w:t>
      </w:r>
      <w:r w:rsidR="00827E34" w:rsidRPr="0003179F">
        <w:rPr>
          <w:rFonts w:ascii="Arial" w:hAnsi="Arial" w:cs="Arial"/>
          <w:bCs/>
        </w:rPr>
        <w:t>em</w:t>
      </w:r>
      <w:r w:rsidRPr="0003179F">
        <w:rPr>
          <w:rFonts w:ascii="Arial" w:hAnsi="Arial" w:cs="Arial"/>
          <w:bCs/>
        </w:rPr>
        <w:t xml:space="preserve"> Ostrav</w:t>
      </w:r>
      <w:r w:rsidR="00827E34" w:rsidRPr="0003179F">
        <w:rPr>
          <w:rFonts w:ascii="Arial" w:hAnsi="Arial" w:cs="Arial"/>
          <w:bCs/>
        </w:rPr>
        <w:t>a</w:t>
      </w:r>
      <w:r w:rsidRPr="0003179F">
        <w:rPr>
          <w:rFonts w:ascii="Arial" w:hAnsi="Arial" w:cs="Arial"/>
          <w:bCs/>
        </w:rPr>
        <w:t xml:space="preserve"> a </w:t>
      </w:r>
      <w:r w:rsidR="00827E34" w:rsidRPr="0003179F">
        <w:rPr>
          <w:rFonts w:ascii="Arial" w:hAnsi="Arial" w:cs="Arial"/>
          <w:bCs/>
        </w:rPr>
        <w:t>paní Erikou Bornovou byla dohodnuta odměna za spolupráci při realizaci díla v rozsahu této smlouvy a odměna za poskytnutí licence v celkové výši 130 tis. Kč.</w:t>
      </w:r>
    </w:p>
    <w:p w14:paraId="5A4B2A52" w14:textId="1B6A95E2" w:rsidR="000D19E7" w:rsidRPr="00AD4AC2" w:rsidRDefault="000D19E7" w:rsidP="000D19E7">
      <w:pPr>
        <w:spacing w:line="240" w:lineRule="auto"/>
        <w:jc w:val="both"/>
        <w:rPr>
          <w:rFonts w:ascii="Arial" w:hAnsi="Arial" w:cs="Arial"/>
        </w:rPr>
      </w:pPr>
      <w:r w:rsidRPr="0003179F">
        <w:rPr>
          <w:rFonts w:ascii="Arial" w:hAnsi="Arial" w:cs="Arial"/>
        </w:rPr>
        <w:t xml:space="preserve">Vzhledem k tomu, že </w:t>
      </w:r>
      <w:r w:rsidRPr="0003179F">
        <w:rPr>
          <w:rFonts w:ascii="Arial" w:hAnsi="Arial" w:cs="Arial"/>
          <w:bCs/>
        </w:rPr>
        <w:t>paní Erika Bornová</w:t>
      </w:r>
      <w:r w:rsidRPr="0003179F">
        <w:rPr>
          <w:rFonts w:ascii="Arial" w:hAnsi="Arial" w:cs="Arial"/>
        </w:rPr>
        <w:t xml:space="preserve"> </w:t>
      </w:r>
      <w:r w:rsidRPr="00AD4AC2">
        <w:rPr>
          <w:rFonts w:ascii="Arial" w:hAnsi="Arial" w:cs="Arial"/>
        </w:rPr>
        <w:t>projevila</w:t>
      </w:r>
      <w:r w:rsidR="00C6410E" w:rsidRPr="00AD4AC2">
        <w:rPr>
          <w:rFonts w:ascii="Arial" w:hAnsi="Arial" w:cs="Arial"/>
        </w:rPr>
        <w:t xml:space="preserve"> ještě před realizací samotného díla</w:t>
      </w:r>
      <w:r w:rsidRPr="00AD4AC2">
        <w:rPr>
          <w:rFonts w:ascii="Arial" w:hAnsi="Arial" w:cs="Arial"/>
        </w:rPr>
        <w:t xml:space="preserve"> vůli vzdát se dohodnuté odměny za spolupráci při realizaci díla a odměny za poskytnutí licence ve prospěch Mobilního hospice Ondrášek, o.p.s., se statutární město Ostrava rozhodlo uzavřít s paní Erikou Bornovou Dodatek č. 1 </w:t>
      </w:r>
      <w:r w:rsidRPr="00AD4AC2">
        <w:rPr>
          <w:rFonts w:ascii="Arial" w:hAnsi="Arial" w:cs="Arial"/>
          <w:bCs/>
        </w:rPr>
        <w:t xml:space="preserve">k Smlouvě o spolupráci a poskytnutí licence, ve kterém bylo dohodnuto </w:t>
      </w:r>
      <w:r w:rsidRPr="00AD4AC2">
        <w:rPr>
          <w:rFonts w:ascii="Arial" w:hAnsi="Arial" w:cs="Arial"/>
        </w:rPr>
        <w:t>poskytnut</w:t>
      </w:r>
      <w:r w:rsidR="004D75D2" w:rsidRPr="00AD4AC2">
        <w:rPr>
          <w:rFonts w:ascii="Arial" w:hAnsi="Arial" w:cs="Arial"/>
        </w:rPr>
        <w:t>í</w:t>
      </w:r>
      <w:r w:rsidRPr="00AD4AC2">
        <w:rPr>
          <w:rFonts w:ascii="Arial" w:hAnsi="Arial" w:cs="Arial"/>
        </w:rPr>
        <w:t xml:space="preserve"> plnění včetně práva k užití autorského díla bezúplatně.</w:t>
      </w:r>
      <w:r w:rsidR="004D75D2" w:rsidRPr="00AD4AC2">
        <w:rPr>
          <w:rFonts w:ascii="Arial" w:hAnsi="Arial" w:cs="Arial"/>
        </w:rPr>
        <w:t xml:space="preserve"> Tento dodatek schválila rada města usnesením č. </w:t>
      </w:r>
      <w:r w:rsidR="003455F3" w:rsidRPr="003455F3">
        <w:rPr>
          <w:rFonts w:ascii="Arial" w:hAnsi="Arial" w:cs="Arial"/>
        </w:rPr>
        <w:t>08322/RM1822/128</w:t>
      </w:r>
      <w:r w:rsidR="004D75D2" w:rsidRPr="00AD4AC2">
        <w:rPr>
          <w:rFonts w:ascii="Arial" w:hAnsi="Arial" w:cs="Arial"/>
        </w:rPr>
        <w:t xml:space="preserve"> ze dne 14.12.2021.</w:t>
      </w:r>
    </w:p>
    <w:p w14:paraId="3A99313B" w14:textId="77777777" w:rsidR="0003179F" w:rsidRPr="00AD4AC2" w:rsidRDefault="00C6410E" w:rsidP="000D19E7">
      <w:pPr>
        <w:spacing w:line="240" w:lineRule="auto"/>
        <w:jc w:val="both"/>
        <w:rPr>
          <w:rFonts w:ascii="Arial" w:hAnsi="Arial" w:cs="Arial"/>
        </w:rPr>
      </w:pPr>
      <w:r w:rsidRPr="00AD4AC2">
        <w:rPr>
          <w:rFonts w:ascii="Arial" w:hAnsi="Arial" w:cs="Arial"/>
        </w:rPr>
        <w:t>Předložený návrh na poskytnutí finančního daru navazuje na výše uvedený materiál</w:t>
      </w:r>
      <w:r w:rsidR="0003179F" w:rsidRPr="00AD4AC2">
        <w:rPr>
          <w:rFonts w:ascii="Arial" w:hAnsi="Arial" w:cs="Arial"/>
        </w:rPr>
        <w:t xml:space="preserve">. Je navrhováno poskytnout finanční dar </w:t>
      </w:r>
      <w:r w:rsidRPr="00AD4AC2">
        <w:rPr>
          <w:rFonts w:ascii="Arial" w:hAnsi="Arial" w:cs="Arial"/>
        </w:rPr>
        <w:t>Mobilní</w:t>
      </w:r>
      <w:r w:rsidR="0003179F" w:rsidRPr="00AD4AC2">
        <w:rPr>
          <w:rFonts w:ascii="Arial" w:hAnsi="Arial" w:cs="Arial"/>
        </w:rPr>
        <w:t>mu</w:t>
      </w:r>
      <w:r w:rsidRPr="00AD4AC2">
        <w:rPr>
          <w:rFonts w:ascii="Arial" w:hAnsi="Arial" w:cs="Arial"/>
        </w:rPr>
        <w:t xml:space="preserve"> hospic</w:t>
      </w:r>
      <w:r w:rsidR="0003179F" w:rsidRPr="00AD4AC2">
        <w:rPr>
          <w:rFonts w:ascii="Arial" w:hAnsi="Arial" w:cs="Arial"/>
        </w:rPr>
        <w:t>i</w:t>
      </w:r>
      <w:r w:rsidRPr="00AD4AC2">
        <w:rPr>
          <w:rFonts w:ascii="Arial" w:hAnsi="Arial" w:cs="Arial"/>
        </w:rPr>
        <w:t xml:space="preserve"> Ondrášek, o.p.s. </w:t>
      </w:r>
    </w:p>
    <w:p w14:paraId="59568032" w14:textId="77777777" w:rsidR="005A7804" w:rsidRDefault="0003179F" w:rsidP="00517DD3">
      <w:pPr>
        <w:spacing w:line="240" w:lineRule="auto"/>
        <w:jc w:val="both"/>
        <w:rPr>
          <w:rFonts w:ascii="Arial" w:hAnsi="Arial" w:cs="Arial"/>
        </w:rPr>
      </w:pPr>
      <w:r w:rsidRPr="00AD4AC2">
        <w:rPr>
          <w:rFonts w:ascii="Arial" w:hAnsi="Arial" w:cs="Arial"/>
        </w:rPr>
        <w:t xml:space="preserve">Mobilní hospic Ondrášek </w:t>
      </w:r>
      <w:r w:rsidR="00C6410E" w:rsidRPr="00AD4AC2">
        <w:rPr>
          <w:rFonts w:ascii="Arial" w:hAnsi="Arial" w:cs="Arial"/>
        </w:rPr>
        <w:t xml:space="preserve">poskytuje </w:t>
      </w:r>
      <w:r w:rsidRPr="00AD4AC2">
        <w:rPr>
          <w:rFonts w:ascii="Arial" w:hAnsi="Arial" w:cs="Arial"/>
        </w:rPr>
        <w:t xml:space="preserve">již od roku 2004 </w:t>
      </w:r>
      <w:r w:rsidR="00C6410E" w:rsidRPr="00AD4AC2">
        <w:rPr>
          <w:rFonts w:ascii="Arial" w:hAnsi="Arial" w:cs="Arial"/>
        </w:rPr>
        <w:t xml:space="preserve">odbornou pomoc nevyléčitelně nemocným dětem i dospělým. </w:t>
      </w:r>
      <w:r w:rsidRPr="00AD4AC2">
        <w:rPr>
          <w:rFonts w:ascii="Arial" w:hAnsi="Arial" w:cs="Arial"/>
        </w:rPr>
        <w:t>Pomáhá lidem v terminálním stadiu onemocnění, aby mohli být v prostředí, které znají, v kruhu své rodiny a přátel. Snaží se o to, aby poslední chvíle strávili bez zbytečných bolestí, důstojně a zajištěni zdravotní péčí, poradenstvím, službami i pomůckami, které potřebují. Mobilní hospic Ondrášek pracuje s nemocnými i jejich rodinami a poskytuje nepřetržitou péči 24 hodin denně, 7 dní v týdnu. Má k dispozici multidisciplinární tým složený z lékařů, zdravotních sester, fyzioterapeutky, sociálních pracovnic, psychologů, psychiatrů a duchovních.</w:t>
      </w:r>
    </w:p>
    <w:p w14:paraId="16267BF6" w14:textId="25BCCAB1" w:rsidR="00CB6FCA" w:rsidRPr="00CB6FCA" w:rsidRDefault="00CB6FCA" w:rsidP="00CB6FCA">
      <w:pPr>
        <w:spacing w:line="240" w:lineRule="auto"/>
        <w:jc w:val="both"/>
        <w:rPr>
          <w:rFonts w:ascii="Arial" w:hAnsi="Arial" w:cs="Arial"/>
          <w:bCs/>
        </w:rPr>
      </w:pPr>
      <w:r w:rsidRPr="00CB6FCA">
        <w:rPr>
          <w:rFonts w:ascii="Arial" w:hAnsi="Arial" w:cs="Arial"/>
          <w:bCs/>
        </w:rPr>
        <w:t xml:space="preserve">Kancelář primátora doporučuje poskytnutí finančního daru ve výši 130.000 Kč financovaného z rozpočtu odboru kancelář primátora na rok 2022. </w:t>
      </w:r>
    </w:p>
    <w:p w14:paraId="7AE73EBB" w14:textId="36A64626" w:rsidR="002244E9" w:rsidRPr="0003179F" w:rsidRDefault="002244E9" w:rsidP="002244E9">
      <w:pPr>
        <w:spacing w:line="240" w:lineRule="auto"/>
        <w:jc w:val="both"/>
        <w:rPr>
          <w:rFonts w:ascii="Arial" w:hAnsi="Arial" w:cs="Arial"/>
          <w:b/>
        </w:rPr>
      </w:pPr>
      <w:r w:rsidRPr="002244E9">
        <w:rPr>
          <w:rFonts w:ascii="Arial" w:hAnsi="Arial" w:cs="Arial"/>
          <w:b/>
        </w:rPr>
        <w:t>Rada města projednala tento materiál dne 2</w:t>
      </w:r>
      <w:r>
        <w:rPr>
          <w:rFonts w:ascii="Arial" w:hAnsi="Arial" w:cs="Arial"/>
          <w:b/>
        </w:rPr>
        <w:t>1</w:t>
      </w:r>
      <w:r w:rsidRPr="002244E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2244E9">
        <w:rPr>
          <w:rFonts w:ascii="Arial" w:hAnsi="Arial" w:cs="Arial"/>
          <w:b/>
        </w:rPr>
        <w:t xml:space="preserve">.2021 a svým usnesením </w:t>
      </w:r>
      <w:r>
        <w:rPr>
          <w:rFonts w:ascii="Arial" w:hAnsi="Arial" w:cs="Arial"/>
          <w:b/>
        </w:rPr>
        <w:br/>
      </w:r>
      <w:r w:rsidRPr="002244E9">
        <w:rPr>
          <w:rFonts w:ascii="Arial" w:hAnsi="Arial" w:cs="Arial"/>
          <w:b/>
        </w:rPr>
        <w:t>č. 08364/RM1822/129 doporučuje zastupitelstvu města rozhodnout o poskytnutí finančního daru ve výši 130.000 Kč Mobilnímu hospici Ondrášek, o.p.s., Gurťjevova 459/11, 700 30 Ostrava – Zábřeh, IČO: 26850176, na pokrytí nákladů spojených s péčí o nevyléčitelně nemocné pacienty a rozhod</w:t>
      </w:r>
      <w:r w:rsidR="00945FE6">
        <w:rPr>
          <w:rFonts w:ascii="Arial" w:hAnsi="Arial" w:cs="Arial"/>
          <w:b/>
        </w:rPr>
        <w:t>nout</w:t>
      </w:r>
      <w:r w:rsidRPr="002244E9">
        <w:rPr>
          <w:rFonts w:ascii="Arial" w:hAnsi="Arial" w:cs="Arial"/>
          <w:b/>
        </w:rPr>
        <w:t xml:space="preserve"> o uzavření darovací smlouvy dle přílohy </w:t>
      </w:r>
      <w:r>
        <w:rPr>
          <w:rFonts w:ascii="Arial" w:hAnsi="Arial" w:cs="Arial"/>
          <w:b/>
        </w:rPr>
        <w:br/>
      </w:r>
      <w:r w:rsidRPr="002244E9">
        <w:rPr>
          <w:rFonts w:ascii="Arial" w:hAnsi="Arial" w:cs="Arial"/>
          <w:b/>
        </w:rPr>
        <w:t>č. 1 předloženého materiálu</w:t>
      </w:r>
    </w:p>
    <w:p w14:paraId="4BF5043E" w14:textId="11B09CF0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5F7EF9C9" w14:textId="25416F22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5A514065" w14:textId="7A2042BF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42AD9458" w14:textId="1820D0A8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3DF18AF5" w14:textId="766CAF3E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428BE059" w14:textId="0B2A95DF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7BC42FD3" w14:textId="306BAB1D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p w14:paraId="2D903BF2" w14:textId="77777777" w:rsidR="00E87736" w:rsidRPr="0003179F" w:rsidRDefault="00E87736" w:rsidP="00517DD3">
      <w:pPr>
        <w:spacing w:line="240" w:lineRule="auto"/>
        <w:jc w:val="both"/>
        <w:rPr>
          <w:rFonts w:ascii="Arial" w:hAnsi="Arial" w:cs="Arial"/>
          <w:b/>
        </w:rPr>
      </w:pPr>
    </w:p>
    <w:sectPr w:rsidR="00E87736" w:rsidRPr="000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6FF"/>
    <w:multiLevelType w:val="hybridMultilevel"/>
    <w:tmpl w:val="8D1CE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3"/>
    <w:rsid w:val="00030473"/>
    <w:rsid w:val="0003179F"/>
    <w:rsid w:val="00033176"/>
    <w:rsid w:val="00047831"/>
    <w:rsid w:val="000D19E7"/>
    <w:rsid w:val="00185D7A"/>
    <w:rsid w:val="001867B9"/>
    <w:rsid w:val="00186C38"/>
    <w:rsid w:val="00211EF5"/>
    <w:rsid w:val="00214127"/>
    <w:rsid w:val="002244E9"/>
    <w:rsid w:val="00253B5A"/>
    <w:rsid w:val="002B38E5"/>
    <w:rsid w:val="003455F3"/>
    <w:rsid w:val="00345BD4"/>
    <w:rsid w:val="003547C4"/>
    <w:rsid w:val="003F3B07"/>
    <w:rsid w:val="004129E5"/>
    <w:rsid w:val="004D75D2"/>
    <w:rsid w:val="00517DD3"/>
    <w:rsid w:val="00550D20"/>
    <w:rsid w:val="005A3D73"/>
    <w:rsid w:val="005A7804"/>
    <w:rsid w:val="005B4FE7"/>
    <w:rsid w:val="006247DE"/>
    <w:rsid w:val="007004F1"/>
    <w:rsid w:val="00700884"/>
    <w:rsid w:val="00716F00"/>
    <w:rsid w:val="007431E2"/>
    <w:rsid w:val="0076623D"/>
    <w:rsid w:val="00785A0F"/>
    <w:rsid w:val="007A2DB6"/>
    <w:rsid w:val="007F0947"/>
    <w:rsid w:val="00813604"/>
    <w:rsid w:val="00823968"/>
    <w:rsid w:val="00827E34"/>
    <w:rsid w:val="00845D20"/>
    <w:rsid w:val="008A3502"/>
    <w:rsid w:val="00945FE6"/>
    <w:rsid w:val="00951AC3"/>
    <w:rsid w:val="00956098"/>
    <w:rsid w:val="00987AE1"/>
    <w:rsid w:val="009923F7"/>
    <w:rsid w:val="009C0908"/>
    <w:rsid w:val="009F4044"/>
    <w:rsid w:val="00A1189C"/>
    <w:rsid w:val="00A654AF"/>
    <w:rsid w:val="00A93ADC"/>
    <w:rsid w:val="00AA775C"/>
    <w:rsid w:val="00AB5C92"/>
    <w:rsid w:val="00AC67B0"/>
    <w:rsid w:val="00AD4AC2"/>
    <w:rsid w:val="00B45346"/>
    <w:rsid w:val="00B6409B"/>
    <w:rsid w:val="00BA1A92"/>
    <w:rsid w:val="00BC3F2D"/>
    <w:rsid w:val="00BD1063"/>
    <w:rsid w:val="00BF31E7"/>
    <w:rsid w:val="00C12E78"/>
    <w:rsid w:val="00C474FA"/>
    <w:rsid w:val="00C6410E"/>
    <w:rsid w:val="00CB6FCA"/>
    <w:rsid w:val="00CD08B7"/>
    <w:rsid w:val="00CD6218"/>
    <w:rsid w:val="00D85F3C"/>
    <w:rsid w:val="00D86EC7"/>
    <w:rsid w:val="00DE4D8D"/>
    <w:rsid w:val="00E5429B"/>
    <w:rsid w:val="00E60CC2"/>
    <w:rsid w:val="00E82B86"/>
    <w:rsid w:val="00E87736"/>
    <w:rsid w:val="00E973D2"/>
    <w:rsid w:val="00E97B9E"/>
    <w:rsid w:val="00EC04C4"/>
    <w:rsid w:val="00EC1D24"/>
    <w:rsid w:val="00EF0037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8ED0"/>
  <w15:docId w15:val="{5B3A8DE9-979C-47E9-B43F-903D7C20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D2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973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3D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3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572B-023D-4B2E-8ACA-1B0586FA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Skórová Hana</dc:creator>
  <cp:lastModifiedBy>Skórová Hana</cp:lastModifiedBy>
  <cp:revision>2</cp:revision>
  <cp:lastPrinted>2021-12-13T15:07:00Z</cp:lastPrinted>
  <dcterms:created xsi:type="dcterms:W3CDTF">2022-01-04T10:30:00Z</dcterms:created>
  <dcterms:modified xsi:type="dcterms:W3CDTF">2022-01-04T10:30:00Z</dcterms:modified>
</cp:coreProperties>
</file>