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482DC" w14:textId="77777777" w:rsidR="00482E7B" w:rsidRDefault="00482E7B" w:rsidP="00482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14:paraId="47AD1128" w14:textId="77777777" w:rsidR="00482E7B" w:rsidRDefault="00482E7B" w:rsidP="00482E7B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 xml:space="preserve">Žádost společnosti AKORD &amp; POKLAD, s.r.o., o prodloužení termínu použití a závěrečného finančního vypořádání poskytnuté investiční účelové dotace na Dodávku a instalaci vybavení interiéru pro stavbu Rekonstrukce a modernizace DK Poklad </w:t>
      </w:r>
    </w:p>
    <w:p w14:paraId="55781734" w14:textId="77777777" w:rsidR="00482E7B" w:rsidRDefault="00482E7B" w:rsidP="00482E7B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Usnesením číslo 1165/ZM1822/18 ze dne 11.11.2020 rozhodlo zastupitelstvo města o poskytnutí investiční účelové dotace ev. č. 0003/2021/KVA na Dodávku a instalaci vybavení interiéru pro stavbu Rekonstrukce a modernizace DK Poklad ve výši 20 000 tis. Kč.</w:t>
      </w:r>
    </w:p>
    <w:p w14:paraId="7B1F0067" w14:textId="77777777" w:rsidR="00482E7B" w:rsidRDefault="00482E7B" w:rsidP="00482E7B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Odboru kultury a volnočasových aktivit (dále jen „KVA“) byla doručena žádost (viz příloha č. 1) společnosti AKORD &amp; POKLAD, s.r.o.</w:t>
      </w:r>
      <w:r>
        <w:rPr>
          <w:color w:val="000000"/>
          <w:sz w:val="22"/>
          <w:szCs w:val="22"/>
        </w:rPr>
        <w:t xml:space="preserve"> (dále jen „A&amp;P“),</w:t>
      </w:r>
      <w:r>
        <w:rPr>
          <w:sz w:val="22"/>
          <w:szCs w:val="22"/>
        </w:rPr>
        <w:t xml:space="preserve"> o změnu termínu použití poskytnuté investiční účelové dotace určené na „Dodávku a instalaci vybavení interiéru pro stavbu Rekonstrukce a modernizace DK Poklad“ z původního termínu od 01.11.2020 do 30.06.2021 na termín </w:t>
      </w:r>
      <w:r>
        <w:rPr>
          <w:b/>
          <w:sz w:val="22"/>
          <w:szCs w:val="22"/>
        </w:rPr>
        <w:t>od</w:t>
      </w:r>
      <w:r>
        <w:rPr>
          <w:sz w:val="22"/>
          <w:szCs w:val="22"/>
        </w:rPr>
        <w:t> </w:t>
      </w:r>
      <w:r>
        <w:rPr>
          <w:b/>
          <w:sz w:val="22"/>
          <w:szCs w:val="22"/>
        </w:rPr>
        <w:t xml:space="preserve">01.11.2020 do 30.09.2021 </w:t>
      </w:r>
      <w:r>
        <w:rPr>
          <w:sz w:val="22"/>
          <w:szCs w:val="22"/>
        </w:rPr>
        <w:t xml:space="preserve">a současně také o změnu termínu pro předložení závěrečného finančního vypořádání z původního termínu do 31.09.2021 na termín </w:t>
      </w:r>
      <w:r>
        <w:rPr>
          <w:b/>
          <w:sz w:val="22"/>
          <w:szCs w:val="22"/>
        </w:rPr>
        <w:t>do 31.01.2022</w:t>
      </w:r>
      <w:r>
        <w:rPr>
          <w:sz w:val="22"/>
          <w:szCs w:val="22"/>
        </w:rPr>
        <w:t xml:space="preserve">. </w:t>
      </w:r>
    </w:p>
    <w:p w14:paraId="6F5F5970" w14:textId="79FDC881" w:rsidR="00482E7B" w:rsidRDefault="00482E7B" w:rsidP="00482E7B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Důvodem je skutečnost, že dokončení dodávky a instalace interiéru v DK Poklad je navázáno na probíhající stavební práce a termín dokončení rekonstrukce DK Poklad, který ovšem vzhledem k nepříznivým klimatickým podmínkám není možné dodržet. Dále je nutno počítat s časovou rezervou na případné odstranění vad a nedodělků. Dalším důvodem pro posun termínu pro vyúčtování je i následné rozdělení účelu dotace na investiční a neinvestiční část, a to ve spolupráci s odbornou firmou, což je časově náročné.</w:t>
      </w:r>
    </w:p>
    <w:p w14:paraId="37F71ECA" w14:textId="77777777" w:rsidR="00482E7B" w:rsidRDefault="00482E7B" w:rsidP="00482E7B">
      <w:pPr>
        <w:spacing w:before="36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odboru kultury a volnočasových aktivit</w:t>
      </w:r>
    </w:p>
    <w:p w14:paraId="1E650406" w14:textId="77777777" w:rsidR="00482E7B" w:rsidRDefault="00482E7B" w:rsidP="00482E7B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Odbor kultury a volnočasových aktivit prověřil požadavek o prodloužení doby použití a doby závěrečného finančního vypořádání dotace</w:t>
      </w:r>
      <w:r>
        <w:rPr>
          <w:bCs/>
        </w:rPr>
        <w:t xml:space="preserve"> </w:t>
      </w:r>
      <w:r>
        <w:rPr>
          <w:bCs/>
          <w:sz w:val="22"/>
          <w:szCs w:val="22"/>
        </w:rPr>
        <w:t>ve smyslu zákona č. 320/2001 Sb., o finanční kontrole ve veřejné správě a o změně některých zákonů (zákon o finanční kontrole), ve znění pozdějších předpisů.</w:t>
      </w:r>
      <w:r>
        <w:rPr>
          <w:sz w:val="22"/>
          <w:szCs w:val="22"/>
        </w:rPr>
        <w:t xml:space="preserve"> Žádost splňuje náležitosti dle zákona č. 250/2000 Sb., o rozpočtových pravidlech územních samosprávních rozpočtů, ve znění pozdějších předpisů. </w:t>
      </w:r>
      <w:r>
        <w:rPr>
          <w:sz w:val="22"/>
          <w:szCs w:val="22"/>
          <w:lang w:eastAsia="ar-SA"/>
        </w:rPr>
        <w:t>Odbor KVA konstatuje oprávněnost žádosti a </w:t>
      </w:r>
      <w:r>
        <w:rPr>
          <w:sz w:val="22"/>
          <w:szCs w:val="22"/>
        </w:rPr>
        <w:t xml:space="preserve">doporučuje orgánům města schválit materiál v navrhovaném znění (viz příloha č. 3). </w:t>
      </w:r>
    </w:p>
    <w:p w14:paraId="62350030" w14:textId="77777777" w:rsidR="001514C1" w:rsidRDefault="001514C1" w:rsidP="001514C1">
      <w:pPr>
        <w:spacing w:before="36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14:paraId="6719E65B" w14:textId="2F6DDD1E" w:rsidR="00900D28" w:rsidRDefault="001514C1" w:rsidP="001514C1">
      <w:pPr>
        <w:spacing w:before="120"/>
        <w:jc w:val="both"/>
        <w:rPr>
          <w:sz w:val="22"/>
          <w:szCs w:val="22"/>
        </w:rPr>
      </w:pPr>
      <w:r w:rsidRPr="00457E21">
        <w:rPr>
          <w:sz w:val="22"/>
          <w:szCs w:val="22"/>
        </w:rPr>
        <w:t>Rada města pr</w:t>
      </w:r>
      <w:r>
        <w:rPr>
          <w:sz w:val="22"/>
          <w:szCs w:val="22"/>
        </w:rPr>
        <w:t>ojednala na svém zasedání dne 08.06.2021</w:t>
      </w:r>
      <w:r w:rsidRPr="00457E21">
        <w:rPr>
          <w:sz w:val="22"/>
          <w:szCs w:val="22"/>
        </w:rPr>
        <w:t xml:space="preserve"> žádost </w:t>
      </w:r>
      <w:r w:rsidRPr="00457E21">
        <w:t xml:space="preserve">obchodní společnosti AKORD &amp; </w:t>
      </w:r>
      <w:r w:rsidRPr="003021B7">
        <w:t>POKLAD, s.r.o., o </w:t>
      </w:r>
      <w:r>
        <w:rPr>
          <w:sz w:val="22"/>
          <w:szCs w:val="22"/>
        </w:rPr>
        <w:t>prodloužení termínu použití a termínu závěrečného finančního vypořádání poskytnuté účelové investiční dotace z rozpočtu SMO, určené na </w:t>
      </w:r>
      <w:r w:rsidRPr="003021B7">
        <w:t>dodávku a instalaci vybavení interiéru pro stavbu Rekonstrukce a modernizace DK Poklad</w:t>
      </w:r>
      <w:r>
        <w:t>,</w:t>
      </w:r>
      <w:r w:rsidRPr="003021B7">
        <w:t xml:space="preserve"> </w:t>
      </w:r>
      <w:r>
        <w:rPr>
          <w:sz w:val="22"/>
          <w:szCs w:val="22"/>
        </w:rPr>
        <w:t>a dále uzavření Dodatku č. 1 ke</w:t>
      </w:r>
      <w:r>
        <w:rPr>
          <w:sz w:val="22"/>
          <w:szCs w:val="22"/>
        </w:rPr>
        <w:t> </w:t>
      </w:r>
      <w:r>
        <w:rPr>
          <w:sz w:val="22"/>
          <w:szCs w:val="22"/>
        </w:rPr>
        <w:t>smlouvě ev. č. </w:t>
      </w:r>
      <w:r>
        <w:rPr>
          <w:sz w:val="22"/>
          <w:szCs w:val="22"/>
        </w:rPr>
        <w:t xml:space="preserve">0003/2021/KVA </w:t>
      </w:r>
      <w:r w:rsidRPr="003021B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3021B7">
        <w:rPr>
          <w:sz w:val="22"/>
          <w:szCs w:val="22"/>
        </w:rPr>
        <w:t xml:space="preserve">usnesením č. </w:t>
      </w:r>
      <w:r>
        <w:rPr>
          <w:sz w:val="22"/>
          <w:szCs w:val="22"/>
        </w:rPr>
        <w:t>06819</w:t>
      </w:r>
      <w:r w:rsidRPr="003021B7">
        <w:rPr>
          <w:sz w:val="22"/>
          <w:szCs w:val="22"/>
        </w:rPr>
        <w:t>/RM18</w:t>
      </w:r>
      <w:r>
        <w:rPr>
          <w:sz w:val="22"/>
          <w:szCs w:val="22"/>
        </w:rPr>
        <w:t>22/</w:t>
      </w:r>
      <w:r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3021B7">
        <w:rPr>
          <w:sz w:val="22"/>
          <w:szCs w:val="22"/>
        </w:rPr>
        <w:t xml:space="preserve"> doporučila zastupitelstvu města schválit materiál v navrhovaném</w:t>
      </w:r>
      <w:r w:rsidRPr="00457E21">
        <w:rPr>
          <w:sz w:val="22"/>
          <w:szCs w:val="22"/>
        </w:rPr>
        <w:t xml:space="preserve"> znění.</w:t>
      </w:r>
    </w:p>
    <w:sectPr w:rsidR="00900D28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040E0"/>
    <w:multiLevelType w:val="hybridMultilevel"/>
    <w:tmpl w:val="EB92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ED"/>
    <w:rsid w:val="00002D77"/>
    <w:rsid w:val="00016BED"/>
    <w:rsid w:val="00017D26"/>
    <w:rsid w:val="00020AA4"/>
    <w:rsid w:val="00031986"/>
    <w:rsid w:val="00044BDE"/>
    <w:rsid w:val="0005367A"/>
    <w:rsid w:val="00054721"/>
    <w:rsid w:val="000654B7"/>
    <w:rsid w:val="000715B0"/>
    <w:rsid w:val="00094FED"/>
    <w:rsid w:val="000B65FA"/>
    <w:rsid w:val="000D2251"/>
    <w:rsid w:val="000D23BA"/>
    <w:rsid w:val="000D3F27"/>
    <w:rsid w:val="00101FBD"/>
    <w:rsid w:val="00106FD1"/>
    <w:rsid w:val="00107E6F"/>
    <w:rsid w:val="001154AD"/>
    <w:rsid w:val="00125CAC"/>
    <w:rsid w:val="00141F08"/>
    <w:rsid w:val="001514C1"/>
    <w:rsid w:val="00175227"/>
    <w:rsid w:val="001B2561"/>
    <w:rsid w:val="001B5F86"/>
    <w:rsid w:val="001B7292"/>
    <w:rsid w:val="001C1F42"/>
    <w:rsid w:val="001C3DDB"/>
    <w:rsid w:val="001C7125"/>
    <w:rsid w:val="001E313B"/>
    <w:rsid w:val="001E4C87"/>
    <w:rsid w:val="001F08EC"/>
    <w:rsid w:val="00210AD7"/>
    <w:rsid w:val="0021701E"/>
    <w:rsid w:val="0022058A"/>
    <w:rsid w:val="002321E6"/>
    <w:rsid w:val="002444FD"/>
    <w:rsid w:val="00244FEA"/>
    <w:rsid w:val="0024730E"/>
    <w:rsid w:val="002541D1"/>
    <w:rsid w:val="00263F30"/>
    <w:rsid w:val="00264935"/>
    <w:rsid w:val="002702B6"/>
    <w:rsid w:val="00270B27"/>
    <w:rsid w:val="00292D9E"/>
    <w:rsid w:val="00294987"/>
    <w:rsid w:val="002B0FF0"/>
    <w:rsid w:val="002B694A"/>
    <w:rsid w:val="002D1011"/>
    <w:rsid w:val="002D3C63"/>
    <w:rsid w:val="002D4A6C"/>
    <w:rsid w:val="002E6126"/>
    <w:rsid w:val="002F7E9B"/>
    <w:rsid w:val="003101C5"/>
    <w:rsid w:val="00325C22"/>
    <w:rsid w:val="00357599"/>
    <w:rsid w:val="003A29CC"/>
    <w:rsid w:val="003C3C7A"/>
    <w:rsid w:val="003F4FB7"/>
    <w:rsid w:val="00401E7D"/>
    <w:rsid w:val="00407C9B"/>
    <w:rsid w:val="00422108"/>
    <w:rsid w:val="00440E92"/>
    <w:rsid w:val="00442061"/>
    <w:rsid w:val="00477218"/>
    <w:rsid w:val="00482E7B"/>
    <w:rsid w:val="004836C5"/>
    <w:rsid w:val="0048674B"/>
    <w:rsid w:val="004A2769"/>
    <w:rsid w:val="004D3D9C"/>
    <w:rsid w:val="004D7501"/>
    <w:rsid w:val="004E4947"/>
    <w:rsid w:val="004E5E29"/>
    <w:rsid w:val="004F4C82"/>
    <w:rsid w:val="00500876"/>
    <w:rsid w:val="0050404E"/>
    <w:rsid w:val="00505E02"/>
    <w:rsid w:val="00506859"/>
    <w:rsid w:val="005076E2"/>
    <w:rsid w:val="005222D5"/>
    <w:rsid w:val="0052238E"/>
    <w:rsid w:val="00532603"/>
    <w:rsid w:val="0053262B"/>
    <w:rsid w:val="00532731"/>
    <w:rsid w:val="00540737"/>
    <w:rsid w:val="005534CC"/>
    <w:rsid w:val="00562E5D"/>
    <w:rsid w:val="0058073E"/>
    <w:rsid w:val="0058465D"/>
    <w:rsid w:val="005906D7"/>
    <w:rsid w:val="005B03D3"/>
    <w:rsid w:val="005B622F"/>
    <w:rsid w:val="005C1DB0"/>
    <w:rsid w:val="005D00CD"/>
    <w:rsid w:val="005D5A9F"/>
    <w:rsid w:val="005F291F"/>
    <w:rsid w:val="006002DC"/>
    <w:rsid w:val="00605BB3"/>
    <w:rsid w:val="00611199"/>
    <w:rsid w:val="00620FA9"/>
    <w:rsid w:val="00622EF7"/>
    <w:rsid w:val="00631758"/>
    <w:rsid w:val="00634E8F"/>
    <w:rsid w:val="00665A5E"/>
    <w:rsid w:val="0068223A"/>
    <w:rsid w:val="00683B1C"/>
    <w:rsid w:val="00684764"/>
    <w:rsid w:val="006A249E"/>
    <w:rsid w:val="006A5149"/>
    <w:rsid w:val="006A5723"/>
    <w:rsid w:val="006B4D2C"/>
    <w:rsid w:val="006C13BE"/>
    <w:rsid w:val="006C32D1"/>
    <w:rsid w:val="006C6202"/>
    <w:rsid w:val="006D1CFE"/>
    <w:rsid w:val="006D41F6"/>
    <w:rsid w:val="006E75F7"/>
    <w:rsid w:val="007060EF"/>
    <w:rsid w:val="00736E43"/>
    <w:rsid w:val="00760EBA"/>
    <w:rsid w:val="00764742"/>
    <w:rsid w:val="00777E46"/>
    <w:rsid w:val="007846F6"/>
    <w:rsid w:val="00787CDE"/>
    <w:rsid w:val="00795DFE"/>
    <w:rsid w:val="007C569A"/>
    <w:rsid w:val="007E50E6"/>
    <w:rsid w:val="007F0486"/>
    <w:rsid w:val="007F1864"/>
    <w:rsid w:val="007F537F"/>
    <w:rsid w:val="008033CB"/>
    <w:rsid w:val="008259CB"/>
    <w:rsid w:val="00841B02"/>
    <w:rsid w:val="00841F55"/>
    <w:rsid w:val="00845366"/>
    <w:rsid w:val="00853696"/>
    <w:rsid w:val="008673F2"/>
    <w:rsid w:val="00870E9F"/>
    <w:rsid w:val="00880A5D"/>
    <w:rsid w:val="00891D7E"/>
    <w:rsid w:val="008A6294"/>
    <w:rsid w:val="008B5EB5"/>
    <w:rsid w:val="008B68C1"/>
    <w:rsid w:val="008C6410"/>
    <w:rsid w:val="008C6B31"/>
    <w:rsid w:val="00900D28"/>
    <w:rsid w:val="009316B4"/>
    <w:rsid w:val="00960410"/>
    <w:rsid w:val="0096059E"/>
    <w:rsid w:val="00964C4B"/>
    <w:rsid w:val="009826BE"/>
    <w:rsid w:val="00985B79"/>
    <w:rsid w:val="009A23D7"/>
    <w:rsid w:val="009A2E51"/>
    <w:rsid w:val="009A4F49"/>
    <w:rsid w:val="009B7DA3"/>
    <w:rsid w:val="009C4357"/>
    <w:rsid w:val="009C7D73"/>
    <w:rsid w:val="009D15F3"/>
    <w:rsid w:val="009D39FF"/>
    <w:rsid w:val="009D6B60"/>
    <w:rsid w:val="009E1945"/>
    <w:rsid w:val="00A174EF"/>
    <w:rsid w:val="00A24444"/>
    <w:rsid w:val="00A24B01"/>
    <w:rsid w:val="00A4662D"/>
    <w:rsid w:val="00A46F00"/>
    <w:rsid w:val="00A61753"/>
    <w:rsid w:val="00A70926"/>
    <w:rsid w:val="00A80579"/>
    <w:rsid w:val="00A8540C"/>
    <w:rsid w:val="00A87C3A"/>
    <w:rsid w:val="00A9003C"/>
    <w:rsid w:val="00A9100E"/>
    <w:rsid w:val="00A96184"/>
    <w:rsid w:val="00AA6A65"/>
    <w:rsid w:val="00AB758D"/>
    <w:rsid w:val="00AC0A2D"/>
    <w:rsid w:val="00AC140B"/>
    <w:rsid w:val="00AC3743"/>
    <w:rsid w:val="00AD4DA7"/>
    <w:rsid w:val="00AF03F2"/>
    <w:rsid w:val="00B62069"/>
    <w:rsid w:val="00B65E49"/>
    <w:rsid w:val="00B83FD2"/>
    <w:rsid w:val="00BB3276"/>
    <w:rsid w:val="00BC048A"/>
    <w:rsid w:val="00BC6510"/>
    <w:rsid w:val="00BC79F9"/>
    <w:rsid w:val="00BE10CA"/>
    <w:rsid w:val="00C01688"/>
    <w:rsid w:val="00C1035F"/>
    <w:rsid w:val="00C12003"/>
    <w:rsid w:val="00C125AE"/>
    <w:rsid w:val="00C15EE8"/>
    <w:rsid w:val="00C222D3"/>
    <w:rsid w:val="00C357AA"/>
    <w:rsid w:val="00C51C74"/>
    <w:rsid w:val="00C773F4"/>
    <w:rsid w:val="00C974A0"/>
    <w:rsid w:val="00CA29EE"/>
    <w:rsid w:val="00CD3F4F"/>
    <w:rsid w:val="00D15381"/>
    <w:rsid w:val="00D154B6"/>
    <w:rsid w:val="00D167DE"/>
    <w:rsid w:val="00D25030"/>
    <w:rsid w:val="00D27858"/>
    <w:rsid w:val="00D36082"/>
    <w:rsid w:val="00D3733D"/>
    <w:rsid w:val="00D40D8B"/>
    <w:rsid w:val="00D526B4"/>
    <w:rsid w:val="00D54E63"/>
    <w:rsid w:val="00D57A00"/>
    <w:rsid w:val="00D57FD3"/>
    <w:rsid w:val="00D70249"/>
    <w:rsid w:val="00D76CDD"/>
    <w:rsid w:val="00D85B54"/>
    <w:rsid w:val="00D96CE6"/>
    <w:rsid w:val="00DB5043"/>
    <w:rsid w:val="00DB7B81"/>
    <w:rsid w:val="00DC5B16"/>
    <w:rsid w:val="00DC67EF"/>
    <w:rsid w:val="00DF7497"/>
    <w:rsid w:val="00E40C7A"/>
    <w:rsid w:val="00E42D9D"/>
    <w:rsid w:val="00E438A4"/>
    <w:rsid w:val="00E52AFC"/>
    <w:rsid w:val="00E546A2"/>
    <w:rsid w:val="00E54D3C"/>
    <w:rsid w:val="00E63155"/>
    <w:rsid w:val="00E73839"/>
    <w:rsid w:val="00E7413D"/>
    <w:rsid w:val="00E74243"/>
    <w:rsid w:val="00E81E53"/>
    <w:rsid w:val="00E9796F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43F04"/>
    <w:rsid w:val="00F54A69"/>
    <w:rsid w:val="00F6330D"/>
    <w:rsid w:val="00F72ECA"/>
    <w:rsid w:val="00F848A6"/>
    <w:rsid w:val="00F85294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129D"/>
  <w15:docId w15:val="{ABF6B9EC-3E66-40EB-8DA1-125450C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ezmezer">
    <w:name w:val="No Spacing"/>
    <w:uiPriority w:val="1"/>
    <w:qFormat/>
    <w:rsid w:val="00D278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10</cp:revision>
  <cp:lastPrinted>2021-06-09T06:55:00Z</cp:lastPrinted>
  <dcterms:created xsi:type="dcterms:W3CDTF">2018-05-03T08:42:00Z</dcterms:created>
  <dcterms:modified xsi:type="dcterms:W3CDTF">2021-06-09T06:55:00Z</dcterms:modified>
</cp:coreProperties>
</file>