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5A5BB5">
        <w:rPr>
          <w:sz w:val="24"/>
        </w:rPr>
        <w:t>4</w:t>
      </w:r>
      <w:r w:rsidR="00B85124">
        <w:rPr>
          <w:sz w:val="24"/>
        </w:rPr>
        <w:t>9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F85036">
        <w:rPr>
          <w:sz w:val="24"/>
        </w:rPr>
        <w:t xml:space="preserve">8 </w:t>
      </w:r>
      <w:r w:rsidR="00B85124">
        <w:rPr>
          <w:sz w:val="24"/>
        </w:rPr>
        <w:t>3</w:t>
      </w:r>
      <w:r w:rsidR="005A5BB5">
        <w:rPr>
          <w:sz w:val="24"/>
        </w:rPr>
        <w:t>22 500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D2E04" w:rsidRPr="005A5EB0" w:rsidRDefault="004C459A" w:rsidP="003741A6">
      <w:pPr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 xml:space="preserve">V souvislosti s výše uvedeným obdržel 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odbor ochrany životního prostředí 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v období mezi </w:t>
      </w:r>
      <w:proofErr w:type="gramStart"/>
      <w:r w:rsidR="001D3FB2" w:rsidRPr="005A5EB0">
        <w:rPr>
          <w:rFonts w:ascii="Arial" w:hAnsi="Arial" w:cs="Arial"/>
          <w:b/>
          <w:sz w:val="20"/>
          <w:szCs w:val="20"/>
        </w:rPr>
        <w:t>1.10</w:t>
      </w:r>
      <w:r w:rsidR="009307DD" w:rsidRPr="005A5EB0">
        <w:rPr>
          <w:rFonts w:ascii="Arial" w:hAnsi="Arial" w:cs="Arial"/>
          <w:b/>
          <w:sz w:val="20"/>
          <w:szCs w:val="20"/>
        </w:rPr>
        <w:t>.2020</w:t>
      </w:r>
      <w:proofErr w:type="gramEnd"/>
      <w:r w:rsidR="00BE267C" w:rsidRPr="005A5EB0">
        <w:rPr>
          <w:rFonts w:ascii="Arial" w:hAnsi="Arial" w:cs="Arial"/>
          <w:b/>
          <w:sz w:val="20"/>
          <w:szCs w:val="20"/>
        </w:rPr>
        <w:t xml:space="preserve"> a </w:t>
      </w:r>
      <w:r w:rsidR="001D3FB2" w:rsidRPr="005A5EB0">
        <w:rPr>
          <w:rFonts w:ascii="Arial" w:hAnsi="Arial" w:cs="Arial"/>
          <w:b/>
          <w:sz w:val="20"/>
          <w:szCs w:val="20"/>
        </w:rPr>
        <w:t>26.10</w:t>
      </w:r>
      <w:r w:rsidR="009307DD" w:rsidRPr="005A5EB0">
        <w:rPr>
          <w:rFonts w:ascii="Arial" w:hAnsi="Arial" w:cs="Arial"/>
          <w:b/>
          <w:sz w:val="20"/>
          <w:szCs w:val="20"/>
        </w:rPr>
        <w:t>.</w:t>
      </w:r>
      <w:r w:rsidR="0065519A" w:rsidRPr="005A5EB0">
        <w:rPr>
          <w:rFonts w:ascii="Arial" w:hAnsi="Arial" w:cs="Arial"/>
          <w:b/>
          <w:sz w:val="20"/>
          <w:szCs w:val="20"/>
        </w:rPr>
        <w:t>2020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</w:t>
      </w:r>
      <w:r w:rsidR="001D3FB2" w:rsidRPr="005A5EB0">
        <w:rPr>
          <w:rFonts w:ascii="Arial" w:hAnsi="Arial" w:cs="Arial"/>
          <w:b/>
          <w:sz w:val="20"/>
          <w:szCs w:val="20"/>
        </w:rPr>
        <w:t>čtyři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 žádost</w:t>
      </w:r>
      <w:r w:rsidR="001D3FB2" w:rsidRPr="005A5EB0">
        <w:rPr>
          <w:rFonts w:ascii="Arial" w:hAnsi="Arial" w:cs="Arial"/>
          <w:b/>
          <w:sz w:val="20"/>
          <w:szCs w:val="20"/>
        </w:rPr>
        <w:t>i</w:t>
      </w:r>
      <w:r w:rsidRPr="005A5EB0">
        <w:rPr>
          <w:rFonts w:ascii="Arial" w:hAnsi="Arial" w:cs="Arial"/>
          <w:b/>
          <w:sz w:val="20"/>
          <w:szCs w:val="20"/>
        </w:rPr>
        <w:t xml:space="preserve"> o poskytnutí bezúročn</w:t>
      </w:r>
      <w:r w:rsidR="00F85036" w:rsidRPr="005A5EB0">
        <w:rPr>
          <w:rFonts w:ascii="Arial" w:hAnsi="Arial" w:cs="Arial"/>
          <w:b/>
          <w:sz w:val="20"/>
          <w:szCs w:val="20"/>
        </w:rPr>
        <w:t>é</w:t>
      </w:r>
      <w:r w:rsidRPr="005A5EB0">
        <w:rPr>
          <w:rFonts w:ascii="Arial" w:hAnsi="Arial" w:cs="Arial"/>
          <w:b/>
          <w:sz w:val="20"/>
          <w:szCs w:val="20"/>
        </w:rPr>
        <w:t xml:space="preserve"> zápůjč</w:t>
      </w:r>
      <w:r w:rsidR="00F85036" w:rsidRPr="005A5EB0">
        <w:rPr>
          <w:rFonts w:ascii="Arial" w:hAnsi="Arial" w:cs="Arial"/>
          <w:b/>
          <w:sz w:val="20"/>
          <w:szCs w:val="20"/>
        </w:rPr>
        <w:t>ky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v</w:t>
      </w:r>
      <w:r w:rsidR="00F85036" w:rsidRPr="005A5EB0">
        <w:rPr>
          <w:rFonts w:ascii="Arial" w:hAnsi="Arial" w:cs="Arial"/>
          <w:b/>
          <w:sz w:val="20"/>
          <w:szCs w:val="20"/>
        </w:rPr>
        <w:t>e</w:t>
      </w:r>
      <w:r w:rsidR="00BE267C" w:rsidRPr="005A5EB0">
        <w:rPr>
          <w:rFonts w:ascii="Arial" w:hAnsi="Arial" w:cs="Arial"/>
          <w:b/>
          <w:sz w:val="20"/>
          <w:szCs w:val="20"/>
        </w:rPr>
        <w:t>  výši</w:t>
      </w:r>
      <w:r w:rsidR="002C7B7F" w:rsidRPr="005A5EB0">
        <w:rPr>
          <w:rFonts w:ascii="Arial" w:hAnsi="Arial" w:cs="Arial"/>
          <w:b/>
          <w:sz w:val="20"/>
          <w:szCs w:val="20"/>
        </w:rPr>
        <w:t> </w:t>
      </w:r>
      <w:r w:rsidR="001D3FB2" w:rsidRPr="005A5EB0">
        <w:rPr>
          <w:rFonts w:ascii="Arial" w:hAnsi="Arial" w:cs="Arial"/>
          <w:b/>
          <w:sz w:val="20"/>
          <w:szCs w:val="20"/>
        </w:rPr>
        <w:t>735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 000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Kč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(viz Příloha č. </w:t>
      </w:r>
      <w:r w:rsidR="001D3FB2" w:rsidRPr="005A5EB0">
        <w:rPr>
          <w:rFonts w:ascii="Arial" w:hAnsi="Arial" w:cs="Arial"/>
          <w:b/>
          <w:sz w:val="20"/>
          <w:szCs w:val="20"/>
        </w:rPr>
        <w:t>5</w:t>
      </w:r>
      <w:r w:rsidR="00FD2E04" w:rsidRPr="005A5EB0">
        <w:rPr>
          <w:rFonts w:ascii="Arial" w:hAnsi="Arial" w:cs="Arial"/>
          <w:b/>
          <w:sz w:val="20"/>
          <w:szCs w:val="20"/>
        </w:rPr>
        <w:t>)</w:t>
      </w:r>
      <w:r w:rsidR="00F800C1" w:rsidRPr="005A5EB0">
        <w:rPr>
          <w:rFonts w:ascii="Arial" w:hAnsi="Arial" w:cs="Arial"/>
          <w:b/>
          <w:sz w:val="20"/>
          <w:szCs w:val="20"/>
        </w:rPr>
        <w:t xml:space="preserve">. </w:t>
      </w:r>
      <w:r w:rsidR="00FD2E04" w:rsidRPr="005A5EB0">
        <w:rPr>
          <w:rFonts w:ascii="Arial" w:hAnsi="Arial" w:cs="Arial"/>
          <w:b/>
          <w:sz w:val="20"/>
          <w:szCs w:val="20"/>
        </w:rPr>
        <w:t>Jej</w:t>
      </w:r>
      <w:r w:rsidR="001D3FB2" w:rsidRPr="005A5EB0">
        <w:rPr>
          <w:rFonts w:ascii="Arial" w:hAnsi="Arial" w:cs="Arial"/>
          <w:b/>
          <w:sz w:val="20"/>
          <w:szCs w:val="20"/>
        </w:rPr>
        <w:t>ich</w:t>
      </w:r>
      <w:r w:rsidR="00FD2E04" w:rsidRPr="005A5EB0">
        <w:rPr>
          <w:rFonts w:ascii="Arial" w:hAnsi="Arial" w:cs="Arial"/>
          <w:b/>
          <w:sz w:val="20"/>
          <w:szCs w:val="20"/>
        </w:rPr>
        <w:t xml:space="preserve"> kontrolou bylo zjištěno, že všechny žádosti 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obsahují předepsané náležitosti. </w:t>
      </w:r>
      <w:r w:rsidR="002C5335" w:rsidRPr="005A5EB0">
        <w:rPr>
          <w:rFonts w:ascii="Arial" w:hAnsi="Arial" w:cs="Arial"/>
          <w:b/>
          <w:sz w:val="20"/>
          <w:szCs w:val="20"/>
        </w:rPr>
        <w:t>Návrh</w:t>
      </w:r>
      <w:r w:rsidR="001D3FB2" w:rsidRPr="005A5EB0">
        <w:rPr>
          <w:rFonts w:ascii="Arial" w:hAnsi="Arial" w:cs="Arial"/>
          <w:b/>
          <w:sz w:val="20"/>
          <w:szCs w:val="20"/>
        </w:rPr>
        <w:t>y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smluv pro </w:t>
      </w:r>
      <w:r w:rsidR="001D3FB2" w:rsidRPr="005A5EB0">
        <w:rPr>
          <w:rFonts w:ascii="Arial" w:hAnsi="Arial" w:cs="Arial"/>
          <w:b/>
          <w:sz w:val="20"/>
          <w:szCs w:val="20"/>
        </w:rPr>
        <w:t>každého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žadatele j</w:t>
      </w:r>
      <w:r w:rsidR="001D3FB2" w:rsidRPr="005A5EB0">
        <w:rPr>
          <w:rFonts w:ascii="Arial" w:hAnsi="Arial" w:cs="Arial"/>
          <w:b/>
          <w:sz w:val="20"/>
          <w:szCs w:val="20"/>
        </w:rPr>
        <w:t>sou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uveden</w:t>
      </w:r>
      <w:r w:rsidR="001D3FB2" w:rsidRPr="005A5EB0">
        <w:rPr>
          <w:rFonts w:ascii="Arial" w:hAnsi="Arial" w:cs="Arial"/>
          <w:b/>
          <w:sz w:val="20"/>
          <w:szCs w:val="20"/>
        </w:rPr>
        <w:t>y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v </w:t>
      </w:r>
      <w:r w:rsidR="001D3FB2" w:rsidRPr="005A5EB0">
        <w:rPr>
          <w:rFonts w:ascii="Arial" w:hAnsi="Arial" w:cs="Arial"/>
          <w:b/>
          <w:sz w:val="20"/>
          <w:szCs w:val="20"/>
        </w:rPr>
        <w:t>p</w:t>
      </w:r>
      <w:r w:rsidR="002C5335" w:rsidRPr="005A5EB0">
        <w:rPr>
          <w:rFonts w:ascii="Arial" w:hAnsi="Arial" w:cs="Arial"/>
          <w:b/>
          <w:sz w:val="20"/>
          <w:szCs w:val="20"/>
        </w:rPr>
        <w:t>řílo</w:t>
      </w:r>
      <w:r w:rsidR="001D3FB2" w:rsidRPr="005A5EB0">
        <w:rPr>
          <w:rFonts w:ascii="Arial" w:hAnsi="Arial" w:cs="Arial"/>
          <w:b/>
          <w:sz w:val="20"/>
          <w:szCs w:val="20"/>
        </w:rPr>
        <w:t>hách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č. 1</w:t>
      </w:r>
      <w:r w:rsidR="00C62503" w:rsidRPr="005A5EB0">
        <w:rPr>
          <w:rFonts w:ascii="Arial" w:hAnsi="Arial" w:cs="Arial"/>
          <w:b/>
          <w:sz w:val="20"/>
          <w:szCs w:val="20"/>
        </w:rPr>
        <w:t xml:space="preserve"> </w:t>
      </w:r>
      <w:r w:rsidR="001D3FB2" w:rsidRPr="005A5EB0">
        <w:rPr>
          <w:rFonts w:ascii="Arial" w:hAnsi="Arial" w:cs="Arial"/>
          <w:b/>
          <w:sz w:val="20"/>
          <w:szCs w:val="20"/>
        </w:rPr>
        <w:t>až 4</w:t>
      </w:r>
      <w:r w:rsidR="002C5335" w:rsidRPr="005A5EB0">
        <w:rPr>
          <w:rFonts w:ascii="Arial" w:hAnsi="Arial" w:cs="Arial"/>
          <w:b/>
          <w:sz w:val="20"/>
          <w:szCs w:val="20"/>
        </w:rPr>
        <w:t xml:space="preserve"> tohoto materiálu.</w:t>
      </w:r>
    </w:p>
    <w:p w:rsidR="00F85036" w:rsidRDefault="00F85036" w:rsidP="003741A6">
      <w:pPr>
        <w:rPr>
          <w:sz w:val="24"/>
        </w:rPr>
      </w:pPr>
    </w:p>
    <w:p w:rsidR="00F85036" w:rsidRDefault="00F85036" w:rsidP="003741A6">
      <w:pPr>
        <w:rPr>
          <w:sz w:val="24"/>
        </w:rPr>
      </w:pPr>
    </w:p>
    <w:p w:rsidR="00FD2E04" w:rsidRPr="00016004" w:rsidRDefault="00FD2E04" w:rsidP="003741A6">
      <w:pPr>
        <w:rPr>
          <w:sz w:val="24"/>
        </w:rPr>
      </w:pPr>
    </w:p>
    <w:p w:rsidR="00FF21C6" w:rsidRDefault="00FF21C6" w:rsidP="003741A6">
      <w:pPr>
        <w:rPr>
          <w:rFonts w:ascii="Arial" w:hAnsi="Arial" w:cs="Arial"/>
          <w:b/>
          <w:sz w:val="20"/>
          <w:szCs w:val="20"/>
        </w:rPr>
      </w:pPr>
    </w:p>
    <w:p w:rsidR="005420B1" w:rsidRDefault="005420B1" w:rsidP="005420B1">
      <w:pPr>
        <w:rPr>
          <w:sz w:val="24"/>
        </w:rPr>
      </w:pPr>
      <w:r w:rsidRPr="005420B1">
        <w:rPr>
          <w:sz w:val="24"/>
        </w:rPr>
        <w:t xml:space="preserve">Rada města usnesením č. 05181/RM1822/76 ze dne </w:t>
      </w:r>
      <w:proofErr w:type="gramStart"/>
      <w:r w:rsidRPr="005420B1">
        <w:rPr>
          <w:sz w:val="24"/>
        </w:rPr>
        <w:t>03.11.2020</w:t>
      </w:r>
      <w:proofErr w:type="gramEnd"/>
      <w:r w:rsidRPr="005420B1">
        <w:rPr>
          <w:sz w:val="24"/>
        </w:rPr>
        <w:t xml:space="preserve"> doporučuje zastupitelstvu města rozhodnout o poskytnutí bezúročných zápůjček v celkové výši 735 000 Kč fyzickým osobám uvedeným ve smlouvách v přílohách č. 1 až 4 předloženého materiálu za účelem předfinancování výdajů na pořízení nových zdrojů vytápění v rámci dotačního programu “Kotlíkové dotace v Moravskoslezském kraji - 3. výzva” a o uzavření příslušných smluv o zápůjčkách dle příloh č. 1 až 4 předloženého materiálu mezi statutárním městem Ostrava a shora uvedenými fyzickými osobami</w:t>
      </w:r>
      <w:r w:rsidR="00D17182">
        <w:rPr>
          <w:sz w:val="24"/>
        </w:rPr>
        <w:t>.</w:t>
      </w:r>
      <w:bookmarkStart w:id="0" w:name="_GoBack"/>
      <w:bookmarkEnd w:id="0"/>
    </w:p>
    <w:p w:rsidR="005420B1" w:rsidRDefault="005420B1" w:rsidP="005420B1">
      <w:pPr>
        <w:rPr>
          <w:sz w:val="24"/>
        </w:rPr>
      </w:pPr>
    </w:p>
    <w:p w:rsidR="005420B1" w:rsidRDefault="005420B1" w:rsidP="005420B1">
      <w:pPr>
        <w:rPr>
          <w:sz w:val="24"/>
        </w:rPr>
      </w:pPr>
    </w:p>
    <w:p w:rsidR="005420B1" w:rsidRDefault="005420B1" w:rsidP="005420B1">
      <w:pPr>
        <w:rPr>
          <w:sz w:val="24"/>
        </w:rPr>
      </w:pPr>
    </w:p>
    <w:p w:rsidR="005420B1" w:rsidRDefault="005420B1" w:rsidP="005420B1">
      <w:pPr>
        <w:rPr>
          <w:sz w:val="24"/>
        </w:rPr>
      </w:pPr>
    </w:p>
    <w:p w:rsidR="005420B1" w:rsidRDefault="005420B1" w:rsidP="005420B1">
      <w:pPr>
        <w:rPr>
          <w:sz w:val="24"/>
        </w:rPr>
      </w:pPr>
    </w:p>
    <w:p w:rsidR="007E69C9" w:rsidRDefault="007E69C9" w:rsidP="00A52257">
      <w:pPr>
        <w:rPr>
          <w:szCs w:val="22"/>
        </w:rPr>
      </w:pPr>
    </w:p>
    <w:sectPr w:rsidR="007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C2366"/>
    <w:rsid w:val="001D3FB2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533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30B8C"/>
    <w:rsid w:val="004448B0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420B1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A5EB0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7BE0"/>
    <w:rsid w:val="006D6751"/>
    <w:rsid w:val="006F0714"/>
    <w:rsid w:val="006F1254"/>
    <w:rsid w:val="006F314D"/>
    <w:rsid w:val="00700739"/>
    <w:rsid w:val="00716855"/>
    <w:rsid w:val="00727A27"/>
    <w:rsid w:val="007538E8"/>
    <w:rsid w:val="00755437"/>
    <w:rsid w:val="0076653A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68B3"/>
    <w:rsid w:val="00913C74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85124"/>
    <w:rsid w:val="00B90CDA"/>
    <w:rsid w:val="00BA3F8F"/>
    <w:rsid w:val="00BB6E81"/>
    <w:rsid w:val="00BE267C"/>
    <w:rsid w:val="00BE3FB8"/>
    <w:rsid w:val="00BF26DF"/>
    <w:rsid w:val="00C3484B"/>
    <w:rsid w:val="00C62503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F6B21"/>
    <w:rsid w:val="00D10A1B"/>
    <w:rsid w:val="00D144F1"/>
    <w:rsid w:val="00D15DD6"/>
    <w:rsid w:val="00D17182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43BFA"/>
    <w:rsid w:val="00F62330"/>
    <w:rsid w:val="00F64936"/>
    <w:rsid w:val="00F800C1"/>
    <w:rsid w:val="00F85036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711D-3AB3-48E4-8358-CE440AE8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3</cp:revision>
  <cp:lastPrinted>2020-11-03T09:24:00Z</cp:lastPrinted>
  <dcterms:created xsi:type="dcterms:W3CDTF">2020-11-03T09:04:00Z</dcterms:created>
  <dcterms:modified xsi:type="dcterms:W3CDTF">2020-11-03T09:43:00Z</dcterms:modified>
</cp:coreProperties>
</file>