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:rsidR="00A43DC8" w:rsidRPr="00674FD2" w:rsidRDefault="009772B8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D3674C">
        <w:rPr>
          <w:sz w:val="40"/>
          <w:szCs w:val="40"/>
        </w:rPr>
        <w:t>6</w:t>
      </w:r>
      <w:r w:rsidR="00A43DC8" w:rsidRPr="00674FD2">
        <w:rPr>
          <w:sz w:val="40"/>
          <w:szCs w:val="40"/>
        </w:rPr>
        <w:t>. zasedání zastupitelstva města</w:t>
      </w:r>
    </w:p>
    <w:p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proofErr w:type="gramStart"/>
      <w:r w:rsidR="00D3674C">
        <w:rPr>
          <w:sz w:val="40"/>
          <w:szCs w:val="40"/>
        </w:rPr>
        <w:t>16</w:t>
      </w:r>
      <w:r w:rsidRPr="00674FD2">
        <w:rPr>
          <w:sz w:val="40"/>
          <w:szCs w:val="40"/>
        </w:rPr>
        <w:t>.</w:t>
      </w:r>
      <w:r w:rsidR="00722E24">
        <w:rPr>
          <w:sz w:val="40"/>
          <w:szCs w:val="40"/>
        </w:rPr>
        <w:t>0</w:t>
      </w:r>
      <w:r w:rsidR="00D3674C">
        <w:rPr>
          <w:sz w:val="40"/>
          <w:szCs w:val="40"/>
        </w:rPr>
        <w:t>9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20</w:t>
      </w:r>
      <w:proofErr w:type="gramEnd"/>
    </w:p>
    <w:p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771F4B" w:rsidRPr="00771F4B" w:rsidTr="004334F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D3674C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volba ověřovatelů zápisu z 1</w:t>
            </w:r>
            <w:r w:rsidR="00D3674C">
              <w:rPr>
                <w:rFonts w:ascii="Times New Roman" w:hAnsi="Times New Roman"/>
                <w:sz w:val="24"/>
                <w:szCs w:val="24"/>
              </w:rPr>
              <w:t>6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D3674C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informace o ověření zápisu z 1</w:t>
            </w:r>
            <w:r w:rsidR="00D3674C">
              <w:rPr>
                <w:rFonts w:ascii="Times New Roman" w:hAnsi="Times New Roman"/>
                <w:sz w:val="24"/>
                <w:szCs w:val="24"/>
              </w:rPr>
              <w:t>5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:rsidR="00D3674C" w:rsidRDefault="00D3674C" w:rsidP="00D3674C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tabs>
                <w:tab w:val="left" w:pos="191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na poskytnutí finančního daru ve výši 300.000 Kč do veřejné sbírky konané za účelem zmírnění následků neštěstí, ke kterému došlo dne 8. srpna 2020 v panelovém domě v Bohumíně, na ulici Nerudova </w:t>
            </w:r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č.p.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1158, kterou pořádá Moravskoslezský kraj, </w:t>
            </w:r>
            <w:r w:rsidRPr="00D3674C">
              <w:rPr>
                <w:rFonts w:ascii="Times New Roman" w:hAnsi="Times New Roman"/>
                <w:sz w:val="24"/>
                <w:szCs w:val="24"/>
              </w:rPr>
              <w:br/>
              <w:t>IČO 70890692, se sídlem 28. října 117, 702 18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Úprava rozpočtu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Prominutí dluhu paní L. D. za Dohodou uznané dlužné nájemné Restaurace Spolek, spol. s. r.o., v celkové částce 67.053,40 Kč 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Záměr přijetí dlouhodobého úvěru ve výši 50 mil. Kč pro městský obvod Moravská Ostrava a Přívoz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Záměr přijetí dlouhodobého úvěru ve výši 200 mil. Kč pro městský obvod Slezská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Přijetí dotace z Operačního programu Technická pomoc na projekt „Zprostředkující subjekt ITI ostravské aglomerace III.”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Volba přísedících Okresního soudu v Ostravě a vzdání se funkce přísedících Okresního soudu v Ostravě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Projednání schválené dotace projektu: „Vybudování školní dílny v Základní škole Ostrava-Michálkovice, U Kříže 28, p. o.“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Pravidelná informace o stavu projektů Průmyslová zóna Ostrava-Hrabová, Strategická průmyslová zóna Ostrava-Mošnov, Rozvojová zóna Hrušov a Vědecko-technologický park za I. pololetí roku 2020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Rozvoj rozšířeného zájmového území Mošnov - předložení Rozvojové studie a souhlas s uzavřením Memoranda o vzájemné spolupráci a koordinaci při přípravě a realizaci projektů v rozšířeném zájmovém území Mošnov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Návrh schválení žádostí o peněžitou pomoc do výše 100 000 Kč pro zmírnění dopadů krizového opatření v souvislosti s epidemií COVID-19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Schválení Rozhodnutí o poskytnutí dotace (změna) k projektům "Transformace Domova Barevný svět II." a "Transformace Domova na Liščině II." v rámci Integrovaného regionálního operačního programu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Žádost o uzavření dohody o splátkách dluhu H. K.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bCs/>
                <w:sz w:val="24"/>
                <w:szCs w:val="24"/>
              </w:rPr>
              <w:t xml:space="preserve">Změna Rozhodnutí o poskytnutí dotace pro projekt „Výměna plynových kotlů ve vybraných školských zařízeních SMO, </w:t>
            </w:r>
            <w:proofErr w:type="spellStart"/>
            <w:r w:rsidRPr="00D3674C">
              <w:rPr>
                <w:rFonts w:ascii="Times New Roman" w:hAnsi="Times New Roman"/>
                <w:bCs/>
                <w:sz w:val="24"/>
                <w:szCs w:val="24"/>
              </w:rPr>
              <w:t>MOb</w:t>
            </w:r>
            <w:proofErr w:type="spellEnd"/>
            <w:r w:rsidRPr="00D367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674C">
              <w:rPr>
                <w:rFonts w:ascii="Times New Roman" w:hAnsi="Times New Roman"/>
                <w:bCs/>
                <w:sz w:val="24"/>
                <w:szCs w:val="24"/>
              </w:rPr>
              <w:t>MOaP</w:t>
            </w:r>
            <w:proofErr w:type="spellEnd"/>
            <w:r w:rsidRPr="00D3674C">
              <w:rPr>
                <w:rFonts w:ascii="Times New Roman" w:hAnsi="Times New Roman"/>
                <w:bCs/>
                <w:sz w:val="24"/>
                <w:szCs w:val="24"/>
              </w:rPr>
              <w:t xml:space="preserve"> - MŠO Poděbradova 19”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 s přijetím dotace v rámci Integrovaného regionálního operačního programu pro projekt "Energetické úspory bytových domů v Ostravě-Radvanicích a </w:t>
            </w:r>
            <w:proofErr w:type="spellStart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Bartovicích</w:t>
            </w:r>
            <w:proofErr w:type="spell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D3674C" w:rsidRDefault="00D3674C" w:rsidP="00D3674C">
      <w:pPr>
        <w:rPr>
          <w:color w:val="000000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532B99" w:rsidTr="00061082">
        <w:tc>
          <w:tcPr>
            <w:tcW w:w="611" w:type="dxa"/>
          </w:tcPr>
          <w:p w:rsidR="00D3674C" w:rsidRPr="00532B99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61.</w:t>
            </w:r>
            <w:r w:rsidR="00031EBE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D3674C" w:rsidRPr="00757037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037">
              <w:rPr>
                <w:rFonts w:ascii="Times New Roman" w:hAnsi="Times New Roman"/>
                <w:sz w:val="24"/>
                <w:szCs w:val="24"/>
              </w:rPr>
              <w:t>Uzavření Memoranda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spolupráci při přípravě a realizaci projektu „Revitalizace náměstí Dr. E. Beneše Ostrava a jeho nejbližšího okolí“</w:t>
            </w:r>
          </w:p>
        </w:tc>
      </w:tr>
    </w:tbl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B25362" w:rsidTr="00061082">
        <w:tc>
          <w:tcPr>
            <w:tcW w:w="611" w:type="dxa"/>
          </w:tcPr>
          <w:p w:rsidR="00D3674C" w:rsidRPr="00B25362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</w:t>
            </w:r>
          </w:p>
        </w:tc>
        <w:tc>
          <w:tcPr>
            <w:tcW w:w="9099" w:type="dxa"/>
            <w:tcBorders>
              <w:left w:val="nil"/>
            </w:tcBorders>
          </w:tcPr>
          <w:p w:rsidR="00D3674C" w:rsidRPr="00970C15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B1E6D">
              <w:rPr>
                <w:rFonts w:ascii="Times New Roman" w:hAnsi="Times New Roman"/>
                <w:sz w:val="24"/>
              </w:rPr>
              <w:t xml:space="preserve">Návrh na udělení Ceny města Ostravy </w:t>
            </w:r>
            <w:proofErr w:type="gramStart"/>
            <w:r w:rsidRPr="001B1E6D">
              <w:rPr>
                <w:rFonts w:ascii="Times New Roman" w:hAnsi="Times New Roman"/>
                <w:sz w:val="24"/>
              </w:rPr>
              <w:t>in</w:t>
            </w:r>
            <w:proofErr w:type="gramEnd"/>
            <w:r w:rsidRPr="001B1E6D">
              <w:rPr>
                <w:rFonts w:ascii="Times New Roman" w:hAnsi="Times New Roman"/>
                <w:sz w:val="24"/>
              </w:rPr>
              <w:t xml:space="preserve"> memoriam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/>
    <w:p w:rsidR="00D3674C" w:rsidRDefault="00D3674C" w:rsidP="00D3674C"/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43343D" w:rsidTr="00061082">
        <w:tc>
          <w:tcPr>
            <w:tcW w:w="611" w:type="dxa"/>
          </w:tcPr>
          <w:p w:rsidR="00D3674C" w:rsidRPr="0043343D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63.</w:t>
            </w:r>
          </w:p>
        </w:tc>
        <w:tc>
          <w:tcPr>
            <w:tcW w:w="9099" w:type="dxa"/>
          </w:tcPr>
          <w:p w:rsidR="00D3674C" w:rsidRPr="00772963" w:rsidRDefault="00D3674C" w:rsidP="0006108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772963">
              <w:rPr>
                <w:rFonts w:ascii="Times New Roman" w:hAnsi="Times New Roman"/>
                <w:sz w:val="24"/>
              </w:rPr>
              <w:t xml:space="preserve">Návrh na uzavření dodatku </w:t>
            </w:r>
            <w:proofErr w:type="gramStart"/>
            <w:r w:rsidRPr="00772963">
              <w:rPr>
                <w:rFonts w:ascii="Times New Roman" w:hAnsi="Times New Roman"/>
                <w:sz w:val="24"/>
              </w:rPr>
              <w:t>č.2 ke</w:t>
            </w:r>
            <w:proofErr w:type="gramEnd"/>
            <w:r w:rsidRPr="00772963">
              <w:rPr>
                <w:rFonts w:ascii="Times New Roman" w:hAnsi="Times New Roman"/>
                <w:sz w:val="24"/>
              </w:rPr>
              <w:t xml:space="preserve"> Smlouvě o poskytnutí účelové neinvestiční dotace č.0614/2020/KP spolku </w:t>
            </w:r>
            <w:proofErr w:type="spellStart"/>
            <w:r w:rsidRPr="00772963">
              <w:rPr>
                <w:rFonts w:ascii="Times New Roman" w:hAnsi="Times New Roman"/>
                <w:sz w:val="24"/>
              </w:rPr>
              <w:t>Jagello</w:t>
            </w:r>
            <w:proofErr w:type="spellEnd"/>
            <w:r w:rsidRPr="00772963">
              <w:rPr>
                <w:rFonts w:ascii="Times New Roman" w:hAnsi="Times New Roman"/>
                <w:sz w:val="24"/>
              </w:rPr>
              <w:t xml:space="preserve"> 2000 na pořádání Dnů NATO v Ostravě &amp; Dnů Vzdušných sil Armády České republiky 2020</w:t>
            </w:r>
          </w:p>
        </w:tc>
      </w:tr>
    </w:tbl>
    <w:p w:rsidR="00D3674C" w:rsidRPr="00362625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B25362" w:rsidTr="00061082">
        <w:tc>
          <w:tcPr>
            <w:tcW w:w="611" w:type="dxa"/>
          </w:tcPr>
          <w:p w:rsidR="00D3674C" w:rsidRPr="00B25362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64.</w:t>
            </w:r>
          </w:p>
        </w:tc>
        <w:tc>
          <w:tcPr>
            <w:tcW w:w="9099" w:type="dxa"/>
          </w:tcPr>
          <w:p w:rsidR="00D3674C" w:rsidRPr="001B1E6D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B1E6D">
              <w:rPr>
                <w:rFonts w:ascii="Times New Roman" w:hAnsi="Times New Roman"/>
                <w:bCs/>
                <w:sz w:val="24"/>
                <w:szCs w:val="24"/>
              </w:rPr>
              <w:t>Uzavření Smlouvy o úvěru s Českou spořitelnou, a.s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674C" w:rsidRPr="00B25362" w:rsidRDefault="00D3674C" w:rsidP="00D3674C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FC427A" w:rsidTr="00061082">
        <w:tc>
          <w:tcPr>
            <w:tcW w:w="611" w:type="dxa"/>
          </w:tcPr>
          <w:p w:rsidR="00D3674C" w:rsidRPr="00FC427A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</w:t>
            </w:r>
          </w:p>
        </w:tc>
        <w:tc>
          <w:tcPr>
            <w:tcW w:w="9099" w:type="dxa"/>
          </w:tcPr>
          <w:p w:rsidR="00D3674C" w:rsidRPr="00FC427A" w:rsidRDefault="00D3674C" w:rsidP="0006108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2E7F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Uzavření smlouvy o úvěru pro městský obvod Mariánské Hory a </w:t>
            </w:r>
            <w:proofErr w:type="spellStart"/>
            <w:r w:rsidRPr="002E7F4E">
              <w:rPr>
                <w:rFonts w:ascii="Times New Roman" w:hAnsi="Times New Roman"/>
                <w:color w:val="000000"/>
                <w:sz w:val="24"/>
                <w:szCs w:val="24"/>
              </w:rPr>
              <w:t>Hulváky</w:t>
            </w:r>
            <w:proofErr w:type="spellEnd"/>
            <w:r w:rsidRPr="002E7F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 Komerční bankou, a.s.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BD713B" w:rsidTr="00061082">
        <w:tc>
          <w:tcPr>
            <w:tcW w:w="611" w:type="dxa"/>
          </w:tcPr>
          <w:p w:rsidR="00D3674C" w:rsidRPr="00BD713B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</w:t>
            </w:r>
          </w:p>
        </w:tc>
        <w:tc>
          <w:tcPr>
            <w:tcW w:w="9099" w:type="dxa"/>
          </w:tcPr>
          <w:p w:rsidR="00D3674C" w:rsidRPr="001B1E6D" w:rsidRDefault="00D3674C" w:rsidP="0006108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1B1E6D">
              <w:rPr>
                <w:rFonts w:ascii="Times New Roman" w:hAnsi="Times New Roman"/>
                <w:sz w:val="24"/>
              </w:rPr>
              <w:t>Občanské podněty k vydání právních předpisů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93685E" w:rsidTr="00061082">
        <w:tc>
          <w:tcPr>
            <w:tcW w:w="611" w:type="dxa"/>
          </w:tcPr>
          <w:p w:rsidR="00D3674C" w:rsidRPr="0093685E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67.</w:t>
            </w:r>
            <w:r w:rsidR="00031EBE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D3674C" w:rsidRPr="0093685E" w:rsidRDefault="00D3674C" w:rsidP="0006108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F72E7A">
              <w:rPr>
                <w:rFonts w:ascii="Times New Roman" w:hAnsi="Times New Roman"/>
                <w:sz w:val="24"/>
              </w:rPr>
              <w:t xml:space="preserve">Návrh obecně závazné vyhlášky, kterou se mění a doplňuje obecně závazná vyhláška </w:t>
            </w:r>
            <w:r>
              <w:rPr>
                <w:rFonts w:ascii="Times New Roman" w:hAnsi="Times New Roman"/>
                <w:sz w:val="24"/>
              </w:rPr>
              <w:br/>
            </w:r>
            <w:r w:rsidRPr="00F72E7A">
              <w:rPr>
                <w:rFonts w:ascii="Times New Roman" w:hAnsi="Times New Roman"/>
                <w:sz w:val="24"/>
              </w:rPr>
              <w:t>č. 14/2013, Statut města Ostravy, ve znění pozdějších změn a doplňků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93685E" w:rsidTr="00061082">
        <w:tc>
          <w:tcPr>
            <w:tcW w:w="611" w:type="dxa"/>
          </w:tcPr>
          <w:p w:rsidR="00D3674C" w:rsidRPr="0093685E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9099" w:type="dxa"/>
          </w:tcPr>
          <w:p w:rsidR="00D3674C" w:rsidRPr="00AB6C19" w:rsidRDefault="00D3674C" w:rsidP="0006108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AB6C19">
              <w:rPr>
                <w:rFonts w:ascii="Times New Roman" w:hAnsi="Times New Roman"/>
                <w:sz w:val="24"/>
              </w:rPr>
              <w:t>Podnět bytového družstva Hladnovská 75/730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93685E" w:rsidTr="00061082">
        <w:tc>
          <w:tcPr>
            <w:tcW w:w="611" w:type="dxa"/>
          </w:tcPr>
          <w:p w:rsidR="00D3674C" w:rsidRPr="0093685E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69.</w:t>
            </w:r>
          </w:p>
        </w:tc>
        <w:tc>
          <w:tcPr>
            <w:tcW w:w="9099" w:type="dxa"/>
          </w:tcPr>
          <w:p w:rsidR="00D3674C" w:rsidRPr="00AB6C19" w:rsidRDefault="00D3674C" w:rsidP="0006108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AB6C19">
              <w:rPr>
                <w:rFonts w:ascii="Times New Roman" w:hAnsi="Times New Roman"/>
                <w:bCs/>
                <w:sz w:val="24"/>
                <w:szCs w:val="24"/>
              </w:rPr>
              <w:t xml:space="preserve">Prominutí dluhu ve věci odtahu vozidla, tovární značky FORD </w:t>
            </w:r>
            <w:proofErr w:type="spellStart"/>
            <w:r w:rsidRPr="00AB6C19">
              <w:rPr>
                <w:rFonts w:ascii="Times New Roman" w:hAnsi="Times New Roman"/>
                <w:bCs/>
                <w:sz w:val="24"/>
                <w:szCs w:val="24"/>
              </w:rPr>
              <w:t>Galaxy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</w:tbl>
    <w:p w:rsidR="00D3674C" w:rsidRDefault="00D3674C" w:rsidP="00D3674C">
      <w:pPr>
        <w:rPr>
          <w:color w:val="000000"/>
        </w:rPr>
      </w:pPr>
    </w:p>
    <w:p w:rsidR="00D3674C" w:rsidRDefault="00D3674C" w:rsidP="00D3674C">
      <w:pPr>
        <w:rPr>
          <w:color w:val="000000"/>
        </w:rPr>
      </w:pPr>
    </w:p>
    <w:p w:rsidR="00D3674C" w:rsidRDefault="00D3674C" w:rsidP="00D3674C">
      <w:pPr>
        <w:rPr>
          <w:color w:val="000000"/>
        </w:rPr>
      </w:pPr>
    </w:p>
    <w:p w:rsidR="00D3674C" w:rsidRPr="00D3674C" w:rsidRDefault="00D3674C" w:rsidP="00D3674C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Předkladatelé Ing. Tomáš Macura, MBA, primátor, Mgr. Radim Babinec, náměstek primátora, a Mgr. Zuzana Bajgarová, náměstkyně primátora:</w:t>
      </w:r>
    </w:p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19.</w:t>
            </w:r>
            <w:r w:rsidR="00031EBE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Moravská Ostrava, obec Ostrava - Nové Lauby</w:t>
            </w:r>
          </w:p>
        </w:tc>
      </w:tr>
    </w:tbl>
    <w:p w:rsidR="00D3674C" w:rsidRDefault="00D3674C" w:rsidP="00D3674C"/>
    <w:p w:rsidR="00D3674C" w:rsidRDefault="00D3674C" w:rsidP="00D3674C"/>
    <w:p w:rsidR="00D3674C" w:rsidRDefault="00D3674C" w:rsidP="00D3674C"/>
    <w:p w:rsidR="00D3674C" w:rsidRDefault="00D3674C" w:rsidP="00D3674C">
      <w:pPr>
        <w:tabs>
          <w:tab w:val="left" w:pos="8222"/>
          <w:tab w:val="left" w:pos="9639"/>
        </w:tabs>
        <w:jc w:val="both"/>
        <w:rPr>
          <w:sz w:val="24"/>
          <w:szCs w:val="24"/>
          <w:u w:val="single"/>
        </w:rPr>
      </w:pPr>
      <w:r w:rsidRPr="006D22B3">
        <w:rPr>
          <w:b/>
          <w:sz w:val="24"/>
          <w:szCs w:val="24"/>
          <w:u w:val="single"/>
        </w:rPr>
        <w:t>Předkladatel</w:t>
      </w:r>
      <w:r>
        <w:rPr>
          <w:b/>
          <w:sz w:val="24"/>
          <w:szCs w:val="24"/>
          <w:u w:val="single"/>
        </w:rPr>
        <w:t>é</w:t>
      </w:r>
      <w:r w:rsidRPr="006D22B3">
        <w:rPr>
          <w:b/>
          <w:sz w:val="24"/>
          <w:szCs w:val="24"/>
          <w:u w:val="single"/>
        </w:rPr>
        <w:t xml:space="preserve"> Ing. Tomáš Macura, MBA, primátor,</w:t>
      </w:r>
      <w:r>
        <w:rPr>
          <w:sz w:val="24"/>
          <w:szCs w:val="24"/>
          <w:u w:val="single"/>
        </w:rPr>
        <w:t xml:space="preserve"> a </w:t>
      </w:r>
      <w:r w:rsidRPr="009E1352">
        <w:rPr>
          <w:rFonts w:cs="Arial"/>
          <w:b/>
          <w:sz w:val="24"/>
          <w:u w:val="single"/>
        </w:rPr>
        <w:t>Mgr. Radim Babinec, náměstek primátora</w:t>
      </w:r>
      <w:r w:rsidRPr="009E1352">
        <w:rPr>
          <w:sz w:val="24"/>
          <w:szCs w:val="24"/>
          <w:u w:val="single"/>
        </w:rPr>
        <w:t xml:space="preserve">:  </w:t>
      </w:r>
    </w:p>
    <w:p w:rsidR="00D3674C" w:rsidRDefault="00D3674C" w:rsidP="00D3674C">
      <w:pPr>
        <w:tabs>
          <w:tab w:val="left" w:pos="8222"/>
          <w:tab w:val="left" w:pos="9639"/>
        </w:tabs>
        <w:jc w:val="both"/>
        <w:rPr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B25362" w:rsidTr="00061082">
        <w:tc>
          <w:tcPr>
            <w:tcW w:w="611" w:type="dxa"/>
          </w:tcPr>
          <w:p w:rsidR="00D3674C" w:rsidRPr="00B25362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70.</w:t>
            </w:r>
            <w:r w:rsidR="00031EBE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  <w:tcBorders>
              <w:left w:val="nil"/>
            </w:tcBorders>
          </w:tcPr>
          <w:p w:rsidR="00D3674C" w:rsidRPr="00AB6C19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B6C19">
              <w:rPr>
                <w:rFonts w:ascii="Times New Roman" w:hAnsi="Times New Roman"/>
                <w:sz w:val="24"/>
              </w:rPr>
              <w:t xml:space="preserve">Návrh na uzavření smlouvy o koupi pozemků, návrh na uzavření smlouvy o převodu práva zpětné koupě, návrh na uzavření smlouvy o částečném postoupení smlouvy, návrh na prodej pozemků, návrh na uzavření dohody o zrušení předkupního práva a návrh na uzavření smlouvy o zřízení předkupního práva v SPZ Ostrava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AB6C19">
              <w:rPr>
                <w:rFonts w:ascii="Times New Roman" w:hAnsi="Times New Roman"/>
                <w:sz w:val="24"/>
              </w:rPr>
              <w:t xml:space="preserve"> Mošnov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B25362" w:rsidTr="00061082">
        <w:tc>
          <w:tcPr>
            <w:tcW w:w="611" w:type="dxa"/>
          </w:tcPr>
          <w:p w:rsidR="00D3674C" w:rsidRPr="00B25362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71.</w:t>
            </w:r>
            <w:r w:rsidR="00031EBE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  <w:tcBorders>
              <w:left w:val="nil"/>
            </w:tcBorders>
          </w:tcPr>
          <w:p w:rsidR="00D3674C" w:rsidRPr="00AB6C19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B6C19">
              <w:rPr>
                <w:rFonts w:ascii="Times New Roman" w:hAnsi="Times New Roman"/>
                <w:sz w:val="24"/>
              </w:rPr>
              <w:t>Návrh na uzavření Smlouvy o úpravě vzájemných práv a povinností s dohodou o zániku věcného předkupního práva, o zřízení věcného předkupního práva a o zřízení zákazu zcizení jako práva věcného - Areál Kostelní s.r.o.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A76AA" w:rsidRPr="005A76AA" w:rsidTr="00061082">
        <w:tc>
          <w:tcPr>
            <w:tcW w:w="611" w:type="dxa"/>
          </w:tcPr>
          <w:p w:rsidR="00740577" w:rsidRPr="005A76AA" w:rsidRDefault="00740577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 w:rsidRPr="005A76AA">
              <w:rPr>
                <w:rFonts w:ascii="Times New Roman" w:hAnsi="Times New Roman"/>
                <w:sz w:val="24"/>
              </w:rPr>
              <w:t>90.*</w:t>
            </w:r>
            <w:proofErr w:type="gramEnd"/>
          </w:p>
        </w:tc>
        <w:tc>
          <w:tcPr>
            <w:tcW w:w="9099" w:type="dxa"/>
            <w:tcBorders>
              <w:left w:val="nil"/>
            </w:tcBorders>
          </w:tcPr>
          <w:p w:rsidR="00740577" w:rsidRPr="005A76AA" w:rsidRDefault="00AC6A50" w:rsidP="00061082">
            <w:pPr>
              <w:jc w:val="both"/>
              <w:rPr>
                <w:rFonts w:ascii="Times New Roman" w:hAnsi="Times New Roman"/>
                <w:sz w:val="24"/>
              </w:rPr>
            </w:pPr>
            <w:r w:rsidRPr="005A76AA">
              <w:rPr>
                <w:rFonts w:ascii="Times New Roman" w:hAnsi="Times New Roman"/>
                <w:sz w:val="24"/>
              </w:rPr>
              <w:t>Poskytnutí účelové investiční dotace z rozpočtu statutárního města Ostravy společnosti Dům seniorů v Krásném Poli s.r.o. a návratné finanční výpomoci městskému obvodu Krásné Pole</w:t>
            </w:r>
          </w:p>
        </w:tc>
      </w:tr>
    </w:tbl>
    <w:p w:rsidR="00D3674C" w:rsidRDefault="00D3674C" w:rsidP="00D3674C"/>
    <w:p w:rsidR="00D3674C" w:rsidRDefault="00D3674C" w:rsidP="00D3674C"/>
    <w:p w:rsidR="00AC6A50" w:rsidRDefault="00AC6A50" w:rsidP="00D3674C"/>
    <w:p w:rsidR="00AC6A50" w:rsidRDefault="00AC6A50" w:rsidP="00D3674C"/>
    <w:p w:rsidR="00AC6A50" w:rsidRDefault="00AC6A50" w:rsidP="00D3674C"/>
    <w:p w:rsidR="00AC6A50" w:rsidRDefault="00AC6A50" w:rsidP="00D3674C"/>
    <w:p w:rsidR="00D3674C" w:rsidRPr="00D3674C" w:rsidRDefault="00D3674C" w:rsidP="00D3674C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lastRenderedPageBreak/>
        <w:t>Předkladatel Mgr. Radim Babinec, náměstek primátora:</w:t>
      </w: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20.</w:t>
            </w:r>
            <w:r w:rsidR="00031EBE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dalšího postupu souvisejícího s realizací výstavby Horolezecké haly - Karolina, návrh na záměr města neprodat část pozemku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Moravská Ostrava, obec Ostrava </w:t>
            </w:r>
            <w:r w:rsidRPr="00D3674C">
              <w:rPr>
                <w:rFonts w:ascii="Times New Roman" w:hAnsi="Times New Roman"/>
                <w:sz w:val="24"/>
                <w:szCs w:val="24"/>
              </w:rPr>
              <w:br/>
              <w:t xml:space="preserve">(ul. K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Trojhalí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21.</w:t>
            </w:r>
            <w:r w:rsidR="00031EBE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Návrh na uzavření dodatku č. 19 ke zřizovací listině příspěvkové organizace Čtyřlístek - centrum pro osoby se zdravotním postižením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Návrh na svěření majetku městským obvodům Michálkovice a Slezská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na svěření nemovitých věcí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Polanka nad Odrou, obec Ostrava, městskému obvodu Polanka nad Odrou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odejmutí nemovité věci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Slezská Ostrava, obec Ostrava, městskému obvodu Slezská Ostrava a uzavření dodatku č. 8 ke zřizovací listině - Domov pro seniory Kamenec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bezúplatně nabýt nemovitou věc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Hošťálkovice, obec Ostrava a návrh na uzavření smlouvy o bezúplatném převodu pozemku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Lhotka u Ostravy, obec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Výzva SBD Nová huť k bezúplatnému převodu spoluvlastnického podílu města na bytových domech na ul. Zapletalova č. 1937/3, 1938/5 a 1939/7, Ostrava - Slezská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na bezúplatné nabytí spoluvlastnického podílu ve výši 10/80 pozemku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č.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3028/1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Stará Bělá, obec Ostrava a návrh na jeho svěření příslušnému městskému obvodu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k nabytí nemovitých věcí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 a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Nová Ves u Ostravy, obec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nenabýt majetek nepatrné hodnoty - podíly k pozemkům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Doubrava u Orlové, obec Doubrava a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Vlkoš u Kyjova, obec Vlkoš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směnit nemovité věci v k. </w:t>
            </w:r>
            <w:proofErr w:type="spellStart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Polanka nad Odrou a neprodat nemovité věci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Svinov</w:t>
            </w:r>
            <w:proofErr w:type="spell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, vše obec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Výškovice u Ostravy, obec Ostrava, návrh svěřit nemovité věci městskému obvodu Ostrava-Jih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koupit pozemky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č.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135/7 a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. č. 135/8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Hrabůvka, obec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koupit spoluvlastnický podíl na nemovité věci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Koblov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, obec Ostrava, návrh prodat nemovitou věc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Heřmanice, obec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bCs/>
                <w:sz w:val="24"/>
                <w:szCs w:val="24"/>
              </w:rPr>
              <w:t xml:space="preserve">Návrh prodat a neprodat bytové jednotky - </w:t>
            </w:r>
            <w:proofErr w:type="spellStart"/>
            <w:proofErr w:type="gramStart"/>
            <w:r w:rsidRPr="00D3674C">
              <w:rPr>
                <w:rFonts w:ascii="Times New Roman" w:hAnsi="Times New Roman"/>
                <w:bCs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bCs/>
                <w:sz w:val="24"/>
                <w:szCs w:val="24"/>
              </w:rPr>
              <w:t xml:space="preserve"> Dubina u Ostravy, obec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prodat pozemky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Moravská Ostrava, obec Ostrava - brusírna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prodat pozemky ve vlastnictví statutárního města Ostravy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Mošnov, obec Mošnov a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 Sedlnice, obec Sedlnice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prodat spoluvlastnický podíl na nemovité věci - 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Podivín, obec Podivín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Návrh na záměr města prodat nemovité věci v k. 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Zábřeh nad Odrou, obec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Návrh na záměr města prodat část pozemku v k. 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 Mariánské Hory, návrh na záměr města neprodat část pozemku v k. 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Radvanice a návrh na záměr města prodat pozemek v 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> Lhotka u Ostravy, vše obec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Návrh na záměr města prodat nemovitou věc v k. 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Svinov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a neprodat nemovité věci v 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 Stará Plesná a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Nová Plesná, vše obec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Hrabůvka,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Výškovice u Ostravy a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Stará Bělá, obec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42.</w:t>
            </w:r>
            <w:r w:rsidR="00031EBE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na záměr města prodat věci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Moravská Ostrava, obec Ostrava - restaurace Spolek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Martinov</w:t>
            </w:r>
            <w:proofErr w:type="spell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Slezsku a v k. </w:t>
            </w:r>
            <w:proofErr w:type="spellStart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Poruba-sever, návrh na záměr města neprodat nemovitou věc v k. </w:t>
            </w:r>
            <w:proofErr w:type="spellStart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Martinov</w:t>
            </w:r>
            <w:proofErr w:type="spell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Slezsku, vše obec Ostrava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na záměr města neprodat pozemky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Přívoz, obec Ostrava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Návrh na záměr města neprodat nemovité věci v k. 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Výškovice u Ostravy a v k. 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Stará Bělá, obec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Návrh na záměr města neprodat nemovité věci v k. </w:t>
            </w:r>
            <w:proofErr w:type="spellStart"/>
            <w:r w:rsidRPr="00D3674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Michálkovice, obec Ostrava</w:t>
            </w:r>
          </w:p>
        </w:tc>
      </w:tr>
    </w:tbl>
    <w:p w:rsidR="00D3674C" w:rsidRPr="00D3674C" w:rsidRDefault="00D3674C" w:rsidP="00D3674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Návrh neprodat nemovité věci v </w:t>
            </w:r>
            <w:proofErr w:type="spellStart"/>
            <w:proofErr w:type="gramStart"/>
            <w:r w:rsidRPr="00D3674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3674C">
              <w:rPr>
                <w:rFonts w:ascii="Times New Roman" w:hAnsi="Times New Roman"/>
                <w:sz w:val="24"/>
                <w:szCs w:val="24"/>
              </w:rPr>
              <w:t xml:space="preserve"> Zábřeh nad Odrou a svěřit je městskému obvodu Ostrava-Jih</w:t>
            </w:r>
          </w:p>
        </w:tc>
      </w:tr>
    </w:tbl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AA7672" w:rsidTr="00061082">
        <w:tc>
          <w:tcPr>
            <w:tcW w:w="611" w:type="dxa"/>
          </w:tcPr>
          <w:p w:rsidR="00D3674C" w:rsidRPr="00AA7672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9099" w:type="dxa"/>
          </w:tcPr>
          <w:p w:rsidR="00D3674C" w:rsidRPr="00EE74E2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E74E2">
              <w:rPr>
                <w:rFonts w:ascii="Times New Roman" w:hAnsi="Times New Roman"/>
                <w:sz w:val="24"/>
              </w:rPr>
              <w:t xml:space="preserve">Návrh na záměr města neprodat a prodat části pozemků v k. </w:t>
            </w:r>
            <w:proofErr w:type="spellStart"/>
            <w:r w:rsidRPr="00EE74E2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EE74E2">
              <w:rPr>
                <w:rFonts w:ascii="Times New Roman" w:hAnsi="Times New Roman"/>
                <w:sz w:val="24"/>
              </w:rPr>
              <w:t xml:space="preserve"> Moravská Ostrava, obec Ostrava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6C1DB7" w:rsidTr="00061082">
        <w:tc>
          <w:tcPr>
            <w:tcW w:w="611" w:type="dxa"/>
          </w:tcPr>
          <w:p w:rsidR="00D3674C" w:rsidRPr="006C1DB7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73.</w:t>
            </w:r>
          </w:p>
        </w:tc>
        <w:tc>
          <w:tcPr>
            <w:tcW w:w="9099" w:type="dxa"/>
          </w:tcPr>
          <w:p w:rsidR="00D3674C" w:rsidRPr="00757037" w:rsidRDefault="00D3674C" w:rsidP="00061082">
            <w:pPr>
              <w:tabs>
                <w:tab w:val="left" w:pos="6778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757037">
              <w:rPr>
                <w:rFonts w:ascii="Times New Roman" w:hAnsi="Times New Roman"/>
                <w:sz w:val="24"/>
              </w:rPr>
              <w:t xml:space="preserve">Návrh na záměr města neprodat pozemky v k. </w:t>
            </w:r>
            <w:proofErr w:type="spellStart"/>
            <w:r w:rsidRPr="00757037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757037">
              <w:rPr>
                <w:rFonts w:ascii="Times New Roman" w:hAnsi="Times New Roman"/>
                <w:sz w:val="24"/>
              </w:rPr>
              <w:t xml:space="preserve"> Moravská Ostrava, obec Ostrava (ul. Nádražní, Na Karolině)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6C1DB7" w:rsidTr="00061082">
        <w:tc>
          <w:tcPr>
            <w:tcW w:w="611" w:type="dxa"/>
          </w:tcPr>
          <w:p w:rsidR="00D3674C" w:rsidRPr="006C1DB7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74.</w:t>
            </w:r>
          </w:p>
        </w:tc>
        <w:tc>
          <w:tcPr>
            <w:tcW w:w="9099" w:type="dxa"/>
          </w:tcPr>
          <w:p w:rsidR="00D3674C" w:rsidRPr="006C1DB7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57037">
              <w:rPr>
                <w:rFonts w:ascii="Times New Roman" w:hAnsi="Times New Roman"/>
                <w:sz w:val="24"/>
              </w:rPr>
              <w:t xml:space="preserve">Návrh na záměr města prodat pozemky v k. </w:t>
            </w:r>
            <w:proofErr w:type="spellStart"/>
            <w:r w:rsidRPr="00757037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757037">
              <w:rPr>
                <w:rFonts w:ascii="Times New Roman" w:hAnsi="Times New Roman"/>
                <w:sz w:val="24"/>
              </w:rPr>
              <w:t xml:space="preserve"> Moravská Ostrava, obec Ostrava (ul. </w:t>
            </w:r>
            <w:proofErr w:type="spellStart"/>
            <w:r w:rsidRPr="00757037">
              <w:rPr>
                <w:rFonts w:ascii="Times New Roman" w:hAnsi="Times New Roman"/>
                <w:sz w:val="24"/>
              </w:rPr>
              <w:t>Válcovní</w:t>
            </w:r>
            <w:proofErr w:type="spellEnd"/>
            <w:r w:rsidRPr="00757037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E2497" w:rsidTr="00061082">
        <w:tc>
          <w:tcPr>
            <w:tcW w:w="611" w:type="dxa"/>
          </w:tcPr>
          <w:p w:rsidR="00D3674C" w:rsidRPr="00DE2497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75.</w:t>
            </w:r>
          </w:p>
        </w:tc>
        <w:tc>
          <w:tcPr>
            <w:tcW w:w="9099" w:type="dxa"/>
          </w:tcPr>
          <w:p w:rsidR="00D3674C" w:rsidRPr="00A34333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34333">
              <w:rPr>
                <w:rFonts w:ascii="Times New Roman" w:hAnsi="Times New Roman"/>
                <w:sz w:val="24"/>
              </w:rPr>
              <w:t xml:space="preserve">Návrh na záměr města prodat nemovité věci v k. </w:t>
            </w:r>
            <w:proofErr w:type="spellStart"/>
            <w:r w:rsidRPr="00A3433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A34333">
              <w:rPr>
                <w:rFonts w:ascii="Times New Roman" w:hAnsi="Times New Roman"/>
                <w:sz w:val="24"/>
              </w:rPr>
              <w:t xml:space="preserve"> Zábřeh nad Odrou, obec Ostrava a v k. </w:t>
            </w:r>
            <w:proofErr w:type="spellStart"/>
            <w:r w:rsidRPr="00A3433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A34333">
              <w:rPr>
                <w:rFonts w:ascii="Times New Roman" w:hAnsi="Times New Roman"/>
                <w:sz w:val="24"/>
              </w:rPr>
              <w:t xml:space="preserve"> Slezská Ostrava, obec Ostrava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6C1DB7" w:rsidTr="00061082">
        <w:tc>
          <w:tcPr>
            <w:tcW w:w="611" w:type="dxa"/>
          </w:tcPr>
          <w:p w:rsidR="00D3674C" w:rsidRPr="006C1DB7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76.</w:t>
            </w:r>
          </w:p>
        </w:tc>
        <w:tc>
          <w:tcPr>
            <w:tcW w:w="9099" w:type="dxa"/>
          </w:tcPr>
          <w:p w:rsidR="00D3674C" w:rsidRPr="00757037" w:rsidRDefault="00D3674C" w:rsidP="000610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7037">
              <w:rPr>
                <w:rFonts w:ascii="Times New Roman" w:hAnsi="Times New Roman"/>
                <w:sz w:val="24"/>
                <w:szCs w:val="24"/>
              </w:rPr>
              <w:t xml:space="preserve">Návrh koupit nemovitou věc v </w:t>
            </w:r>
            <w:proofErr w:type="spellStart"/>
            <w:proofErr w:type="gramStart"/>
            <w:r w:rsidRPr="00757037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570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57037">
              <w:rPr>
                <w:rFonts w:ascii="Times New Roman" w:hAnsi="Times New Roman"/>
                <w:sz w:val="24"/>
                <w:szCs w:val="24"/>
              </w:rPr>
              <w:t xml:space="preserve"> Poruba, obec Ostrava pro veřejně prospěšnou stavbu "Propojení </w:t>
            </w:r>
            <w:proofErr w:type="spellStart"/>
            <w:r w:rsidRPr="00757037">
              <w:rPr>
                <w:rFonts w:ascii="Times New Roman" w:hAnsi="Times New Roman"/>
                <w:sz w:val="24"/>
                <w:szCs w:val="24"/>
              </w:rPr>
              <w:t>Francouzská-Rudná</w:t>
            </w:r>
            <w:proofErr w:type="spellEnd"/>
            <w:r w:rsidRPr="00757037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ED4CF5" w:rsidTr="00061082">
        <w:tc>
          <w:tcPr>
            <w:tcW w:w="611" w:type="dxa"/>
          </w:tcPr>
          <w:p w:rsidR="00D3674C" w:rsidRPr="00ED4CF5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</w:t>
            </w:r>
          </w:p>
        </w:tc>
        <w:tc>
          <w:tcPr>
            <w:tcW w:w="9099" w:type="dxa"/>
          </w:tcPr>
          <w:p w:rsidR="00D3674C" w:rsidRPr="00ED4CF5" w:rsidRDefault="00D3674C" w:rsidP="00061082">
            <w:pPr>
              <w:tabs>
                <w:tab w:val="left" w:pos="6778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757037">
              <w:rPr>
                <w:rFonts w:ascii="Times New Roman" w:hAnsi="Times New Roman"/>
                <w:sz w:val="24"/>
              </w:rPr>
              <w:t xml:space="preserve">Návrh nekoupit a návrh koupit nemovité věci v </w:t>
            </w:r>
            <w:proofErr w:type="spellStart"/>
            <w:proofErr w:type="gramStart"/>
            <w:r w:rsidRPr="00757037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757037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757037">
              <w:rPr>
                <w:rFonts w:ascii="Times New Roman" w:hAnsi="Times New Roman"/>
                <w:sz w:val="24"/>
              </w:rPr>
              <w:t xml:space="preserve"> Slezská Ostrava, obec Ostrava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/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E2497" w:rsidTr="00061082">
        <w:tc>
          <w:tcPr>
            <w:tcW w:w="611" w:type="dxa"/>
          </w:tcPr>
          <w:p w:rsidR="00D3674C" w:rsidRPr="00DE2497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78.</w:t>
            </w:r>
          </w:p>
        </w:tc>
        <w:tc>
          <w:tcPr>
            <w:tcW w:w="9099" w:type="dxa"/>
          </w:tcPr>
          <w:p w:rsidR="00D3674C" w:rsidRPr="00DE2497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34333">
              <w:rPr>
                <w:rFonts w:ascii="Times New Roman" w:hAnsi="Times New Roman"/>
                <w:sz w:val="24"/>
              </w:rPr>
              <w:t xml:space="preserve">Návrh Souhlasného prohlášení o vzniku vlastnického práva statutárního města Ostravy v k. </w:t>
            </w:r>
            <w:proofErr w:type="spellStart"/>
            <w:r w:rsidRPr="00A3433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A34333">
              <w:rPr>
                <w:rFonts w:ascii="Times New Roman" w:hAnsi="Times New Roman"/>
                <w:sz w:val="24"/>
              </w:rPr>
              <w:t xml:space="preserve"> Stará Bělá, v k. </w:t>
            </w:r>
            <w:proofErr w:type="spellStart"/>
            <w:r w:rsidRPr="00A3433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A34333">
              <w:rPr>
                <w:rFonts w:ascii="Times New Roman" w:hAnsi="Times New Roman"/>
                <w:sz w:val="24"/>
              </w:rPr>
              <w:t xml:space="preserve"> Nová Ves u Ostravy, v k. </w:t>
            </w:r>
            <w:proofErr w:type="spellStart"/>
            <w:r w:rsidRPr="00A3433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A3433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4333">
              <w:rPr>
                <w:rFonts w:ascii="Times New Roman" w:hAnsi="Times New Roman"/>
                <w:sz w:val="24"/>
              </w:rPr>
              <w:t>Muglinov</w:t>
            </w:r>
            <w:proofErr w:type="spellEnd"/>
            <w:r w:rsidRPr="00A34333">
              <w:rPr>
                <w:rFonts w:ascii="Times New Roman" w:hAnsi="Times New Roman"/>
                <w:sz w:val="24"/>
              </w:rPr>
              <w:t xml:space="preserve">, v k. </w:t>
            </w:r>
            <w:proofErr w:type="spellStart"/>
            <w:r w:rsidRPr="00A3433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A34333">
              <w:rPr>
                <w:rFonts w:ascii="Times New Roman" w:hAnsi="Times New Roman"/>
                <w:sz w:val="24"/>
              </w:rPr>
              <w:t xml:space="preserve"> Radvanice, obec Ostrava, v k. </w:t>
            </w:r>
            <w:proofErr w:type="spellStart"/>
            <w:r w:rsidRPr="00A3433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A34333">
              <w:rPr>
                <w:rFonts w:ascii="Times New Roman" w:hAnsi="Times New Roman"/>
                <w:sz w:val="24"/>
              </w:rPr>
              <w:t xml:space="preserve"> Vratimov, obec Vratimov, v k. </w:t>
            </w:r>
            <w:proofErr w:type="spellStart"/>
            <w:r w:rsidRPr="00A3433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A34333">
              <w:rPr>
                <w:rFonts w:ascii="Times New Roman" w:hAnsi="Times New Roman"/>
                <w:sz w:val="24"/>
              </w:rPr>
              <w:t xml:space="preserve"> Vřesina u Bílovce, obec Vřesina, na základě mimořádného vydržení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E2497" w:rsidTr="00061082">
        <w:tc>
          <w:tcPr>
            <w:tcW w:w="611" w:type="dxa"/>
          </w:tcPr>
          <w:p w:rsidR="00D3674C" w:rsidRPr="00DE2497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79.</w:t>
            </w:r>
          </w:p>
        </w:tc>
        <w:tc>
          <w:tcPr>
            <w:tcW w:w="9099" w:type="dxa"/>
          </w:tcPr>
          <w:p w:rsidR="00D3674C" w:rsidRPr="00A34333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34333">
              <w:rPr>
                <w:rFonts w:ascii="Times New Roman" w:hAnsi="Times New Roman"/>
                <w:sz w:val="24"/>
              </w:rPr>
              <w:t xml:space="preserve">Návrh na bezúplatné nabytí pozemku v </w:t>
            </w:r>
            <w:proofErr w:type="spellStart"/>
            <w:proofErr w:type="gramStart"/>
            <w:r w:rsidRPr="00A34333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A34333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34333">
              <w:rPr>
                <w:rFonts w:ascii="Times New Roman" w:hAnsi="Times New Roman"/>
                <w:sz w:val="24"/>
              </w:rPr>
              <w:t xml:space="preserve"> Třebovice ve Slezsku, obec Ostrava, pro veřejně prospěšnou stavbu "Komunikace-severní spoj"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D3674C" w:rsidRDefault="00D3674C" w:rsidP="00D3674C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E2497" w:rsidTr="00061082">
        <w:tc>
          <w:tcPr>
            <w:tcW w:w="611" w:type="dxa"/>
          </w:tcPr>
          <w:p w:rsidR="00D3674C" w:rsidRPr="00DE2497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80.</w:t>
            </w:r>
          </w:p>
        </w:tc>
        <w:tc>
          <w:tcPr>
            <w:tcW w:w="9099" w:type="dxa"/>
          </w:tcPr>
          <w:p w:rsidR="00D3674C" w:rsidRPr="00CC19BB" w:rsidRDefault="00D3674C" w:rsidP="000610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19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přijmout darem nemovité věci v </w:t>
            </w:r>
            <w:proofErr w:type="spellStart"/>
            <w:proofErr w:type="gramStart"/>
            <w:r w:rsidRPr="00CC19BB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CC19B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C19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19BB">
              <w:rPr>
                <w:rFonts w:ascii="Times New Roman" w:hAnsi="Times New Roman"/>
                <w:color w:val="000000"/>
                <w:sz w:val="24"/>
                <w:szCs w:val="24"/>
              </w:rPr>
              <w:t>Svinov</w:t>
            </w:r>
            <w:proofErr w:type="spellEnd"/>
            <w:r w:rsidRPr="00CC19BB">
              <w:rPr>
                <w:rFonts w:ascii="Times New Roman" w:hAnsi="Times New Roman"/>
                <w:color w:val="000000"/>
                <w:sz w:val="24"/>
                <w:szCs w:val="24"/>
              </w:rPr>
              <w:t>, obec Ostrava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3674C" w:rsidRDefault="00D3674C" w:rsidP="00D3674C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E2497" w:rsidTr="00061082">
        <w:tc>
          <w:tcPr>
            <w:tcW w:w="611" w:type="dxa"/>
          </w:tcPr>
          <w:p w:rsidR="00D3674C" w:rsidRPr="00DE2497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81.</w:t>
            </w:r>
          </w:p>
        </w:tc>
        <w:tc>
          <w:tcPr>
            <w:tcW w:w="9099" w:type="dxa"/>
          </w:tcPr>
          <w:p w:rsidR="00D3674C" w:rsidRPr="00DE2497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C19BB">
              <w:rPr>
                <w:rFonts w:ascii="Times New Roman" w:hAnsi="Times New Roman"/>
                <w:sz w:val="24"/>
              </w:rPr>
              <w:t xml:space="preserve">Návrh zrušit usnesení zastupitelstva města, záměr darovat pozemky v k. </w:t>
            </w:r>
            <w:proofErr w:type="spellStart"/>
            <w:r w:rsidRPr="00CC19BB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CC19BB">
              <w:rPr>
                <w:rFonts w:ascii="Times New Roman" w:hAnsi="Times New Roman"/>
                <w:sz w:val="24"/>
              </w:rPr>
              <w:t xml:space="preserve"> Moravská Ostrava, obec Ostrava – ŘSD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E2497" w:rsidTr="00061082">
        <w:tc>
          <w:tcPr>
            <w:tcW w:w="611" w:type="dxa"/>
          </w:tcPr>
          <w:p w:rsidR="00D3674C" w:rsidRPr="00DE2497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82.</w:t>
            </w:r>
          </w:p>
        </w:tc>
        <w:tc>
          <w:tcPr>
            <w:tcW w:w="9099" w:type="dxa"/>
          </w:tcPr>
          <w:p w:rsidR="00D3674C" w:rsidRPr="00DE2497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562FD">
              <w:rPr>
                <w:rFonts w:ascii="Times New Roman" w:hAnsi="Times New Roman"/>
                <w:sz w:val="24"/>
              </w:rPr>
              <w:t xml:space="preserve">Návrh prodat pozemek v k. </w:t>
            </w:r>
            <w:proofErr w:type="spellStart"/>
            <w:r w:rsidRPr="00F562FD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F562FD">
              <w:rPr>
                <w:rFonts w:ascii="Times New Roman" w:hAnsi="Times New Roman"/>
                <w:sz w:val="24"/>
              </w:rPr>
              <w:t xml:space="preserve"> Moravská Ostrava, obec Ostrava - </w:t>
            </w:r>
            <w:proofErr w:type="spellStart"/>
            <w:r w:rsidRPr="00F562FD">
              <w:rPr>
                <w:rFonts w:ascii="Times New Roman" w:hAnsi="Times New Roman"/>
                <w:sz w:val="24"/>
              </w:rPr>
              <w:t>rockette</w:t>
            </w:r>
            <w:proofErr w:type="spellEnd"/>
            <w:r w:rsidRPr="00F562FD">
              <w:rPr>
                <w:rFonts w:ascii="Times New Roman" w:hAnsi="Times New Roman"/>
                <w:sz w:val="24"/>
              </w:rPr>
              <w:t xml:space="preserve"> s.r.o.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>
      <w:pPr>
        <w:rPr>
          <w:rFonts w:cs="Arial"/>
          <w:b/>
          <w:bCs/>
          <w:sz w:val="24"/>
          <w:szCs w:val="24"/>
          <w:u w:val="single"/>
        </w:rPr>
      </w:pPr>
    </w:p>
    <w:p w:rsidR="00D3674C" w:rsidRDefault="00D3674C" w:rsidP="00D3674C">
      <w:pPr>
        <w:rPr>
          <w:rFonts w:cs="Arial"/>
          <w:b/>
          <w:bCs/>
          <w:sz w:val="24"/>
          <w:szCs w:val="24"/>
          <w:u w:val="single"/>
        </w:rPr>
      </w:pPr>
    </w:p>
    <w:p w:rsidR="00D3674C" w:rsidRDefault="00D3674C" w:rsidP="00D3674C"/>
    <w:p w:rsidR="00D3674C" w:rsidRPr="00D3674C" w:rsidRDefault="00D3674C" w:rsidP="00D3674C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Žádost společnosti RWR s.r.o. o změnu názvu akce, navýšení poskytnuté dotace a rozšíření uznatelných nákladů plynoucí z veřejnoprávní smlouvy č. 0282/2020/</w:t>
            </w:r>
            <w:proofErr w:type="spellStart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ŠaS</w:t>
            </w:r>
            <w:proofErr w:type="spellEnd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dodatku č. 0282D1/2020/</w:t>
            </w:r>
            <w:proofErr w:type="spellStart"/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ŠaS</w:t>
            </w:r>
            <w:proofErr w:type="spellEnd"/>
          </w:p>
        </w:tc>
      </w:tr>
    </w:tbl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ED4CF5" w:rsidTr="00061082">
        <w:tc>
          <w:tcPr>
            <w:tcW w:w="611" w:type="dxa"/>
          </w:tcPr>
          <w:p w:rsidR="00D3674C" w:rsidRPr="00ED4CF5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83.</w:t>
            </w:r>
          </w:p>
        </w:tc>
        <w:tc>
          <w:tcPr>
            <w:tcW w:w="9099" w:type="dxa"/>
          </w:tcPr>
          <w:p w:rsidR="00D3674C" w:rsidRPr="00A34333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34333">
              <w:rPr>
                <w:rFonts w:ascii="Times New Roman" w:hAnsi="Times New Roman"/>
                <w:sz w:val="24"/>
              </w:rPr>
              <w:t xml:space="preserve">Žádost o úpravu uznatelných nákladů v rámci poskytnuté dotace Tělovýchovné jednoty Sokol Stará </w:t>
            </w:r>
            <w:proofErr w:type="gramStart"/>
            <w:r w:rsidRPr="00A34333">
              <w:rPr>
                <w:rFonts w:ascii="Times New Roman" w:hAnsi="Times New Roman"/>
                <w:sz w:val="24"/>
              </w:rPr>
              <w:t xml:space="preserve">Bělá, </w:t>
            </w:r>
            <w:proofErr w:type="spellStart"/>
            <w:r w:rsidRPr="00A34333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A34333"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5D665C" w:rsidTr="00061082">
        <w:tc>
          <w:tcPr>
            <w:tcW w:w="611" w:type="dxa"/>
          </w:tcPr>
          <w:p w:rsidR="00D3674C" w:rsidRPr="005D665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84.</w:t>
            </w:r>
            <w:r w:rsidR="00031EBE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D3674C" w:rsidRPr="00F74724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34333">
              <w:rPr>
                <w:rFonts w:ascii="Times New Roman" w:hAnsi="Times New Roman"/>
                <w:sz w:val="24"/>
              </w:rPr>
              <w:t xml:space="preserve">Žádost AKADEMIE MFK </w:t>
            </w:r>
            <w:proofErr w:type="gramStart"/>
            <w:r w:rsidRPr="00A34333">
              <w:rPr>
                <w:rFonts w:ascii="Times New Roman" w:hAnsi="Times New Roman"/>
                <w:sz w:val="24"/>
              </w:rPr>
              <w:t xml:space="preserve">VÍTKOVICE </w:t>
            </w:r>
            <w:proofErr w:type="spellStart"/>
            <w:r w:rsidRPr="00A34333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A34333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34333">
              <w:rPr>
                <w:rFonts w:ascii="Times New Roman" w:hAnsi="Times New Roman"/>
                <w:sz w:val="24"/>
              </w:rPr>
              <w:t xml:space="preserve"> o mimořádnou dotaci na podporu pravidelné činnosti v roce 2020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E2497" w:rsidTr="00061082">
        <w:tc>
          <w:tcPr>
            <w:tcW w:w="611" w:type="dxa"/>
          </w:tcPr>
          <w:p w:rsidR="00D3674C" w:rsidRPr="00DE2497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85.</w:t>
            </w:r>
          </w:p>
        </w:tc>
        <w:tc>
          <w:tcPr>
            <w:tcW w:w="9099" w:type="dxa"/>
          </w:tcPr>
          <w:p w:rsidR="00D3674C" w:rsidRPr="00DE2497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C19BB">
              <w:rPr>
                <w:rFonts w:ascii="Times New Roman" w:hAnsi="Times New Roman"/>
                <w:sz w:val="24"/>
              </w:rPr>
              <w:t xml:space="preserve">Žádost o mimořádnou dotaci spolků Basketbalový klub NH </w:t>
            </w:r>
            <w:proofErr w:type="gramStart"/>
            <w:r w:rsidRPr="00CC19BB">
              <w:rPr>
                <w:rFonts w:ascii="Times New Roman" w:hAnsi="Times New Roman"/>
                <w:sz w:val="24"/>
              </w:rPr>
              <w:t xml:space="preserve">Ostrava, </w:t>
            </w:r>
            <w:proofErr w:type="spellStart"/>
            <w:r w:rsidRPr="00CC19BB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CC19BB"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  <w:r w:rsidRPr="00CC19BB">
              <w:rPr>
                <w:rFonts w:ascii="Times New Roman" w:hAnsi="Times New Roman"/>
                <w:sz w:val="24"/>
              </w:rPr>
              <w:t xml:space="preserve"> a Sportovní basketbalová škola Ostrava </w:t>
            </w:r>
            <w:proofErr w:type="spellStart"/>
            <w:r w:rsidRPr="00CC19BB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CC19BB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E2497" w:rsidTr="00061082">
        <w:tc>
          <w:tcPr>
            <w:tcW w:w="611" w:type="dxa"/>
          </w:tcPr>
          <w:p w:rsidR="00D3674C" w:rsidRPr="00DE2497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86.</w:t>
            </w:r>
          </w:p>
        </w:tc>
        <w:tc>
          <w:tcPr>
            <w:tcW w:w="9099" w:type="dxa"/>
          </w:tcPr>
          <w:p w:rsidR="00D3674C" w:rsidRPr="00DE2497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F4ED9">
              <w:rPr>
                <w:rFonts w:ascii="Times New Roman" w:hAnsi="Times New Roman"/>
                <w:sz w:val="24"/>
              </w:rPr>
              <w:t>Návrh na uzavření dodatků k Veřejnoprávním smlouvám o poskytnutí účelových dotací z rozpočtu statutárního města Ostravy - změna výše poměrných částí dotace určených na investiční náklady a neinvestiční náklady projektu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/>
    <w:p w:rsidR="00D3674C" w:rsidRDefault="00D3674C" w:rsidP="00D3674C"/>
    <w:p w:rsidR="00D66CAF" w:rsidRDefault="00D66CAF" w:rsidP="00D3674C"/>
    <w:p w:rsidR="00D66CAF" w:rsidRDefault="00D66CAF" w:rsidP="00D3674C"/>
    <w:p w:rsidR="00D66CAF" w:rsidRDefault="00D66CAF" w:rsidP="00D3674C"/>
    <w:p w:rsidR="00D66CAF" w:rsidRDefault="00D66CAF" w:rsidP="00D3674C"/>
    <w:p w:rsidR="00D3674C" w:rsidRDefault="00D3674C" w:rsidP="00D3674C"/>
    <w:p w:rsidR="00D3674C" w:rsidRPr="00D3674C" w:rsidRDefault="00D3674C" w:rsidP="00D3674C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lastRenderedPageBreak/>
        <w:t>Předkladatel Ing. Zbyněk Pražák, Ph.D., náměstek primátora:</w:t>
      </w: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Návrh na poskytnutí mimořádných účelových dotací nestátním neziskovým organizacím v oblasti prevence kriminality, protidrogové prevence, zdravotnictví a podpory osob s handicapem 2020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Program na poskytování peněžních prostředků z rozpočtu statutárního města Ostravy na rok 2021 včetně Podmínek pro jednotlivé oblasti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Návrh na změnu podmínek pro čerpání a vyúčtování investičních příspěvků poskytnutých právnické osobě Městské nemocnici Ostrava, příspěvková organizace, z Fondu pro rozvoj Městské nemocnice Ostrava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Návrh na poskytnutí dvou investičních příspěvků právnické osobě Městská nemocnice Ostrava, příspěvková organizace, z Fondu pro rozvoj Městské nemocnice Ostrava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 xml:space="preserve">Zpráva o čerpání finančních prostředků Fondu pro rozvoj Městské nemocnice Ostrava </w:t>
            </w:r>
            <w:r w:rsidRPr="00D3674C">
              <w:rPr>
                <w:rFonts w:ascii="Times New Roman" w:hAnsi="Times New Roman"/>
                <w:sz w:val="24"/>
                <w:szCs w:val="24"/>
              </w:rPr>
              <w:br/>
              <w:t>v 1. pololetí 2020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Návrh na uzavření dodatků ke smlouvám o poskytnutí účelové dotace z rozpočtu statutárního města Ostravy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ED4CF5" w:rsidTr="00061082">
        <w:tc>
          <w:tcPr>
            <w:tcW w:w="611" w:type="dxa"/>
          </w:tcPr>
          <w:p w:rsidR="00D3674C" w:rsidRPr="00ED4CF5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87.</w:t>
            </w:r>
          </w:p>
        </w:tc>
        <w:tc>
          <w:tcPr>
            <w:tcW w:w="9099" w:type="dxa"/>
          </w:tcPr>
          <w:p w:rsidR="00D3674C" w:rsidRPr="00ED4CF5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76FAA">
              <w:rPr>
                <w:rFonts w:ascii="Times New Roman" w:hAnsi="Times New Roman"/>
                <w:sz w:val="24"/>
              </w:rPr>
              <w:t>Návrh Programu podpory kultury a zachování kulturního dědictví na území statutárního města Ostrava v letech 2021 - 2024 a návrh na vyhlášení výběrového řízení na poskytnutí peněžních prostředků v oblasti kultury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E2497" w:rsidTr="00061082">
        <w:tc>
          <w:tcPr>
            <w:tcW w:w="611" w:type="dxa"/>
          </w:tcPr>
          <w:p w:rsidR="00D3674C" w:rsidRPr="00DE2497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88.</w:t>
            </w:r>
          </w:p>
        </w:tc>
        <w:tc>
          <w:tcPr>
            <w:tcW w:w="9099" w:type="dxa"/>
          </w:tcPr>
          <w:p w:rsidR="00D3674C" w:rsidRPr="00DE2497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92443">
              <w:rPr>
                <w:rFonts w:ascii="Times New Roman" w:hAnsi="Times New Roman"/>
                <w:sz w:val="24"/>
              </w:rPr>
              <w:t>Návrh na schválení změn podpořených projektů v oblasti kultury, návrh na uzavření dodatků k veřejnoprávním smlouvám o poskytnutí neinvestičních dotací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Pr="00D3674C" w:rsidRDefault="00D3674C" w:rsidP="00D3674C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Poskytnutí bezúročných zápůjček za účelem předfinancování výdajů na pořízení kotlů v rámci dotačního programu "Kotlíkové dotace v Moravskoslezském kraji - 3. výzva"</w:t>
            </w:r>
          </w:p>
        </w:tc>
      </w:tr>
    </w:tbl>
    <w:p w:rsidR="00D3674C" w:rsidRPr="00D3674C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color w:val="000000"/>
                <w:sz w:val="24"/>
                <w:szCs w:val="24"/>
              </w:rPr>
              <w:t>Návrh na poskytnutí dotací Moravskoslezskému kraji na spolufinancování projektů “Kotlíkové dotace v Moravskoslezském kraji - 2. výzva” a “Kotlíkové dotace v Moravskoslezském kraji -  3. výzva”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ED4CF5" w:rsidTr="00061082">
        <w:tc>
          <w:tcPr>
            <w:tcW w:w="611" w:type="dxa"/>
          </w:tcPr>
          <w:p w:rsidR="00D3674C" w:rsidRPr="00ED4CF5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89.</w:t>
            </w:r>
          </w:p>
        </w:tc>
        <w:tc>
          <w:tcPr>
            <w:tcW w:w="9099" w:type="dxa"/>
          </w:tcPr>
          <w:p w:rsidR="00D3674C" w:rsidRPr="00ED4CF5" w:rsidRDefault="00D3674C" w:rsidP="0006108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B1E6D">
              <w:rPr>
                <w:rFonts w:ascii="Times New Roman" w:hAnsi="Times New Roman"/>
                <w:sz w:val="24"/>
              </w:rPr>
              <w:t>Poskytnutí účelové investiční dotace společnosti Černá louka s.r.o. na realizaci projektu "Revitalizace prostoru před pavilonem A na Černé louce"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u w:val="single"/>
        </w:rPr>
      </w:pPr>
    </w:p>
    <w:p w:rsidR="00D3674C" w:rsidRDefault="00D3674C" w:rsidP="00D3674C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u w:val="single"/>
        </w:rPr>
      </w:pPr>
    </w:p>
    <w:p w:rsidR="00D3674C" w:rsidRDefault="00D3674C" w:rsidP="00D3674C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u w:val="single"/>
        </w:rPr>
      </w:pPr>
    </w:p>
    <w:p w:rsidR="00D66CAF" w:rsidRDefault="00D66CAF" w:rsidP="00D3674C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u w:val="single"/>
        </w:rPr>
      </w:pPr>
    </w:p>
    <w:p w:rsidR="00D66CAF" w:rsidRDefault="00D66CAF" w:rsidP="00D3674C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u w:val="single"/>
        </w:rPr>
      </w:pPr>
    </w:p>
    <w:p w:rsidR="00D66CAF" w:rsidRDefault="00D66CAF" w:rsidP="00D3674C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u w:val="single"/>
        </w:rPr>
      </w:pPr>
    </w:p>
    <w:p w:rsidR="00D3674C" w:rsidRPr="00D3674C" w:rsidRDefault="00D3674C" w:rsidP="00D3674C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lastRenderedPageBreak/>
        <w:t>Předkladatel Mgr. Zuzana Bajgarová, náměstkyně primátora:</w:t>
      </w: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Změna statutů Fondu pro kanalizace a Fondu pro vodovody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Pr="00D3674C" w:rsidRDefault="00D3674C" w:rsidP="00D3674C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Vít Macháček, předseda Kontrolního výboru ZM:</w:t>
      </w: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Zpráva o činnosti Kontrolního výboru zastupitelstva města za I. pololetí roku 2020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Pr="00D3674C" w:rsidRDefault="00D3674C" w:rsidP="00D3674C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 xml:space="preserve">Předkladatel Ing. Hana </w:t>
      </w:r>
      <w:proofErr w:type="spellStart"/>
      <w:r w:rsidRPr="00D3674C">
        <w:rPr>
          <w:rFonts w:cs="Arial"/>
          <w:b/>
          <w:bCs/>
          <w:sz w:val="24"/>
          <w:szCs w:val="24"/>
          <w:u w:val="single"/>
        </w:rPr>
        <w:t>Tichánková</w:t>
      </w:r>
      <w:proofErr w:type="spellEnd"/>
      <w:r w:rsidRPr="00D3674C">
        <w:rPr>
          <w:rFonts w:cs="Arial"/>
          <w:b/>
          <w:bCs/>
          <w:sz w:val="24"/>
          <w:szCs w:val="24"/>
          <w:u w:val="single"/>
        </w:rPr>
        <w:t>, předsedkyně Finančního výboru ZM:</w:t>
      </w: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Zpráva o činnosti Finančního výboru zastupitelstva města za 1. pololetí roku 2020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JUDr. Josef Babka, člen ZM:</w:t>
      </w:r>
    </w:p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3674C" w:rsidRPr="00D3674C" w:rsidTr="00061082">
        <w:tc>
          <w:tcPr>
            <w:tcW w:w="611" w:type="dxa"/>
          </w:tcPr>
          <w:p w:rsidR="00D3674C" w:rsidRPr="00D3674C" w:rsidRDefault="00D3674C" w:rsidP="0006108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9" w:type="dxa"/>
          </w:tcPr>
          <w:p w:rsidR="00D3674C" w:rsidRPr="00D3674C" w:rsidRDefault="00D3674C" w:rsidP="00061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Vyjádření podpory na zrušení zpoplatnění dálnice D 56 v úseku Ostrava – Frýdek Místek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rPr>
          <w:b/>
        </w:rPr>
      </w:pPr>
    </w:p>
    <w:p w:rsidR="00D3674C" w:rsidRDefault="00D3674C" w:rsidP="00D3674C">
      <w:pPr>
        <w:rPr>
          <w:bCs/>
        </w:rPr>
      </w:pPr>
    </w:p>
    <w:p w:rsidR="00D3674C" w:rsidRDefault="00D3674C" w:rsidP="00D3674C">
      <w:pPr>
        <w:rPr>
          <w:bCs/>
        </w:rPr>
      </w:pPr>
    </w:p>
    <w:p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:rsidTr="004334F9">
        <w:tc>
          <w:tcPr>
            <w:tcW w:w="9710" w:type="dxa"/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Informace o postupu prací sanace ekologické zátěže LAGUNY OSTRAMO</w:t>
            </w:r>
          </w:p>
        </w:tc>
      </w:tr>
    </w:tbl>
    <w:p w:rsidR="00771F4B" w:rsidRDefault="00771F4B" w:rsidP="00771F4B">
      <w:pPr>
        <w:tabs>
          <w:tab w:val="left" w:pos="0"/>
          <w:tab w:val="left" w:leader="underscore" w:pos="3969"/>
        </w:tabs>
        <w:spacing w:line="360" w:lineRule="auto"/>
        <w:jc w:val="both"/>
        <w:rPr>
          <w:rFonts w:ascii="Georgia" w:hAnsi="Georgia"/>
        </w:rPr>
      </w:pPr>
    </w:p>
    <w:p w:rsidR="00771F4B" w:rsidRPr="00765AD2" w:rsidRDefault="00771F4B" w:rsidP="00771F4B">
      <w:pPr>
        <w:rPr>
          <w:rFonts w:ascii="Times New Roman" w:hAnsi="Times New Roman"/>
          <w:sz w:val="24"/>
          <w:szCs w:val="24"/>
        </w:rPr>
      </w:pPr>
      <w:r>
        <w:rPr>
          <w:rFonts w:ascii="Georgia" w:hAnsi="Georgia"/>
        </w:rPr>
        <w:br/>
      </w:r>
      <w:bookmarkStart w:id="0" w:name="_GoBack"/>
      <w:bookmarkEnd w:id="0"/>
    </w:p>
    <w:sectPr w:rsidR="00771F4B" w:rsidRPr="00765AD2" w:rsidSect="003F15A9">
      <w:headerReference w:type="default" r:id="rId9"/>
      <w:footerReference w:type="even" r:id="rId10"/>
      <w:footerReference w:type="default" r:id="rId11"/>
      <w:pgSz w:w="11906" w:h="16838" w:code="9"/>
      <w:pgMar w:top="1797" w:right="1134" w:bottom="233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70" w:rsidRDefault="00681970">
      <w:r>
        <w:separator/>
      </w:r>
    </w:p>
  </w:endnote>
  <w:endnote w:type="continuationSeparator" w:id="0">
    <w:p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FBE6F5" wp14:editId="11D816C1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34B72">
      <w:rPr>
        <w:rStyle w:val="slostrnky"/>
        <w:rFonts w:cs="Arial"/>
        <w:noProof/>
        <w:color w:val="003C69"/>
        <w:sz w:val="16"/>
      </w:rPr>
      <w:t>7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34B72">
      <w:rPr>
        <w:rStyle w:val="slostrnky"/>
        <w:rFonts w:cs="Arial"/>
        <w:noProof/>
        <w:color w:val="003C69"/>
        <w:sz w:val="16"/>
      </w:rPr>
      <w:t>8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70" w:rsidRDefault="00681970">
      <w:r>
        <w:separator/>
      </w:r>
    </w:p>
  </w:footnote>
  <w:footnote w:type="continuationSeparator" w:id="0">
    <w:p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HRswIAALk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" filled="f" stroked="f">
              <v:textbox>
                <w:txbxContent>
                  <w:p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A0F5A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2CA5-A763-4BBE-AF0F-7A9AA273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2025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9</cp:revision>
  <cp:lastPrinted>2020-09-15T13:54:00Z</cp:lastPrinted>
  <dcterms:created xsi:type="dcterms:W3CDTF">2020-09-14T06:42:00Z</dcterms:created>
  <dcterms:modified xsi:type="dcterms:W3CDTF">2020-09-15T13:57:00Z</dcterms:modified>
</cp:coreProperties>
</file>