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868CE" w14:textId="77777777" w:rsidR="00DD0892" w:rsidRDefault="00DD0892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p w14:paraId="574CCC7C" w14:textId="5A99EEBB" w:rsidR="00DD3A61" w:rsidRPr="004A50AA" w:rsidRDefault="000728AE" w:rsidP="00DD0892">
      <w:pPr>
        <w:pStyle w:val="JVS1"/>
        <w:spacing w:line="240" w:lineRule="auto"/>
        <w:jc w:val="center"/>
        <w:rPr>
          <w:rFonts w:ascii="Times New Roman" w:hAnsi="Times New Roman" w:cs="Times New Roman"/>
          <w:spacing w:val="20"/>
          <w:kern w:val="0"/>
          <w:sz w:val="22"/>
          <w:szCs w:val="22"/>
        </w:rPr>
      </w:pPr>
      <w:r>
        <w:rPr>
          <w:spacing w:val="20"/>
          <w:kern w:val="0"/>
        </w:rPr>
        <w:t>Veřejnoprávní smlouva o poskytnutí účelové dotace</w:t>
      </w:r>
    </w:p>
    <w:p w14:paraId="384D9813" w14:textId="77777777" w:rsidR="00054A48" w:rsidRPr="004A50AA" w:rsidRDefault="00054A48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3CFE161" w14:textId="77777777" w:rsidR="00A40077" w:rsidRPr="004A50AA" w:rsidRDefault="00A40077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905FCDD" w14:textId="77777777" w:rsidR="00A40077" w:rsidRPr="004A50AA" w:rsidRDefault="00A40077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14:paraId="65C26DB8" w14:textId="77777777" w:rsidR="0036786C" w:rsidRPr="004A50AA" w:rsidRDefault="0036786C" w:rsidP="002E655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Smluvní strany</w:t>
      </w:r>
    </w:p>
    <w:p w14:paraId="6EF817F6" w14:textId="77777777" w:rsidR="00553F5A" w:rsidRPr="004A50A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3EBC3CB1" w14:textId="77777777" w:rsidR="00C26CD7" w:rsidRPr="004A50AA" w:rsidRDefault="00C26CD7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  <w:sectPr w:rsidR="00C26CD7" w:rsidRPr="004A50AA" w:rsidSect="00B911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276" w:right="1106" w:bottom="1701" w:left="1259" w:header="624" w:footer="663" w:gutter="0"/>
          <w:cols w:space="708"/>
          <w:docGrid w:linePitch="360"/>
        </w:sectPr>
      </w:pPr>
    </w:p>
    <w:p w14:paraId="567123BF" w14:textId="77777777" w:rsidR="00795E5C" w:rsidRPr="004A50AA" w:rsidRDefault="00795E5C" w:rsidP="00112734">
      <w:pPr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4A50AA">
        <w:rPr>
          <w:rFonts w:ascii="Times New Roman" w:hAnsi="Times New Roman"/>
          <w:b/>
          <w:bCs/>
          <w:sz w:val="22"/>
          <w:szCs w:val="22"/>
        </w:rPr>
        <w:t>Statutární město Ostrava</w:t>
      </w:r>
    </w:p>
    <w:p w14:paraId="4D75413C" w14:textId="77777777" w:rsidR="00795E5C" w:rsidRPr="004A50AA" w:rsidRDefault="00795E5C" w:rsidP="00112734">
      <w:pPr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4A50AA">
        <w:rPr>
          <w:rFonts w:ascii="Times New Roman" w:hAnsi="Times New Roman"/>
          <w:bCs/>
          <w:sz w:val="22"/>
          <w:szCs w:val="22"/>
        </w:rPr>
        <w:t xml:space="preserve">Prokešovo náměstí </w:t>
      </w:r>
      <w:r w:rsidR="000728AE">
        <w:rPr>
          <w:rFonts w:ascii="Times New Roman" w:hAnsi="Times New Roman"/>
          <w:bCs/>
          <w:sz w:val="22"/>
          <w:szCs w:val="22"/>
        </w:rPr>
        <w:t>1803/</w:t>
      </w:r>
      <w:r w:rsidRPr="004A50AA">
        <w:rPr>
          <w:rFonts w:ascii="Times New Roman" w:hAnsi="Times New Roman"/>
          <w:bCs/>
          <w:sz w:val="22"/>
          <w:szCs w:val="22"/>
        </w:rPr>
        <w:t xml:space="preserve">8, 729 30 Ostrava </w:t>
      </w:r>
    </w:p>
    <w:p w14:paraId="26547563" w14:textId="77777777" w:rsidR="002B14EB" w:rsidRDefault="002B14EB" w:rsidP="00112734">
      <w:p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zastoupeno</w:t>
      </w:r>
      <w:r w:rsidR="00795E5C" w:rsidRPr="004A50AA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………….  </w:t>
      </w:r>
      <w:r w:rsidR="00795E5C" w:rsidRPr="004A50AA">
        <w:rPr>
          <w:rFonts w:ascii="Times New Roman" w:hAnsi="Times New Roman"/>
          <w:bCs/>
          <w:sz w:val="22"/>
          <w:szCs w:val="22"/>
        </w:rPr>
        <w:t xml:space="preserve"> </w:t>
      </w:r>
    </w:p>
    <w:p w14:paraId="11282199" w14:textId="77777777" w:rsidR="00795E5C" w:rsidRPr="004A50AA" w:rsidRDefault="000728AE" w:rsidP="00112734">
      <w:p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funkce</w:t>
      </w:r>
    </w:p>
    <w:p w14:paraId="7846FCCF" w14:textId="4004C07F" w:rsidR="00553F5A" w:rsidRPr="004A50AA" w:rsidRDefault="00553F5A" w:rsidP="0011273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565D8676" w14:textId="1945C8DC" w:rsidR="002352AC" w:rsidRPr="004A50AA" w:rsidRDefault="004D1482" w:rsidP="00112734">
      <w:pPr>
        <w:tabs>
          <w:tab w:val="left" w:pos="1701"/>
          <w:tab w:val="left" w:pos="5040"/>
          <w:tab w:val="left" w:pos="6521"/>
        </w:tabs>
        <w:outlineLvl w:val="0"/>
        <w:rPr>
          <w:rFonts w:cs="Arial"/>
          <w:bCs/>
          <w:kern w:val="24"/>
        </w:rPr>
      </w:pPr>
      <w:r w:rsidRPr="00FF2F69">
        <w:rPr>
          <w:rFonts w:cs="Arial"/>
        </w:rPr>
        <w:t>IČ</w:t>
      </w:r>
      <w:r w:rsidR="007E2466" w:rsidRPr="00FF2F69">
        <w:rPr>
          <w:rFonts w:cs="Arial"/>
        </w:rPr>
        <w:t>O</w:t>
      </w:r>
      <w:r w:rsidRPr="00FF2F69">
        <w:rPr>
          <w:rFonts w:cs="Arial"/>
        </w:rPr>
        <w:t>:</w:t>
      </w:r>
      <w:r w:rsidR="00553F5A" w:rsidRPr="004A50AA">
        <w:rPr>
          <w:rFonts w:ascii="Times New Roman" w:hAnsi="Times New Roman"/>
        </w:rPr>
        <w:t xml:space="preserve"> </w:t>
      </w:r>
      <w:r w:rsidR="003377FE" w:rsidRPr="004A50AA">
        <w:rPr>
          <w:rFonts w:ascii="Times New Roman" w:hAnsi="Times New Roman"/>
        </w:rPr>
        <w:tab/>
      </w:r>
      <w:r w:rsidRPr="004A50AA">
        <w:rPr>
          <w:rFonts w:ascii="Times New Roman" w:hAnsi="Times New Roman"/>
          <w:sz w:val="22"/>
          <w:szCs w:val="22"/>
        </w:rPr>
        <w:t>00845451</w:t>
      </w:r>
    </w:p>
    <w:p w14:paraId="5CFC410B" w14:textId="76197902" w:rsidR="004D1482" w:rsidRPr="004A50AA" w:rsidRDefault="004D1482" w:rsidP="00112734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4A50AA">
        <w:rPr>
          <w:rFonts w:cs="Arial"/>
        </w:rPr>
        <w:t>DIČ:</w:t>
      </w:r>
      <w:r w:rsidR="00553F5A" w:rsidRPr="004A50AA">
        <w:rPr>
          <w:rFonts w:cs="Arial"/>
        </w:rPr>
        <w:t xml:space="preserve"> </w:t>
      </w:r>
      <w:r w:rsidR="003377FE" w:rsidRPr="004A50AA">
        <w:rPr>
          <w:rFonts w:cs="Arial"/>
        </w:rPr>
        <w:tab/>
      </w:r>
      <w:r w:rsidRPr="004A50AA">
        <w:rPr>
          <w:rFonts w:ascii="Times New Roman" w:hAnsi="Times New Roman"/>
          <w:sz w:val="22"/>
          <w:szCs w:val="22"/>
        </w:rPr>
        <w:t>CZ00845451 (plátce DPH)</w:t>
      </w:r>
      <w:r w:rsidR="002352AC" w:rsidRPr="004A50AA">
        <w:rPr>
          <w:rFonts w:cs="Arial"/>
        </w:rPr>
        <w:tab/>
      </w:r>
    </w:p>
    <w:p w14:paraId="54583D94" w14:textId="24073C11" w:rsidR="00553F5A" w:rsidRPr="004A50AA" w:rsidRDefault="005A0252" w:rsidP="00112734">
      <w:pPr>
        <w:tabs>
          <w:tab w:val="left" w:pos="1701"/>
          <w:tab w:val="left" w:pos="5040"/>
          <w:tab w:val="left" w:pos="6521"/>
        </w:tabs>
        <w:rPr>
          <w:rFonts w:cs="Arial"/>
        </w:rPr>
      </w:pPr>
      <w:r w:rsidRPr="004A50AA">
        <w:rPr>
          <w:rFonts w:cs="Arial"/>
        </w:rPr>
        <w:t>Bankovní spojení</w:t>
      </w:r>
      <w:r w:rsidR="004D1482" w:rsidRPr="004A50AA">
        <w:rPr>
          <w:rFonts w:cs="Arial"/>
        </w:rPr>
        <w:t>:</w:t>
      </w:r>
      <w:r w:rsidR="00553F5A" w:rsidRPr="004A50AA">
        <w:rPr>
          <w:rFonts w:cs="Arial"/>
        </w:rPr>
        <w:t xml:space="preserve"> </w:t>
      </w:r>
      <w:r w:rsidR="003377FE" w:rsidRPr="004A50AA">
        <w:rPr>
          <w:rFonts w:cs="Arial"/>
        </w:rPr>
        <w:tab/>
      </w:r>
      <w:r w:rsidR="00553F5A" w:rsidRPr="004A50AA">
        <w:rPr>
          <w:rFonts w:ascii="Times New Roman" w:hAnsi="Times New Roman"/>
          <w:sz w:val="22"/>
          <w:szCs w:val="22"/>
        </w:rPr>
        <w:t>Č</w:t>
      </w:r>
      <w:r w:rsidR="004D1482" w:rsidRPr="004A50AA">
        <w:rPr>
          <w:rFonts w:ascii="Times New Roman" w:hAnsi="Times New Roman"/>
          <w:sz w:val="22"/>
          <w:szCs w:val="22"/>
        </w:rPr>
        <w:t>eská spořitelna</w:t>
      </w:r>
      <w:r w:rsidR="00733AE1" w:rsidRPr="004A50AA">
        <w:rPr>
          <w:rFonts w:ascii="Times New Roman" w:hAnsi="Times New Roman"/>
          <w:sz w:val="22"/>
          <w:szCs w:val="22"/>
        </w:rPr>
        <w:t>,</w:t>
      </w:r>
      <w:r w:rsidR="004D1482" w:rsidRPr="004A50AA">
        <w:rPr>
          <w:rFonts w:ascii="Times New Roman" w:hAnsi="Times New Roman"/>
          <w:sz w:val="22"/>
          <w:szCs w:val="22"/>
        </w:rPr>
        <w:t xml:space="preserve"> a.</w:t>
      </w:r>
      <w:r w:rsidR="00677D0C" w:rsidRPr="004A50AA">
        <w:rPr>
          <w:rFonts w:ascii="Times New Roman" w:hAnsi="Times New Roman"/>
          <w:sz w:val="22"/>
          <w:szCs w:val="22"/>
        </w:rPr>
        <w:t xml:space="preserve"> </w:t>
      </w:r>
      <w:r w:rsidR="004D1482" w:rsidRPr="004A50AA">
        <w:rPr>
          <w:rFonts w:ascii="Times New Roman" w:hAnsi="Times New Roman"/>
          <w:sz w:val="22"/>
          <w:szCs w:val="22"/>
        </w:rPr>
        <w:t>s.,</w:t>
      </w:r>
    </w:p>
    <w:p w14:paraId="583F36E6" w14:textId="3A299801" w:rsidR="004D1482" w:rsidRPr="004A50AA" w:rsidRDefault="003377FE" w:rsidP="00112734">
      <w:pPr>
        <w:tabs>
          <w:tab w:val="left" w:pos="1701"/>
          <w:tab w:val="left" w:pos="5040"/>
          <w:tab w:val="left" w:pos="6521"/>
        </w:tabs>
        <w:rPr>
          <w:rFonts w:cs="Arial"/>
        </w:rPr>
      </w:pPr>
      <w:r w:rsidRPr="004A50AA">
        <w:rPr>
          <w:rFonts w:cs="Arial"/>
        </w:rPr>
        <w:tab/>
      </w:r>
      <w:r w:rsidR="004D1482" w:rsidRPr="004A50AA">
        <w:rPr>
          <w:rFonts w:ascii="Times New Roman" w:hAnsi="Times New Roman"/>
          <w:sz w:val="22"/>
          <w:szCs w:val="22"/>
        </w:rPr>
        <w:t>okresní pobočka Ostrava</w:t>
      </w:r>
    </w:p>
    <w:p w14:paraId="0C29F11F" w14:textId="2F2D40BE" w:rsidR="004D1482" w:rsidRPr="004A50AA" w:rsidRDefault="00553F5A" w:rsidP="00112734">
      <w:pPr>
        <w:tabs>
          <w:tab w:val="left" w:pos="1701"/>
          <w:tab w:val="left" w:pos="5040"/>
          <w:tab w:val="left" w:pos="6521"/>
        </w:tabs>
        <w:rPr>
          <w:rFonts w:cs="Arial"/>
        </w:rPr>
      </w:pPr>
      <w:r w:rsidRPr="004A50AA">
        <w:rPr>
          <w:rFonts w:cs="Arial"/>
        </w:rPr>
        <w:t>Č</w:t>
      </w:r>
      <w:r w:rsidR="004D1482" w:rsidRPr="004A50AA">
        <w:rPr>
          <w:rFonts w:cs="Arial"/>
        </w:rPr>
        <w:t>íslo účtu:</w:t>
      </w:r>
      <w:r w:rsidRPr="004A50AA">
        <w:rPr>
          <w:rFonts w:cs="Arial"/>
        </w:rPr>
        <w:t xml:space="preserve"> </w:t>
      </w:r>
      <w:r w:rsidR="003377FE" w:rsidRPr="004A50AA">
        <w:rPr>
          <w:rFonts w:cs="Arial"/>
        </w:rPr>
        <w:tab/>
      </w:r>
      <w:r w:rsidR="00710E93" w:rsidRPr="004A50AA">
        <w:rPr>
          <w:rFonts w:ascii="Times New Roman" w:hAnsi="Times New Roman"/>
          <w:sz w:val="22"/>
          <w:szCs w:val="22"/>
        </w:rPr>
        <w:t>27</w:t>
      </w:r>
      <w:r w:rsidR="004D1482" w:rsidRPr="004A50AA">
        <w:rPr>
          <w:rFonts w:ascii="Times New Roman" w:hAnsi="Times New Roman"/>
          <w:sz w:val="22"/>
          <w:szCs w:val="22"/>
        </w:rPr>
        <w:t>-1649297309/0800</w:t>
      </w:r>
    </w:p>
    <w:p w14:paraId="4013E464" w14:textId="6187622A" w:rsidR="00553F5A" w:rsidRPr="004A50AA" w:rsidRDefault="00710E93" w:rsidP="00112734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4A50AA">
        <w:rPr>
          <w:rFonts w:cs="Arial"/>
          <w:spacing w:val="-6"/>
        </w:rPr>
        <w:t>Variabilní symbol:</w:t>
      </w:r>
      <w:r w:rsidR="00C10B7C" w:rsidRPr="004A50AA">
        <w:rPr>
          <w:rFonts w:cs="Arial"/>
        </w:rPr>
        <w:tab/>
      </w:r>
      <w:r w:rsidR="0011247D" w:rsidRPr="004A50AA">
        <w:rPr>
          <w:rFonts w:ascii="Times New Roman" w:hAnsi="Times New Roman"/>
          <w:sz w:val="22"/>
          <w:szCs w:val="22"/>
        </w:rPr>
        <w:t>18</w:t>
      </w:r>
      <w:r w:rsidR="009809C4" w:rsidRPr="004A50AA">
        <w:rPr>
          <w:rFonts w:ascii="Times New Roman" w:hAnsi="Times New Roman"/>
          <w:sz w:val="22"/>
          <w:szCs w:val="22"/>
        </w:rPr>
        <w:t>xxxx</w:t>
      </w:r>
    </w:p>
    <w:p w14:paraId="562D97A9" w14:textId="055C4781" w:rsidR="003377FE" w:rsidRPr="004A50AA" w:rsidRDefault="003377FE" w:rsidP="0011273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68C0FD02" w14:textId="77777777" w:rsidR="00CF3C6D" w:rsidRDefault="003377FE" w:rsidP="00112734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poskytovatel</w:t>
      </w:r>
      <w:r w:rsidR="000728AE">
        <w:rPr>
          <w:rFonts w:ascii="Times New Roman" w:hAnsi="Times New Roman"/>
          <w:b/>
          <w:sz w:val="22"/>
          <w:szCs w:val="22"/>
        </w:rPr>
        <w:t>“</w:t>
      </w:r>
    </w:p>
    <w:p w14:paraId="2E20053D" w14:textId="56480492" w:rsidR="004D1482" w:rsidRPr="004A50AA" w:rsidRDefault="003377FE" w:rsidP="003377F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1D75BCA5" w14:textId="77777777" w:rsidR="00EB7C2F" w:rsidRPr="004A50AA" w:rsidRDefault="00147655" w:rsidP="00112734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b/>
          <w:sz w:val="22"/>
          <w:szCs w:val="22"/>
        </w:rPr>
        <w:t>Název</w:t>
      </w:r>
      <w:r w:rsidR="00CC0DBB" w:rsidRPr="004A50AA">
        <w:rPr>
          <w:rFonts w:ascii="Times New Roman" w:hAnsi="Times New Roman"/>
          <w:b/>
          <w:sz w:val="22"/>
          <w:szCs w:val="22"/>
        </w:rPr>
        <w:t xml:space="preserve"> subjektu</w:t>
      </w:r>
    </w:p>
    <w:p w14:paraId="48D2C45B" w14:textId="77777777" w:rsidR="00EB7C2F" w:rsidRPr="004A50AA" w:rsidRDefault="005A0252" w:rsidP="00112734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Sídlo,</w:t>
      </w:r>
      <w:r w:rsidR="00EB7C2F" w:rsidRPr="004A50AA">
        <w:rPr>
          <w:rFonts w:ascii="Times New Roman" w:hAnsi="Times New Roman"/>
          <w:sz w:val="22"/>
          <w:szCs w:val="22"/>
        </w:rPr>
        <w:t xml:space="preserve"> </w:t>
      </w:r>
      <w:r w:rsidR="00147655" w:rsidRPr="004A50AA">
        <w:rPr>
          <w:rFonts w:ascii="Times New Roman" w:hAnsi="Times New Roman"/>
          <w:sz w:val="22"/>
          <w:szCs w:val="22"/>
        </w:rPr>
        <w:t>PSČ</w:t>
      </w:r>
      <w:r w:rsidR="00EB7C2F" w:rsidRPr="004A50AA">
        <w:rPr>
          <w:rFonts w:ascii="Times New Roman" w:hAnsi="Times New Roman"/>
          <w:sz w:val="22"/>
          <w:szCs w:val="22"/>
        </w:rPr>
        <w:t xml:space="preserve"> </w:t>
      </w:r>
      <w:r w:rsidR="00147655" w:rsidRPr="004A50AA">
        <w:rPr>
          <w:rFonts w:ascii="Times New Roman" w:hAnsi="Times New Roman"/>
          <w:sz w:val="22"/>
          <w:szCs w:val="22"/>
        </w:rPr>
        <w:t>Město</w:t>
      </w:r>
    </w:p>
    <w:p w14:paraId="58C3BCA9" w14:textId="495B71F0" w:rsidR="00EB7C2F" w:rsidRPr="004A50AA" w:rsidRDefault="00550DC4" w:rsidP="00112734">
      <w:pPr>
        <w:tabs>
          <w:tab w:val="left" w:pos="0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="002B14EB">
        <w:rPr>
          <w:rFonts w:ascii="Times New Roman" w:hAnsi="Times New Roman"/>
          <w:sz w:val="22"/>
          <w:szCs w:val="22"/>
        </w:rPr>
        <w:t xml:space="preserve">astoupen </w:t>
      </w:r>
      <w:r w:rsidR="00EB7C2F" w:rsidRPr="004A50AA">
        <w:rPr>
          <w:rFonts w:ascii="Times New Roman" w:hAnsi="Times New Roman"/>
          <w:sz w:val="22"/>
          <w:szCs w:val="22"/>
        </w:rPr>
        <w:t xml:space="preserve"> </w:t>
      </w:r>
      <w:r w:rsidR="00147655" w:rsidRPr="004A50AA">
        <w:rPr>
          <w:rFonts w:ascii="Times New Roman" w:hAnsi="Times New Roman"/>
          <w:sz w:val="22"/>
          <w:szCs w:val="22"/>
        </w:rPr>
        <w:t xml:space="preserve">xxxxxx </w:t>
      </w:r>
    </w:p>
    <w:p w14:paraId="682984EC" w14:textId="77777777" w:rsidR="00921EE2" w:rsidRPr="004A50AA" w:rsidRDefault="000728AE" w:rsidP="0011273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funkce</w:t>
      </w:r>
    </w:p>
    <w:p w14:paraId="0F928FEE" w14:textId="080165AA" w:rsidR="007E21D7" w:rsidRPr="00112734" w:rsidRDefault="00112734" w:rsidP="00112734">
      <w:pPr>
        <w:pStyle w:val="Bezmezer"/>
      </w:pPr>
      <w:r>
        <w:t>___________________________________________</w:t>
      </w:r>
      <w:r w:rsidR="007E21D7" w:rsidRPr="004A50AA">
        <w:tab/>
      </w:r>
    </w:p>
    <w:p w14:paraId="04A85968" w14:textId="77777777" w:rsidR="00EB7C2F" w:rsidRPr="004A50AA" w:rsidRDefault="00EB7C2F" w:rsidP="00112734">
      <w:pPr>
        <w:tabs>
          <w:tab w:val="left" w:pos="1680"/>
          <w:tab w:val="left" w:pos="5040"/>
          <w:tab w:val="left" w:pos="6521"/>
        </w:tabs>
        <w:rPr>
          <w:rFonts w:cs="Arial"/>
          <w:bCs/>
          <w:kern w:val="24"/>
        </w:rPr>
      </w:pPr>
      <w:r w:rsidRPr="004A50AA">
        <w:rPr>
          <w:rFonts w:cs="Arial"/>
        </w:rPr>
        <w:t>IČ</w:t>
      </w:r>
      <w:r w:rsidR="007E2466" w:rsidRPr="00FF2F69">
        <w:rPr>
          <w:rFonts w:cs="Arial"/>
        </w:rPr>
        <w:t>O</w:t>
      </w:r>
      <w:r w:rsidRPr="00FF2F69">
        <w:rPr>
          <w:rFonts w:cs="Arial"/>
        </w:rPr>
        <w:t>:</w:t>
      </w:r>
      <w:r w:rsidRPr="004A50AA">
        <w:rPr>
          <w:rFonts w:cs="Arial"/>
        </w:rPr>
        <w:tab/>
      </w:r>
      <w:r w:rsidR="00147655" w:rsidRPr="004A50AA">
        <w:rPr>
          <w:rFonts w:ascii="Times New Roman" w:hAnsi="Times New Roman"/>
          <w:sz w:val="22"/>
          <w:szCs w:val="22"/>
        </w:rPr>
        <w:t>xxxx</w:t>
      </w:r>
    </w:p>
    <w:p w14:paraId="497AAA3F" w14:textId="77777777" w:rsidR="00EB7C2F" w:rsidRPr="004A50AA" w:rsidRDefault="00EB7C2F" w:rsidP="00112734">
      <w:pPr>
        <w:tabs>
          <w:tab w:val="left" w:pos="1694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4A50AA">
        <w:rPr>
          <w:rFonts w:cs="Arial"/>
        </w:rPr>
        <w:t>DIČ:</w:t>
      </w:r>
      <w:r w:rsidR="00C26CD7" w:rsidRPr="004A50AA">
        <w:rPr>
          <w:rFonts w:cs="Arial"/>
        </w:rPr>
        <w:tab/>
      </w:r>
      <w:r w:rsidRPr="004A50AA">
        <w:rPr>
          <w:rFonts w:ascii="Times New Roman" w:hAnsi="Times New Roman"/>
          <w:sz w:val="22"/>
          <w:szCs w:val="22"/>
        </w:rPr>
        <w:t>CZ</w:t>
      </w:r>
      <w:r w:rsidR="00147655" w:rsidRPr="004A50AA">
        <w:rPr>
          <w:rFonts w:ascii="Times New Roman" w:hAnsi="Times New Roman"/>
          <w:sz w:val="22"/>
          <w:szCs w:val="22"/>
        </w:rPr>
        <w:t>xxxxxxx</w:t>
      </w:r>
      <w:r w:rsidRPr="004A50AA">
        <w:rPr>
          <w:rFonts w:ascii="Times New Roman" w:hAnsi="Times New Roman"/>
          <w:sz w:val="22"/>
          <w:szCs w:val="22"/>
        </w:rPr>
        <w:t>(</w:t>
      </w:r>
      <w:r w:rsidR="00CC0DBB" w:rsidRPr="004A50AA">
        <w:rPr>
          <w:rFonts w:ascii="Times New Roman" w:hAnsi="Times New Roman"/>
          <w:sz w:val="22"/>
          <w:szCs w:val="22"/>
        </w:rPr>
        <w:t>plátce/ne</w:t>
      </w:r>
      <w:r w:rsidR="00C26CD7" w:rsidRPr="004A50AA">
        <w:rPr>
          <w:rFonts w:ascii="Times New Roman" w:hAnsi="Times New Roman"/>
          <w:sz w:val="22"/>
          <w:szCs w:val="22"/>
        </w:rPr>
        <w:t>plátce</w:t>
      </w:r>
      <w:r w:rsidR="00382D6A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DPH) </w:t>
      </w:r>
    </w:p>
    <w:p w14:paraId="4FC40487" w14:textId="77777777" w:rsidR="00112734" w:rsidRDefault="00112734" w:rsidP="00112734">
      <w:pPr>
        <w:tabs>
          <w:tab w:val="left" w:pos="1701"/>
          <w:tab w:val="left" w:pos="5040"/>
          <w:tab w:val="left" w:pos="6521"/>
        </w:tabs>
        <w:rPr>
          <w:rFonts w:cs="Arial"/>
        </w:rPr>
      </w:pPr>
    </w:p>
    <w:p w14:paraId="01E206F6" w14:textId="38A5E80D" w:rsidR="00EB7C2F" w:rsidRPr="004A50AA" w:rsidRDefault="005A0252" w:rsidP="00112734">
      <w:pPr>
        <w:tabs>
          <w:tab w:val="left" w:pos="1701"/>
          <w:tab w:val="left" w:pos="5040"/>
          <w:tab w:val="left" w:pos="6521"/>
        </w:tabs>
        <w:rPr>
          <w:rFonts w:cs="Arial"/>
        </w:rPr>
      </w:pPr>
      <w:r w:rsidRPr="004A50AA">
        <w:rPr>
          <w:rFonts w:cs="Arial"/>
        </w:rPr>
        <w:t>Bankovní spojení:</w:t>
      </w:r>
      <w:r w:rsidR="00EB7C2F" w:rsidRPr="004A50AA">
        <w:rPr>
          <w:rFonts w:cs="Arial"/>
        </w:rPr>
        <w:tab/>
        <w:t xml:space="preserve"> </w:t>
      </w:r>
    </w:p>
    <w:p w14:paraId="5731B733" w14:textId="77777777" w:rsidR="00EB7C2F" w:rsidRPr="004A50AA" w:rsidRDefault="00EB7C2F" w:rsidP="00112734">
      <w:pPr>
        <w:tabs>
          <w:tab w:val="left" w:pos="1701"/>
          <w:tab w:val="left" w:pos="5040"/>
          <w:tab w:val="left" w:pos="6521"/>
        </w:tabs>
        <w:rPr>
          <w:rFonts w:cs="Arial"/>
        </w:rPr>
      </w:pPr>
      <w:r w:rsidRPr="004A50AA">
        <w:rPr>
          <w:rFonts w:cs="Arial"/>
        </w:rPr>
        <w:tab/>
      </w:r>
      <w:r w:rsidRPr="004A50AA">
        <w:rPr>
          <w:rFonts w:ascii="Times New Roman" w:hAnsi="Times New Roman"/>
          <w:sz w:val="22"/>
          <w:szCs w:val="22"/>
        </w:rPr>
        <w:t xml:space="preserve">pobočka </w:t>
      </w:r>
      <w:r w:rsidR="00147655" w:rsidRPr="004A50AA">
        <w:rPr>
          <w:rFonts w:ascii="Times New Roman" w:hAnsi="Times New Roman"/>
          <w:sz w:val="22"/>
          <w:szCs w:val="22"/>
        </w:rPr>
        <w:t>xxxx</w:t>
      </w:r>
    </w:p>
    <w:p w14:paraId="294E0356" w14:textId="77777777" w:rsidR="00EB7C2F" w:rsidRPr="004A50AA" w:rsidRDefault="00EB7C2F" w:rsidP="00112734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4A50AA">
        <w:rPr>
          <w:rFonts w:cs="Arial"/>
        </w:rPr>
        <w:t xml:space="preserve">Číslo účtu: </w:t>
      </w:r>
      <w:r w:rsidRPr="004A50AA">
        <w:rPr>
          <w:rFonts w:cs="Arial"/>
        </w:rPr>
        <w:tab/>
      </w:r>
      <w:r w:rsidR="00147655" w:rsidRPr="004A50AA">
        <w:rPr>
          <w:rFonts w:ascii="Times New Roman" w:hAnsi="Times New Roman"/>
          <w:sz w:val="22"/>
          <w:szCs w:val="22"/>
        </w:rPr>
        <w:t>xxxxxxxx</w:t>
      </w:r>
      <w:r w:rsidRPr="004A50AA">
        <w:rPr>
          <w:rFonts w:ascii="Times New Roman" w:hAnsi="Times New Roman"/>
          <w:sz w:val="22"/>
          <w:szCs w:val="22"/>
        </w:rPr>
        <w:t>/</w:t>
      </w:r>
      <w:r w:rsidR="00147655" w:rsidRPr="004A50AA">
        <w:rPr>
          <w:rFonts w:ascii="Times New Roman" w:hAnsi="Times New Roman"/>
          <w:sz w:val="22"/>
          <w:szCs w:val="22"/>
        </w:rPr>
        <w:t>xxxx</w:t>
      </w:r>
    </w:p>
    <w:p w14:paraId="30E2C2A0" w14:textId="77777777" w:rsidR="00921EE2" w:rsidRPr="004A50AA" w:rsidRDefault="00921EE2" w:rsidP="0011273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6513970" w14:textId="402FD271" w:rsidR="007E21D7" w:rsidRPr="004A50AA" w:rsidRDefault="007E21D7" w:rsidP="0011273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4925C8C4" w14:textId="0B694935" w:rsidR="00C26CD7" w:rsidRPr="004A50AA" w:rsidRDefault="007E21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  <w:sectPr w:rsidR="00C26CD7" w:rsidRPr="004A50AA" w:rsidSect="00921EE2">
          <w:type w:val="continuous"/>
          <w:pgSz w:w="11906" w:h="16838" w:code="9"/>
          <w:pgMar w:top="1418" w:right="819" w:bottom="1797" w:left="1259" w:header="624" w:footer="663" w:gutter="0"/>
          <w:cols w:num="2" w:space="708" w:equalWidth="0">
            <w:col w:w="4327" w:space="534"/>
            <w:col w:w="4967"/>
          </w:cols>
          <w:docGrid w:linePitch="360"/>
        </w:sect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příjemce</w:t>
      </w:r>
      <w:r w:rsidR="000728AE">
        <w:rPr>
          <w:rFonts w:ascii="Times New Roman" w:hAnsi="Times New Roman"/>
          <w:b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  <w:r w:rsidRPr="004A50AA">
        <w:rPr>
          <w:rFonts w:ascii="Times New Roman" w:hAnsi="Times New Roman"/>
          <w:sz w:val="22"/>
          <w:szCs w:val="22"/>
        </w:rPr>
        <w:tab/>
      </w:r>
    </w:p>
    <w:p w14:paraId="494FB31E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11975434" w14:textId="77777777" w:rsidR="000966E6" w:rsidRPr="004A50AA" w:rsidRDefault="005A0252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se dohodly:</w:t>
      </w:r>
    </w:p>
    <w:p w14:paraId="7585FB3F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30048E1C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39CC8324" w14:textId="77777777" w:rsidR="00D549D4" w:rsidRPr="004A50AA" w:rsidRDefault="00D549D4" w:rsidP="00C26CD7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00" w:afterAutospacing="1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Obsah smlouvy</w:t>
      </w:r>
    </w:p>
    <w:p w14:paraId="75CFD40A" w14:textId="77777777" w:rsidR="004D1482" w:rsidRPr="004A50AA" w:rsidRDefault="004D1482" w:rsidP="006A0802">
      <w:pPr>
        <w:pStyle w:val="JVS2"/>
        <w:jc w:val="both"/>
      </w:pPr>
      <w:r w:rsidRPr="004A50AA">
        <w:t>čl. I.</w:t>
      </w:r>
    </w:p>
    <w:p w14:paraId="41068D47" w14:textId="77777777" w:rsidR="00795E5C" w:rsidRPr="00393C35" w:rsidRDefault="004D1482" w:rsidP="002E6559">
      <w:pPr>
        <w:pStyle w:val="JVS2"/>
        <w:jc w:val="both"/>
        <w:outlineLvl w:val="0"/>
      </w:pPr>
      <w:r w:rsidRPr="00393C35">
        <w:t>Úvodní ustanovení</w:t>
      </w:r>
      <w:r w:rsidR="00E72E06" w:rsidRPr="00393C35">
        <w:t xml:space="preserve"> </w:t>
      </w:r>
    </w:p>
    <w:p w14:paraId="29432584" w14:textId="6EC67855" w:rsidR="008038A8" w:rsidRPr="00393C35" w:rsidRDefault="00795E5C" w:rsidP="008038A8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93C35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jsou v souladu se skutečností v době </w:t>
      </w:r>
      <w:r w:rsidR="009C6D07" w:rsidRPr="00393C35">
        <w:rPr>
          <w:rFonts w:ascii="Times New Roman" w:hAnsi="Times New Roman"/>
          <w:sz w:val="22"/>
          <w:szCs w:val="22"/>
        </w:rPr>
        <w:t xml:space="preserve">jejího </w:t>
      </w:r>
      <w:r w:rsidRPr="00393C35">
        <w:rPr>
          <w:rFonts w:ascii="Times New Roman" w:hAnsi="Times New Roman"/>
          <w:sz w:val="22"/>
          <w:szCs w:val="22"/>
        </w:rPr>
        <w:t>uzavření</w:t>
      </w:r>
      <w:r w:rsidR="009C6D07" w:rsidRPr="00393C35">
        <w:rPr>
          <w:rFonts w:ascii="Times New Roman" w:hAnsi="Times New Roman"/>
          <w:sz w:val="22"/>
          <w:szCs w:val="22"/>
        </w:rPr>
        <w:t>.</w:t>
      </w:r>
      <w:r w:rsidRPr="00393C35">
        <w:rPr>
          <w:rFonts w:ascii="Times New Roman" w:hAnsi="Times New Roman"/>
          <w:sz w:val="22"/>
          <w:szCs w:val="22"/>
        </w:rPr>
        <w:t xml:space="preserve"> Smluvní strany se zavazují, že změny dotčených údajů oznámí </w:t>
      </w:r>
      <w:r w:rsidR="005A0252" w:rsidRPr="00393C35">
        <w:rPr>
          <w:rFonts w:ascii="Times New Roman" w:hAnsi="Times New Roman"/>
          <w:sz w:val="22"/>
          <w:szCs w:val="22"/>
        </w:rPr>
        <w:t xml:space="preserve">písemně </w:t>
      </w:r>
      <w:r w:rsidRPr="00393C35">
        <w:rPr>
          <w:rFonts w:ascii="Times New Roman" w:hAnsi="Times New Roman"/>
          <w:sz w:val="22"/>
          <w:szCs w:val="22"/>
        </w:rPr>
        <w:t xml:space="preserve">bez prodlení nejpozději do </w:t>
      </w:r>
      <w:r w:rsidR="002E4ED5" w:rsidRPr="00393C35">
        <w:rPr>
          <w:rFonts w:ascii="Times New Roman" w:hAnsi="Times New Roman"/>
          <w:sz w:val="22"/>
          <w:szCs w:val="22"/>
        </w:rPr>
        <w:t>8</w:t>
      </w:r>
      <w:r w:rsidRPr="00393C35">
        <w:rPr>
          <w:rFonts w:ascii="Times New Roman" w:hAnsi="Times New Roman"/>
          <w:sz w:val="22"/>
          <w:szCs w:val="22"/>
        </w:rPr>
        <w:t xml:space="preserve"> dnů druhé smluvní straně.</w:t>
      </w:r>
      <w:r w:rsidR="008038A8" w:rsidRPr="00393C35">
        <w:rPr>
          <w:rFonts w:ascii="Times New Roman" w:hAnsi="Times New Roman"/>
          <w:sz w:val="22"/>
          <w:szCs w:val="22"/>
        </w:rPr>
        <w:t xml:space="preserve"> V případě změny účtu je příjemce povinen rovněž poskytovateli doložit vlastnictví účtu kopií smlouvy o založení účtu u peněžního ústavu nebo písemným potvrzením peněžního ústavu o vedení běžného účtu příjemce. Z důvodu změny údajů uvedených v záhlaví smlouvy není nutné uzavírat dodatek ke smlouvě. </w:t>
      </w:r>
    </w:p>
    <w:p w14:paraId="11E75B1C" w14:textId="77777777" w:rsidR="0032696F" w:rsidRPr="00393C35" w:rsidRDefault="0032696F" w:rsidP="006B17F5">
      <w:pPr>
        <w:rPr>
          <w:rFonts w:ascii="Times New Roman" w:hAnsi="Times New Roman"/>
          <w:sz w:val="22"/>
          <w:szCs w:val="22"/>
        </w:rPr>
      </w:pPr>
    </w:p>
    <w:p w14:paraId="739EEFD9" w14:textId="1164B73C" w:rsidR="0032696F" w:rsidRPr="00393C35" w:rsidRDefault="0032696F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93C35">
        <w:rPr>
          <w:rFonts w:ascii="Times New Roman" w:hAnsi="Times New Roman"/>
          <w:sz w:val="22"/>
          <w:szCs w:val="22"/>
        </w:rPr>
        <w:t xml:space="preserve">Příjemce prohlašuje, že k datu podpisu této smlouvy není podnikem v obtížích v souladu s čl. </w:t>
      </w:r>
      <w:r w:rsidR="006858B5" w:rsidRPr="00393C35">
        <w:rPr>
          <w:rFonts w:ascii="Times New Roman" w:hAnsi="Times New Roman"/>
          <w:sz w:val="22"/>
          <w:szCs w:val="22"/>
        </w:rPr>
        <w:t>2</w:t>
      </w:r>
      <w:r w:rsidRPr="00393C35">
        <w:rPr>
          <w:rFonts w:ascii="Times New Roman" w:hAnsi="Times New Roman"/>
          <w:sz w:val="22"/>
          <w:szCs w:val="22"/>
        </w:rPr>
        <w:t xml:space="preserve"> odst. 18 Nařízení Komise (EU) č. 651/2014 ze dne 17. </w:t>
      </w:r>
      <w:r w:rsidR="00395836" w:rsidRPr="00393C35">
        <w:rPr>
          <w:rFonts w:ascii="Times New Roman" w:hAnsi="Times New Roman"/>
          <w:sz w:val="22"/>
          <w:szCs w:val="22"/>
        </w:rPr>
        <w:t>června</w:t>
      </w:r>
      <w:r w:rsidRPr="00393C35">
        <w:rPr>
          <w:rFonts w:ascii="Times New Roman" w:hAnsi="Times New Roman"/>
          <w:sz w:val="22"/>
          <w:szCs w:val="22"/>
        </w:rPr>
        <w:t xml:space="preserve"> 2014, kterým se v souladu s články 107 a 108 Smlouvy o fungování Evropské unie prohlašují určité kategorie podpory za slučitelné s vnitřním trhem</w:t>
      </w:r>
      <w:r w:rsidR="00395836" w:rsidRPr="00393C35">
        <w:rPr>
          <w:rFonts w:ascii="Times New Roman" w:hAnsi="Times New Roman"/>
          <w:sz w:val="22"/>
          <w:szCs w:val="22"/>
        </w:rPr>
        <w:t xml:space="preserve">, ve znění nařízení Komise (EU) </w:t>
      </w:r>
      <w:r w:rsidR="00DD73F0" w:rsidRPr="00393C35">
        <w:rPr>
          <w:rFonts w:ascii="Times New Roman" w:hAnsi="Times New Roman"/>
          <w:sz w:val="22"/>
          <w:szCs w:val="22"/>
        </w:rPr>
        <w:t xml:space="preserve">2017/1084, </w:t>
      </w:r>
      <w:r w:rsidR="00395836" w:rsidRPr="00393C35">
        <w:rPr>
          <w:rFonts w:ascii="Times New Roman" w:hAnsi="Times New Roman"/>
          <w:sz w:val="22"/>
          <w:szCs w:val="22"/>
        </w:rPr>
        <w:t>2020/972</w:t>
      </w:r>
      <w:r w:rsidR="00DD73F0" w:rsidRPr="00393C35">
        <w:rPr>
          <w:rFonts w:ascii="Times New Roman" w:hAnsi="Times New Roman"/>
          <w:sz w:val="22"/>
          <w:szCs w:val="22"/>
        </w:rPr>
        <w:t xml:space="preserve"> a 2021/1237</w:t>
      </w:r>
      <w:r w:rsidR="00881385" w:rsidRPr="00393C35">
        <w:rPr>
          <w:rFonts w:ascii="Times New Roman" w:hAnsi="Times New Roman"/>
          <w:sz w:val="22"/>
          <w:szCs w:val="22"/>
        </w:rPr>
        <w:t>.</w:t>
      </w:r>
    </w:p>
    <w:p w14:paraId="33645E41" w14:textId="77777777" w:rsidR="0084702B" w:rsidRDefault="0084702B" w:rsidP="0084702B">
      <w:pPr>
        <w:pStyle w:val="Odstavecseseznamem"/>
        <w:rPr>
          <w:rFonts w:ascii="Times New Roman" w:hAnsi="Times New Roman"/>
          <w:sz w:val="22"/>
          <w:szCs w:val="22"/>
        </w:rPr>
      </w:pPr>
    </w:p>
    <w:p w14:paraId="2C80B85C" w14:textId="77777777" w:rsidR="0084702B" w:rsidRPr="009D470D" w:rsidRDefault="0084702B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t xml:space="preserve">Příjemce čestně prohlašuje, že k datu podpisu </w:t>
      </w:r>
      <w:r w:rsidR="00485467" w:rsidRPr="009D470D">
        <w:rPr>
          <w:rFonts w:ascii="Times New Roman" w:hAnsi="Times New Roman"/>
          <w:sz w:val="22"/>
          <w:szCs w:val="22"/>
        </w:rPr>
        <w:t xml:space="preserve">této </w:t>
      </w:r>
      <w:r w:rsidRPr="009D470D">
        <w:rPr>
          <w:rFonts w:ascii="Times New Roman" w:hAnsi="Times New Roman"/>
          <w:sz w:val="22"/>
          <w:szCs w:val="22"/>
        </w:rPr>
        <w:t>smlouvy vůči němu nebyl vydán Komisí (EU) inkasní příkaz k</w:t>
      </w:r>
      <w:r w:rsidR="00485467" w:rsidRPr="009D470D">
        <w:rPr>
          <w:rFonts w:ascii="Times New Roman" w:hAnsi="Times New Roman"/>
          <w:sz w:val="22"/>
          <w:szCs w:val="22"/>
        </w:rPr>
        <w:t xml:space="preserve"> navrácení </w:t>
      </w:r>
      <w:r w:rsidRPr="009D470D">
        <w:rPr>
          <w:rFonts w:ascii="Times New Roman" w:hAnsi="Times New Roman"/>
          <w:sz w:val="22"/>
          <w:szCs w:val="22"/>
        </w:rPr>
        <w:t xml:space="preserve">neoprávněně vyplacené podpory, v návaznosti </w:t>
      </w:r>
      <w:r w:rsidR="005414C9" w:rsidRPr="009D470D">
        <w:rPr>
          <w:rFonts w:ascii="Times New Roman" w:hAnsi="Times New Roman"/>
          <w:sz w:val="22"/>
          <w:szCs w:val="22"/>
        </w:rPr>
        <w:t>na </w:t>
      </w:r>
      <w:r w:rsidRPr="009D470D">
        <w:rPr>
          <w:rFonts w:ascii="Times New Roman" w:hAnsi="Times New Roman"/>
          <w:sz w:val="22"/>
          <w:szCs w:val="22"/>
        </w:rPr>
        <w:t xml:space="preserve">rozhodnutí Komise </w:t>
      </w:r>
      <w:r w:rsidR="004B3ED7">
        <w:rPr>
          <w:rFonts w:ascii="Times New Roman" w:hAnsi="Times New Roman"/>
          <w:sz w:val="22"/>
          <w:szCs w:val="22"/>
        </w:rPr>
        <w:t>(</w:t>
      </w:r>
      <w:r w:rsidRPr="009D470D">
        <w:rPr>
          <w:rFonts w:ascii="Times New Roman" w:hAnsi="Times New Roman"/>
          <w:sz w:val="22"/>
          <w:szCs w:val="22"/>
        </w:rPr>
        <w:t xml:space="preserve">EU), jímž </w:t>
      </w:r>
      <w:r w:rsidR="004B3ED7" w:rsidRPr="009D470D">
        <w:rPr>
          <w:rFonts w:ascii="Times New Roman" w:hAnsi="Times New Roman"/>
          <w:sz w:val="22"/>
          <w:szCs w:val="22"/>
        </w:rPr>
        <w:t>byla vyplacená</w:t>
      </w:r>
      <w:r w:rsidRPr="009D470D">
        <w:rPr>
          <w:rFonts w:ascii="Times New Roman" w:hAnsi="Times New Roman"/>
          <w:sz w:val="22"/>
          <w:szCs w:val="22"/>
        </w:rPr>
        <w:t xml:space="preserve"> podpora prohlášena za protiprávní a neslučitelnou s vnitřním trhem. </w:t>
      </w:r>
    </w:p>
    <w:p w14:paraId="612D659B" w14:textId="77777777" w:rsidR="004A50AA" w:rsidRPr="004A50AA" w:rsidRDefault="004A50AA" w:rsidP="004A50AA">
      <w:pPr>
        <w:pStyle w:val="Odstavecseseznamem"/>
        <w:rPr>
          <w:rFonts w:ascii="Times New Roman" w:hAnsi="Times New Roman"/>
          <w:sz w:val="22"/>
          <w:szCs w:val="22"/>
        </w:rPr>
      </w:pPr>
    </w:p>
    <w:p w14:paraId="7F0A4113" w14:textId="0761B2E8" w:rsidR="004A50AA" w:rsidRPr="00395836" w:rsidRDefault="004A50AA" w:rsidP="0069494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Poskytovatel prohlašuje, že je držitelem výhradní licence k užití loga statutárního města Ostrava (dále jen „logo města“) jako autorského díla a zároveň má výlučné právo užívat logo města jako ochrannou </w:t>
      </w:r>
      <w:r w:rsidRPr="00395836">
        <w:rPr>
          <w:rFonts w:ascii="Times New Roman" w:hAnsi="Times New Roman"/>
          <w:sz w:val="22"/>
          <w:szCs w:val="22"/>
        </w:rPr>
        <w:t xml:space="preserve">známku ve spojení s výrobky a službami, pro něž je chráněna. </w:t>
      </w:r>
      <w:r w:rsidR="00395836">
        <w:rPr>
          <w:rFonts w:ascii="Times New Roman" w:hAnsi="Times New Roman"/>
          <w:sz w:val="22"/>
          <w:szCs w:val="22"/>
        </w:rPr>
        <w:t>Statutární m</w:t>
      </w:r>
      <w:r w:rsidRPr="00395836">
        <w:rPr>
          <w:rFonts w:ascii="Times New Roman" w:hAnsi="Times New Roman"/>
          <w:sz w:val="22"/>
          <w:szCs w:val="22"/>
        </w:rPr>
        <w:t>ěsto</w:t>
      </w:r>
      <w:r w:rsidR="00395836">
        <w:rPr>
          <w:rFonts w:ascii="Times New Roman" w:hAnsi="Times New Roman"/>
          <w:sz w:val="22"/>
          <w:szCs w:val="22"/>
        </w:rPr>
        <w:t xml:space="preserve"> Ostrava</w:t>
      </w:r>
      <w:r w:rsidRPr="00395836">
        <w:rPr>
          <w:rFonts w:ascii="Times New Roman" w:hAnsi="Times New Roman"/>
          <w:sz w:val="22"/>
          <w:szCs w:val="22"/>
        </w:rPr>
        <w:t xml:space="preserve"> je oprávněno poskytnout podlicenci k užití loga města třetí osobě.</w:t>
      </w:r>
    </w:p>
    <w:p w14:paraId="476F714F" w14:textId="77777777" w:rsidR="0089632D" w:rsidRDefault="0089632D" w:rsidP="003A50B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195AC3D6" w14:textId="2BF30A0A" w:rsidR="0089632D" w:rsidRPr="004B3ED7" w:rsidRDefault="0089632D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B3ED7">
        <w:rPr>
          <w:rFonts w:ascii="Times New Roman" w:hAnsi="Times New Roman"/>
          <w:sz w:val="22"/>
          <w:szCs w:val="22"/>
        </w:rPr>
        <w:lastRenderedPageBreak/>
        <w:t>Poskytovatel touto smlouvou poskytuje příjemci bezúplatně nevýhradní oprávnění logo města užít pro účely dle obsahu této smlouvy, způsoby uvedenými v</w:t>
      </w:r>
      <w:r w:rsidR="00395836">
        <w:rPr>
          <w:rFonts w:ascii="Times New Roman" w:hAnsi="Times New Roman"/>
          <w:sz w:val="22"/>
          <w:szCs w:val="22"/>
        </w:rPr>
        <w:t> </w:t>
      </w:r>
      <w:r w:rsidR="00395836" w:rsidRPr="00E145BC">
        <w:rPr>
          <w:rFonts w:ascii="Times New Roman" w:hAnsi="Times New Roman"/>
          <w:sz w:val="22"/>
          <w:szCs w:val="22"/>
        </w:rPr>
        <w:t xml:space="preserve">článku V. </w:t>
      </w:r>
      <w:r w:rsidRPr="00E145BC">
        <w:rPr>
          <w:rFonts w:ascii="Times New Roman" w:hAnsi="Times New Roman"/>
          <w:sz w:val="22"/>
          <w:szCs w:val="22"/>
        </w:rPr>
        <w:t xml:space="preserve">odst. </w:t>
      </w:r>
      <w:r w:rsidR="004F7DD6" w:rsidRPr="00E145BC">
        <w:rPr>
          <w:rFonts w:ascii="Times New Roman" w:hAnsi="Times New Roman"/>
          <w:sz w:val="22"/>
          <w:szCs w:val="22"/>
        </w:rPr>
        <w:t>7</w:t>
      </w:r>
      <w:r w:rsidR="00C13802" w:rsidRPr="00E145BC">
        <w:rPr>
          <w:rFonts w:ascii="Times New Roman" w:hAnsi="Times New Roman"/>
          <w:sz w:val="22"/>
          <w:szCs w:val="22"/>
        </w:rPr>
        <w:t xml:space="preserve"> a </w:t>
      </w:r>
      <w:r w:rsidR="004F7DD6" w:rsidRPr="00E145BC">
        <w:rPr>
          <w:rFonts w:ascii="Times New Roman" w:hAnsi="Times New Roman"/>
          <w:sz w:val="22"/>
          <w:szCs w:val="22"/>
        </w:rPr>
        <w:t>8</w:t>
      </w:r>
      <w:r w:rsidRPr="00E145BC">
        <w:rPr>
          <w:rFonts w:ascii="Times New Roman" w:hAnsi="Times New Roman"/>
          <w:sz w:val="22"/>
          <w:szCs w:val="22"/>
        </w:rPr>
        <w:t xml:space="preserve"> této </w:t>
      </w:r>
      <w:r w:rsidRPr="000F1252">
        <w:rPr>
          <w:rFonts w:ascii="Times New Roman" w:hAnsi="Times New Roman"/>
          <w:sz w:val="22"/>
          <w:szCs w:val="22"/>
        </w:rPr>
        <w:t>smlouvy</w:t>
      </w:r>
      <w:r w:rsidRPr="004B3ED7">
        <w:rPr>
          <w:rFonts w:ascii="Times New Roman" w:hAnsi="Times New Roman"/>
          <w:sz w:val="22"/>
          <w:szCs w:val="22"/>
        </w:rPr>
        <w:t>, v rozsahu územně neomezeném a v rozsahu množstevně a časově omezeném ve vztahu k rozsahu a charakteru užití dle této smlouvy. Příjemce oprávnění užít logo města za uvedeným účelem, uvedeným způsobem a v rozsahu dle této smlouvy přijímá.</w:t>
      </w:r>
    </w:p>
    <w:p w14:paraId="4A179DF1" w14:textId="77777777" w:rsidR="00FF58A1" w:rsidRDefault="00FF58A1" w:rsidP="006A0802">
      <w:pPr>
        <w:pStyle w:val="JVS2"/>
        <w:jc w:val="both"/>
      </w:pPr>
    </w:p>
    <w:p w14:paraId="0712FF0B" w14:textId="77777777" w:rsidR="00795E5C" w:rsidRPr="004A50AA" w:rsidRDefault="00795E5C" w:rsidP="006A0802">
      <w:pPr>
        <w:pStyle w:val="JVS2"/>
        <w:jc w:val="both"/>
      </w:pPr>
      <w:r w:rsidRPr="004A50AA">
        <w:t>čl. II.</w:t>
      </w:r>
    </w:p>
    <w:p w14:paraId="7ECF1053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Předmět smlouvy</w:t>
      </w:r>
    </w:p>
    <w:p w14:paraId="68B23D5B" w14:textId="317ECA4D" w:rsidR="00795E5C" w:rsidRPr="006C0398" w:rsidRDefault="00795E5C" w:rsidP="0039391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Předmětem této smlouvy je poskytnutí účelově </w:t>
      </w:r>
      <w:r w:rsidRPr="006C0398">
        <w:rPr>
          <w:rFonts w:ascii="Times New Roman" w:hAnsi="Times New Roman"/>
          <w:sz w:val="22"/>
          <w:szCs w:val="22"/>
        </w:rPr>
        <w:t xml:space="preserve">vymezené </w:t>
      </w:r>
      <w:r w:rsidR="000161F5" w:rsidRPr="006C0398">
        <w:rPr>
          <w:rFonts w:ascii="Times New Roman" w:hAnsi="Times New Roman"/>
          <w:sz w:val="22"/>
          <w:szCs w:val="22"/>
        </w:rPr>
        <w:t xml:space="preserve">neinvestiční </w:t>
      </w:r>
      <w:r w:rsidRPr="006C0398">
        <w:rPr>
          <w:rFonts w:ascii="Times New Roman" w:hAnsi="Times New Roman"/>
          <w:sz w:val="22"/>
          <w:szCs w:val="22"/>
        </w:rPr>
        <w:t>dotace</w:t>
      </w:r>
      <w:r w:rsidR="000527CF" w:rsidRPr="006C0398">
        <w:rPr>
          <w:rFonts w:ascii="Times New Roman" w:hAnsi="Times New Roman"/>
          <w:sz w:val="22"/>
          <w:szCs w:val="22"/>
        </w:rPr>
        <w:t xml:space="preserve"> příjemci </w:t>
      </w:r>
      <w:r w:rsidRPr="006C0398">
        <w:rPr>
          <w:rFonts w:ascii="Times New Roman" w:hAnsi="Times New Roman"/>
          <w:sz w:val="22"/>
          <w:szCs w:val="22"/>
        </w:rPr>
        <w:t xml:space="preserve">z rozpočtu poskytovatele (dále </w:t>
      </w:r>
      <w:r w:rsidR="0004703C" w:rsidRPr="006C0398">
        <w:rPr>
          <w:rFonts w:ascii="Times New Roman" w:hAnsi="Times New Roman"/>
          <w:sz w:val="22"/>
          <w:szCs w:val="22"/>
        </w:rPr>
        <w:t>jen</w:t>
      </w:r>
      <w:r w:rsidRPr="006C0398">
        <w:rPr>
          <w:rFonts w:ascii="Times New Roman" w:hAnsi="Times New Roman"/>
          <w:sz w:val="22"/>
          <w:szCs w:val="22"/>
        </w:rPr>
        <w:t xml:space="preserve"> </w:t>
      </w:r>
      <w:r w:rsidR="0004703C" w:rsidRPr="006C0398">
        <w:rPr>
          <w:rFonts w:ascii="Times New Roman" w:hAnsi="Times New Roman"/>
          <w:sz w:val="22"/>
          <w:szCs w:val="22"/>
        </w:rPr>
        <w:t>„</w:t>
      </w:r>
      <w:r w:rsidRPr="006C0398">
        <w:rPr>
          <w:rFonts w:ascii="Times New Roman" w:hAnsi="Times New Roman"/>
          <w:sz w:val="22"/>
          <w:szCs w:val="22"/>
        </w:rPr>
        <w:t>dotace</w:t>
      </w:r>
      <w:r w:rsidR="0004703C" w:rsidRPr="006C0398">
        <w:rPr>
          <w:rFonts w:ascii="Times New Roman" w:hAnsi="Times New Roman"/>
          <w:sz w:val="22"/>
          <w:szCs w:val="22"/>
        </w:rPr>
        <w:t>“</w:t>
      </w:r>
      <w:r w:rsidRPr="006C0398">
        <w:rPr>
          <w:rFonts w:ascii="Times New Roman" w:hAnsi="Times New Roman"/>
          <w:sz w:val="22"/>
          <w:szCs w:val="22"/>
        </w:rPr>
        <w:t xml:space="preserve">). Dotace podle této smlouvy je veřejná finanční podpora poskytnutá z rozpočtu </w:t>
      </w:r>
      <w:r w:rsidR="00C10FDD" w:rsidRPr="006C0398">
        <w:rPr>
          <w:rFonts w:ascii="Times New Roman" w:hAnsi="Times New Roman"/>
          <w:sz w:val="22"/>
          <w:szCs w:val="22"/>
        </w:rPr>
        <w:t>poskytovatele</w:t>
      </w:r>
      <w:r w:rsidRPr="006C0398">
        <w:rPr>
          <w:rFonts w:ascii="Times New Roman" w:hAnsi="Times New Roman"/>
          <w:sz w:val="22"/>
          <w:szCs w:val="22"/>
        </w:rPr>
        <w:t>.</w:t>
      </w:r>
    </w:p>
    <w:p w14:paraId="18E8B9FB" w14:textId="77777777" w:rsidR="009B31A3" w:rsidRPr="006C0398" w:rsidRDefault="009B31A3" w:rsidP="009B31A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3339791" w14:textId="0B014B5F" w:rsidR="00795E5C" w:rsidRPr="006C0398" w:rsidRDefault="00795E5C" w:rsidP="002D727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6C0398">
        <w:rPr>
          <w:rFonts w:ascii="Times New Roman" w:hAnsi="Times New Roman"/>
          <w:sz w:val="22"/>
          <w:szCs w:val="22"/>
        </w:rPr>
        <w:t>Poskytnutí dotace je v souladu se zákonem č.</w:t>
      </w:r>
      <w:r w:rsidR="0004703C" w:rsidRPr="006C0398">
        <w:rPr>
          <w:rFonts w:ascii="Times New Roman" w:hAnsi="Times New Roman"/>
          <w:sz w:val="22"/>
          <w:szCs w:val="22"/>
        </w:rPr>
        <w:t xml:space="preserve"> </w:t>
      </w:r>
      <w:r w:rsidRPr="006C0398">
        <w:rPr>
          <w:rFonts w:ascii="Times New Roman" w:hAnsi="Times New Roman"/>
          <w:sz w:val="22"/>
          <w:szCs w:val="22"/>
        </w:rPr>
        <w:t>128/2000 Sb., o obcích (obecní řízení), ve znění p</w:t>
      </w:r>
      <w:r w:rsidR="0004703C" w:rsidRPr="006C0398">
        <w:rPr>
          <w:rFonts w:ascii="Times New Roman" w:hAnsi="Times New Roman"/>
          <w:sz w:val="22"/>
          <w:szCs w:val="22"/>
        </w:rPr>
        <w:t>ozdějších předpisů</w:t>
      </w:r>
      <w:r w:rsidR="00395836" w:rsidRPr="006C0398">
        <w:rPr>
          <w:rFonts w:ascii="Times New Roman" w:hAnsi="Times New Roman"/>
          <w:sz w:val="22"/>
          <w:szCs w:val="22"/>
        </w:rPr>
        <w:t>,</w:t>
      </w:r>
      <w:r w:rsidR="0004703C" w:rsidRPr="006C0398">
        <w:rPr>
          <w:rFonts w:ascii="Times New Roman" w:hAnsi="Times New Roman"/>
          <w:sz w:val="22"/>
          <w:szCs w:val="22"/>
        </w:rPr>
        <w:t xml:space="preserve"> </w:t>
      </w:r>
      <w:r w:rsidRPr="006C0398">
        <w:rPr>
          <w:rFonts w:ascii="Times New Roman" w:hAnsi="Times New Roman"/>
          <w:sz w:val="22"/>
          <w:szCs w:val="22"/>
        </w:rPr>
        <w:t xml:space="preserve">a zákonem č. 250/2000 Sb., o rozpočtových pravidlech územních rozpočtů, </w:t>
      </w:r>
      <w:r w:rsidR="000D0655" w:rsidRPr="006C0398">
        <w:rPr>
          <w:rFonts w:ascii="Times New Roman" w:hAnsi="Times New Roman"/>
          <w:sz w:val="22"/>
          <w:szCs w:val="22"/>
        </w:rPr>
        <w:br/>
      </w:r>
      <w:r w:rsidRPr="006C0398">
        <w:rPr>
          <w:rFonts w:ascii="Times New Roman" w:hAnsi="Times New Roman"/>
          <w:sz w:val="22"/>
          <w:szCs w:val="22"/>
        </w:rPr>
        <w:t>ve znění pozdějších předpisů.</w:t>
      </w:r>
    </w:p>
    <w:p w14:paraId="5D4A7728" w14:textId="77777777" w:rsidR="009B31A3" w:rsidRPr="006C0398" w:rsidRDefault="009B31A3" w:rsidP="009B31A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CCA1F70" w14:textId="35ECC115" w:rsidR="00795E5C" w:rsidRPr="006C0398" w:rsidRDefault="00795E5C" w:rsidP="002D727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6C0398">
        <w:rPr>
          <w:rFonts w:ascii="Times New Roman" w:hAnsi="Times New Roman"/>
          <w:sz w:val="22"/>
          <w:szCs w:val="22"/>
        </w:rPr>
        <w:t>Dotace je veřejnou finanční podporou ve smyslu zákona č. 320/2001 Sb., o finanční kontrole ve veřejné správě a o změně některých zákonů</w:t>
      </w:r>
      <w:r w:rsidR="0004703C" w:rsidRPr="006C0398">
        <w:rPr>
          <w:rFonts w:ascii="Times New Roman" w:hAnsi="Times New Roman"/>
          <w:sz w:val="22"/>
          <w:szCs w:val="22"/>
        </w:rPr>
        <w:t xml:space="preserve"> (zákon o finanční kontrole)</w:t>
      </w:r>
      <w:r w:rsidR="002E4ED5" w:rsidRPr="006C0398">
        <w:rPr>
          <w:rFonts w:ascii="Times New Roman" w:hAnsi="Times New Roman"/>
          <w:sz w:val="22"/>
          <w:szCs w:val="22"/>
        </w:rPr>
        <w:t>, ve znění pozdějších předpisů,</w:t>
      </w:r>
      <w:r w:rsidRPr="006C0398">
        <w:rPr>
          <w:rFonts w:ascii="Times New Roman" w:hAnsi="Times New Roman"/>
          <w:sz w:val="22"/>
          <w:szCs w:val="22"/>
        </w:rPr>
        <w:t xml:space="preserve"> se všemi právními důsledky s tím spojenými</w:t>
      </w:r>
      <w:r w:rsidR="002E4ED5" w:rsidRPr="006C0398">
        <w:rPr>
          <w:rFonts w:ascii="Times New Roman" w:hAnsi="Times New Roman"/>
          <w:sz w:val="22"/>
          <w:szCs w:val="22"/>
        </w:rPr>
        <w:t>,</w:t>
      </w:r>
      <w:r w:rsidRPr="006C0398">
        <w:rPr>
          <w:rFonts w:ascii="Times New Roman" w:hAnsi="Times New Roman"/>
          <w:sz w:val="22"/>
          <w:szCs w:val="22"/>
        </w:rPr>
        <w:t xml:space="preserve"> a vztahují se na ni </w:t>
      </w:r>
      <w:r w:rsidR="000161F5" w:rsidRPr="006C0398">
        <w:rPr>
          <w:rFonts w:ascii="Times New Roman" w:hAnsi="Times New Roman"/>
          <w:sz w:val="22"/>
          <w:szCs w:val="22"/>
        </w:rPr>
        <w:t xml:space="preserve">všechna </w:t>
      </w:r>
      <w:r w:rsidRPr="006C0398">
        <w:rPr>
          <w:rFonts w:ascii="Times New Roman" w:hAnsi="Times New Roman"/>
          <w:sz w:val="22"/>
          <w:szCs w:val="22"/>
        </w:rPr>
        <w:t>ustanovení tohoto zákona.</w:t>
      </w:r>
    </w:p>
    <w:p w14:paraId="4124C05D" w14:textId="77777777" w:rsidR="005A005E" w:rsidRPr="006C0398" w:rsidRDefault="005A005E" w:rsidP="005A005E">
      <w:pPr>
        <w:pStyle w:val="Odstavecseseznamem"/>
        <w:rPr>
          <w:rFonts w:ascii="Times New Roman" w:hAnsi="Times New Roman"/>
          <w:sz w:val="22"/>
          <w:szCs w:val="22"/>
        </w:rPr>
      </w:pPr>
    </w:p>
    <w:p w14:paraId="39F47DDC" w14:textId="0B56D45B" w:rsidR="005A005E" w:rsidRPr="005F66FE" w:rsidRDefault="005A005E" w:rsidP="002D727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6C0398">
        <w:rPr>
          <w:rFonts w:ascii="Times New Roman" w:hAnsi="Times New Roman"/>
          <w:sz w:val="22"/>
          <w:szCs w:val="22"/>
        </w:rPr>
        <w:t xml:space="preserve">Dotace je poskytována v souladu s </w:t>
      </w:r>
      <w:r w:rsidRPr="006C0398">
        <w:rPr>
          <w:rFonts w:ascii="Times New Roman" w:hAnsi="Times New Roman"/>
          <w:iCs/>
          <w:sz w:val="22"/>
          <w:szCs w:val="22"/>
        </w:rPr>
        <w:t>Programem na</w:t>
      </w:r>
      <w:r w:rsidR="00025852" w:rsidRPr="006C0398">
        <w:rPr>
          <w:rFonts w:ascii="Times New Roman" w:hAnsi="Times New Roman"/>
          <w:iCs/>
          <w:sz w:val="22"/>
          <w:szCs w:val="22"/>
        </w:rPr>
        <w:t xml:space="preserve"> zmírnění ekonomických dopadů rostoucích cen energií na činnost subjektů z oblasti sportu a tělovýchovy, kultury, volnočasových a prorodinných aktivit na území statutárního města Ostravy v roce 2022</w:t>
      </w:r>
      <w:r w:rsidR="003F765E" w:rsidRPr="006C0398">
        <w:rPr>
          <w:rFonts w:ascii="Times New Roman" w:hAnsi="Times New Roman"/>
          <w:iCs/>
          <w:sz w:val="22"/>
          <w:szCs w:val="22"/>
        </w:rPr>
        <w:t xml:space="preserve"> (ŠaS/E, KVA/K/E, KVA/VČ/E, KVA/RP/E)</w:t>
      </w:r>
      <w:r w:rsidR="00806DDC" w:rsidRPr="006C0398">
        <w:rPr>
          <w:rFonts w:ascii="Times New Roman" w:hAnsi="Times New Roman"/>
          <w:iCs/>
          <w:sz w:val="22"/>
          <w:szCs w:val="22"/>
        </w:rPr>
        <w:t xml:space="preserve"> </w:t>
      </w:r>
      <w:r w:rsidRPr="006C0398">
        <w:rPr>
          <w:rFonts w:ascii="Times New Roman" w:hAnsi="Times New Roman"/>
          <w:sz w:val="22"/>
          <w:szCs w:val="22"/>
        </w:rPr>
        <w:t xml:space="preserve">schváleným </w:t>
      </w:r>
      <w:r w:rsidRPr="005F66FE">
        <w:rPr>
          <w:rFonts w:ascii="Times New Roman" w:hAnsi="Times New Roman"/>
          <w:sz w:val="22"/>
          <w:szCs w:val="22"/>
        </w:rPr>
        <w:t>usnesením Zastupitelstva města Ostravy č. </w:t>
      </w:r>
      <w:r w:rsidR="003F765E" w:rsidRPr="003F765E">
        <w:rPr>
          <w:rFonts w:ascii="Times New Roman" w:hAnsi="Times New Roman"/>
          <w:sz w:val="22"/>
          <w:szCs w:val="22"/>
        </w:rPr>
        <w:t xml:space="preserve">1997/ZM1822/33 </w:t>
      </w:r>
      <w:r w:rsidRPr="005F66FE">
        <w:rPr>
          <w:rFonts w:ascii="Times New Roman" w:hAnsi="Times New Roman"/>
          <w:sz w:val="22"/>
          <w:szCs w:val="22"/>
        </w:rPr>
        <w:t>ze</w:t>
      </w:r>
      <w:r w:rsidR="00E145BC">
        <w:rPr>
          <w:rFonts w:ascii="Times New Roman" w:hAnsi="Times New Roman"/>
          <w:sz w:val="22"/>
          <w:szCs w:val="22"/>
        </w:rPr>
        <w:t xml:space="preserve"> </w:t>
      </w:r>
      <w:r w:rsidRPr="005F66FE">
        <w:rPr>
          <w:rFonts w:ascii="Times New Roman" w:hAnsi="Times New Roman"/>
          <w:sz w:val="22"/>
          <w:szCs w:val="22"/>
        </w:rPr>
        <w:t xml:space="preserve">dne </w:t>
      </w:r>
      <w:r w:rsidR="003F765E" w:rsidRPr="003F765E">
        <w:rPr>
          <w:rFonts w:ascii="Times New Roman" w:hAnsi="Times New Roman"/>
          <w:sz w:val="22"/>
          <w:szCs w:val="22"/>
        </w:rPr>
        <w:t>20.04.2022</w:t>
      </w:r>
      <w:r w:rsidRPr="005F66FE">
        <w:rPr>
          <w:rFonts w:ascii="Times New Roman" w:hAnsi="Times New Roman"/>
          <w:sz w:val="22"/>
          <w:szCs w:val="22"/>
        </w:rPr>
        <w:t>.</w:t>
      </w:r>
      <w:r w:rsidR="00A7580E" w:rsidRPr="005F66FE">
        <w:rPr>
          <w:rFonts w:ascii="Times New Roman" w:hAnsi="Times New Roman"/>
          <w:sz w:val="22"/>
          <w:szCs w:val="22"/>
        </w:rPr>
        <w:t xml:space="preserve"> </w:t>
      </w:r>
      <w:r w:rsidR="004B3ED7" w:rsidRPr="005F66FE">
        <w:rPr>
          <w:rFonts w:ascii="Times New Roman" w:hAnsi="Times New Roman"/>
          <w:sz w:val="22"/>
          <w:szCs w:val="22"/>
        </w:rPr>
        <w:t>P</w:t>
      </w:r>
      <w:r w:rsidR="00080873" w:rsidRPr="005F66FE">
        <w:rPr>
          <w:rFonts w:ascii="Times New Roman" w:hAnsi="Times New Roman"/>
          <w:sz w:val="22"/>
          <w:szCs w:val="22"/>
        </w:rPr>
        <w:t xml:space="preserve">ro právní vztah založený touto smlouvou jsou stejně jako ustanovení této smlouvy právně závazná ustanovení obsažená v tomto programu. </w:t>
      </w:r>
    </w:p>
    <w:p w14:paraId="738D4519" w14:textId="77777777" w:rsidR="00295FCD" w:rsidRDefault="00295FCD" w:rsidP="00295FCD">
      <w:pPr>
        <w:pStyle w:val="Odstavecseseznamem"/>
        <w:rPr>
          <w:rFonts w:ascii="Times New Roman" w:hAnsi="Times New Roman"/>
          <w:sz w:val="22"/>
          <w:szCs w:val="22"/>
        </w:rPr>
      </w:pPr>
    </w:p>
    <w:p w14:paraId="0DA0CAAB" w14:textId="451EB503" w:rsidR="00295FCD" w:rsidRPr="00AE2C6E" w:rsidRDefault="00295FCD" w:rsidP="002D727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Cs/>
          <w:sz w:val="22"/>
          <w:szCs w:val="22"/>
        </w:rPr>
      </w:pPr>
      <w:r w:rsidRPr="00AE2C6E">
        <w:rPr>
          <w:rFonts w:ascii="Times New Roman" w:hAnsi="Times New Roman"/>
          <w:iCs/>
          <w:sz w:val="22"/>
          <w:szCs w:val="22"/>
        </w:rPr>
        <w:t xml:space="preserve">Dotace podle této smlouvy je poskytnutím podpory podle pravidla „de minimis“ ve smyslu Nařízení Komise (EU) č. 1407/2013 ze dne 18. </w:t>
      </w:r>
      <w:r w:rsidR="000D0655" w:rsidRPr="00AE2C6E">
        <w:rPr>
          <w:rFonts w:ascii="Times New Roman" w:hAnsi="Times New Roman"/>
          <w:iCs/>
          <w:sz w:val="22"/>
          <w:szCs w:val="22"/>
        </w:rPr>
        <w:t>prosince</w:t>
      </w:r>
      <w:r w:rsidRPr="00AE2C6E">
        <w:rPr>
          <w:rFonts w:ascii="Times New Roman" w:hAnsi="Times New Roman"/>
          <w:iCs/>
          <w:sz w:val="22"/>
          <w:szCs w:val="22"/>
        </w:rPr>
        <w:t xml:space="preserve"> 2013 o použití článku 107 a 108 Smlouvy o fungování Evropské unie na podporu de minimis,</w:t>
      </w:r>
      <w:r w:rsidR="000D0655" w:rsidRPr="00AE2C6E">
        <w:rPr>
          <w:rFonts w:ascii="Times New Roman" w:hAnsi="Times New Roman"/>
          <w:iCs/>
          <w:sz w:val="22"/>
          <w:szCs w:val="22"/>
        </w:rPr>
        <w:t xml:space="preserve"> ve znění nařízení Komise (EU) 2020/972 ze dne 2. července 2020, kterým se mění nařízení (EU) č. 1407/2013, pokud jde o jeho prodloužení, a nařízení (EU) č. 651/2014, pokud jde o jeho prodloužení a příslušné úpravy (dále jen </w:t>
      </w:r>
      <w:r w:rsidR="000731DA" w:rsidRPr="00AE2C6E">
        <w:rPr>
          <w:rFonts w:ascii="Times New Roman" w:hAnsi="Times New Roman"/>
          <w:iCs/>
          <w:sz w:val="22"/>
          <w:szCs w:val="22"/>
        </w:rPr>
        <w:t>„Nařízení Komise (EU) č. 1407/2013“)</w:t>
      </w:r>
      <w:r w:rsidRPr="00AE2C6E">
        <w:rPr>
          <w:rFonts w:ascii="Times New Roman" w:hAnsi="Times New Roman"/>
          <w:iCs/>
          <w:sz w:val="22"/>
          <w:szCs w:val="22"/>
        </w:rPr>
        <w:t xml:space="preserve">. </w:t>
      </w:r>
    </w:p>
    <w:p w14:paraId="6C8BBBE3" w14:textId="77777777" w:rsidR="00A2296A" w:rsidRPr="00AE2C6E" w:rsidRDefault="00A2296A" w:rsidP="00A2296A">
      <w:pPr>
        <w:pStyle w:val="Odstavecseseznamem"/>
        <w:rPr>
          <w:rFonts w:ascii="Times New Roman" w:hAnsi="Times New Roman"/>
          <w:iCs/>
          <w:sz w:val="22"/>
          <w:szCs w:val="22"/>
        </w:rPr>
      </w:pPr>
    </w:p>
    <w:p w14:paraId="47B3F564" w14:textId="00F632E2" w:rsidR="00A2296A" w:rsidRPr="00AE2C6E" w:rsidRDefault="00A2296A" w:rsidP="00A2296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iCs/>
          <w:sz w:val="22"/>
          <w:szCs w:val="22"/>
        </w:rPr>
      </w:pPr>
      <w:r w:rsidRPr="00AE2C6E">
        <w:rPr>
          <w:rFonts w:ascii="Times New Roman" w:hAnsi="Times New Roman"/>
          <w:iCs/>
          <w:sz w:val="22"/>
          <w:szCs w:val="22"/>
        </w:rPr>
        <w:t>Příjemce prohlašuje, že mu</w:t>
      </w:r>
      <w:r w:rsidR="00FD6EE6" w:rsidRPr="00AE2C6E">
        <w:rPr>
          <w:rFonts w:ascii="Times New Roman" w:hAnsi="Times New Roman"/>
          <w:iCs/>
          <w:sz w:val="22"/>
          <w:szCs w:val="22"/>
        </w:rPr>
        <w:t>, resp. subjektům, které jsou s příjemcem dle čl. 2 odst. 2 Nařízení Komise (EU) č. 1407/2013 považovány za jeden podnik, nebyla</w:t>
      </w:r>
      <w:r w:rsidRPr="00AE2C6E">
        <w:rPr>
          <w:rFonts w:ascii="Times New Roman" w:hAnsi="Times New Roman"/>
          <w:iCs/>
          <w:sz w:val="22"/>
          <w:szCs w:val="22"/>
        </w:rPr>
        <w:t xml:space="preserve"> v posledních třech letech poskytnuta podpora de minimis, která by svou hodnotou, včetně této dotace, překročila částku v Kč odpovídající 200 000 EUR. </w:t>
      </w:r>
    </w:p>
    <w:p w14:paraId="5DD9D5F8" w14:textId="77777777" w:rsidR="00A80EA4" w:rsidRPr="00AE2C6E" w:rsidRDefault="00A80EA4" w:rsidP="00A2296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iCs/>
          <w:sz w:val="22"/>
          <w:szCs w:val="22"/>
        </w:rPr>
      </w:pPr>
    </w:p>
    <w:p w14:paraId="08F2605E" w14:textId="77777777" w:rsidR="00A80EA4" w:rsidRPr="00AE2C6E" w:rsidRDefault="00A80EA4" w:rsidP="00A80EA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iCs/>
          <w:sz w:val="22"/>
          <w:szCs w:val="22"/>
        </w:rPr>
      </w:pPr>
      <w:r w:rsidRPr="00AE2C6E">
        <w:rPr>
          <w:rFonts w:ascii="Times New Roman" w:hAnsi="Times New Roman"/>
          <w:iCs/>
          <w:sz w:val="22"/>
          <w:szCs w:val="22"/>
        </w:rPr>
        <w:t>Příjemce prohlašuje, že před uzavřením této smlouvy sdělil poskytovateli pravdivé a úplné informace o tom, zda v</w:t>
      </w:r>
      <w:r w:rsidR="00947C1B" w:rsidRPr="00AE2C6E">
        <w:rPr>
          <w:rFonts w:ascii="Times New Roman" w:hAnsi="Times New Roman"/>
          <w:iCs/>
          <w:sz w:val="22"/>
          <w:szCs w:val="22"/>
        </w:rPr>
        <w:t> účetním období</w:t>
      </w:r>
      <w:r w:rsidRPr="00AE2C6E">
        <w:rPr>
          <w:rFonts w:ascii="Times New Roman" w:hAnsi="Times New Roman"/>
          <w:iCs/>
          <w:sz w:val="22"/>
          <w:szCs w:val="22"/>
        </w:rPr>
        <w:t xml:space="preserve">, ve kterém je uzavírána tato smlouva, a dvou bezprostředně předcházejících </w:t>
      </w:r>
      <w:r w:rsidR="00947C1B" w:rsidRPr="00AE2C6E">
        <w:rPr>
          <w:rFonts w:ascii="Times New Roman" w:hAnsi="Times New Roman"/>
          <w:iCs/>
          <w:sz w:val="22"/>
          <w:szCs w:val="22"/>
        </w:rPr>
        <w:t>účetních obdobích</w:t>
      </w:r>
      <w:r w:rsidRPr="00AE2C6E">
        <w:rPr>
          <w:rFonts w:ascii="Times New Roman" w:hAnsi="Times New Roman"/>
          <w:iCs/>
          <w:sz w:val="22"/>
          <w:szCs w:val="22"/>
        </w:rPr>
        <w:t xml:space="preserve"> vznikl spojením podniků, nabytím podniku nebo rozdělením (rozštěpením nebo odštěpením) podniku, a tyto poskytnuté informace se ke dni uzavření této smlouvy nezměnily.</w:t>
      </w:r>
    </w:p>
    <w:p w14:paraId="55679E62" w14:textId="77777777" w:rsidR="00A80EA4" w:rsidRPr="00AE2C6E" w:rsidRDefault="00A80EA4" w:rsidP="00A80EA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iCs/>
          <w:sz w:val="22"/>
          <w:szCs w:val="22"/>
        </w:rPr>
      </w:pPr>
    </w:p>
    <w:p w14:paraId="03340433" w14:textId="463A50E1" w:rsidR="00A80EA4" w:rsidRPr="00AE2C6E" w:rsidRDefault="00A80EA4" w:rsidP="00A80EA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iCs/>
          <w:sz w:val="22"/>
          <w:szCs w:val="22"/>
        </w:rPr>
      </w:pPr>
      <w:r w:rsidRPr="00AE2C6E">
        <w:rPr>
          <w:rFonts w:ascii="Times New Roman" w:hAnsi="Times New Roman"/>
          <w:iCs/>
          <w:sz w:val="22"/>
          <w:szCs w:val="22"/>
        </w:rPr>
        <w:t xml:space="preserve">Příjemce dále prohlašuje, že sdělil poskytovateli před uzavřením této smlouvy, zda naplňuje kritéria jednoho podniku definovaná v čl. 2 </w:t>
      </w:r>
      <w:r w:rsidR="000731DA" w:rsidRPr="00AE2C6E">
        <w:rPr>
          <w:rFonts w:ascii="Times New Roman" w:hAnsi="Times New Roman"/>
          <w:iCs/>
          <w:sz w:val="22"/>
          <w:szCs w:val="22"/>
        </w:rPr>
        <w:t>N</w:t>
      </w:r>
      <w:r w:rsidRPr="00AE2C6E">
        <w:rPr>
          <w:rFonts w:ascii="Times New Roman" w:hAnsi="Times New Roman"/>
          <w:iCs/>
          <w:sz w:val="22"/>
          <w:szCs w:val="22"/>
        </w:rPr>
        <w:t>ařízení Komise (EU) č. 1407/2013</w:t>
      </w:r>
      <w:r w:rsidR="000731DA" w:rsidRPr="00AE2C6E">
        <w:rPr>
          <w:rFonts w:ascii="Times New Roman" w:hAnsi="Times New Roman"/>
          <w:iCs/>
          <w:sz w:val="22"/>
          <w:szCs w:val="22"/>
        </w:rPr>
        <w:t xml:space="preserve"> </w:t>
      </w:r>
      <w:r w:rsidRPr="00AE2C6E">
        <w:rPr>
          <w:rFonts w:ascii="Times New Roman" w:hAnsi="Times New Roman"/>
          <w:iCs/>
          <w:sz w:val="22"/>
          <w:szCs w:val="22"/>
        </w:rPr>
        <w:t>včetně uvedení identifikace subjektů, s nimiž jeden podnik tvoří, a ke dni uzavření této smlouvy nedošlo ke změně těchto sdělených údajů.</w:t>
      </w:r>
    </w:p>
    <w:p w14:paraId="30F7100D" w14:textId="77777777" w:rsidR="00485467" w:rsidRDefault="00485467" w:rsidP="00AE2C6E">
      <w:pPr>
        <w:pStyle w:val="JVS2"/>
        <w:jc w:val="both"/>
      </w:pPr>
    </w:p>
    <w:p w14:paraId="112FA256" w14:textId="4DBC2073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III.</w:t>
      </w:r>
    </w:p>
    <w:p w14:paraId="6B736806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Účel dotace</w:t>
      </w:r>
    </w:p>
    <w:p w14:paraId="270FEA2D" w14:textId="285F7325" w:rsidR="00FF2F69" w:rsidRPr="003C6636" w:rsidRDefault="00E14758" w:rsidP="00AE2C6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trike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lastRenderedPageBreak/>
        <w:t xml:space="preserve">Poskytovatel podle této smlouvy poskytuje </w:t>
      </w:r>
      <w:r w:rsidRPr="00E145BC">
        <w:rPr>
          <w:rFonts w:ascii="Times New Roman" w:hAnsi="Times New Roman"/>
          <w:sz w:val="22"/>
          <w:szCs w:val="22"/>
        </w:rPr>
        <w:t xml:space="preserve">příjemci </w:t>
      </w:r>
      <w:r w:rsidR="000161F5" w:rsidRPr="00E145BC">
        <w:rPr>
          <w:rFonts w:ascii="Times New Roman" w:hAnsi="Times New Roman"/>
          <w:sz w:val="22"/>
          <w:szCs w:val="22"/>
        </w:rPr>
        <w:t xml:space="preserve">neinvestiční </w:t>
      </w:r>
      <w:r w:rsidRPr="00E145BC">
        <w:rPr>
          <w:rFonts w:ascii="Times New Roman" w:hAnsi="Times New Roman"/>
          <w:sz w:val="22"/>
          <w:szCs w:val="22"/>
        </w:rPr>
        <w:t>dotaci</w:t>
      </w:r>
      <w:r w:rsidR="00795E5C" w:rsidRPr="00E145B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na </w:t>
      </w:r>
      <w:r w:rsidR="00DF7D20" w:rsidRPr="003C6636">
        <w:rPr>
          <w:rFonts w:ascii="Times New Roman" w:hAnsi="Times New Roman"/>
          <w:sz w:val="22"/>
          <w:szCs w:val="22"/>
        </w:rPr>
        <w:t xml:space="preserve">náklady </w:t>
      </w:r>
      <w:r w:rsidR="008022C7" w:rsidRPr="003C6636">
        <w:rPr>
          <w:rFonts w:ascii="Times New Roman" w:hAnsi="Times New Roman"/>
          <w:sz w:val="22"/>
          <w:szCs w:val="22"/>
        </w:rPr>
        <w:t xml:space="preserve">na spotřebu energií </w:t>
      </w:r>
      <w:r w:rsidRPr="003C6636">
        <w:rPr>
          <w:rFonts w:ascii="Times New Roman" w:hAnsi="Times New Roman"/>
          <w:sz w:val="22"/>
          <w:szCs w:val="22"/>
        </w:rPr>
        <w:t>v</w:t>
      </w:r>
      <w:r w:rsidR="0061273B" w:rsidRPr="003C6636">
        <w:rPr>
          <w:rFonts w:ascii="Times New Roman" w:hAnsi="Times New Roman"/>
          <w:sz w:val="22"/>
          <w:szCs w:val="22"/>
        </w:rPr>
        <w:t xml:space="preserve"> souladu s předloženou </w:t>
      </w:r>
      <w:r w:rsidR="00DC4AB3" w:rsidRPr="003C6636">
        <w:rPr>
          <w:rFonts w:ascii="Times New Roman" w:hAnsi="Times New Roman"/>
          <w:sz w:val="22"/>
          <w:szCs w:val="22"/>
        </w:rPr>
        <w:t>žádostí včetně příloh</w:t>
      </w:r>
      <w:r w:rsidR="00753F3E" w:rsidRPr="003C6636">
        <w:rPr>
          <w:rFonts w:ascii="Times New Roman" w:hAnsi="Times New Roman"/>
          <w:sz w:val="22"/>
          <w:szCs w:val="22"/>
        </w:rPr>
        <w:t>.</w:t>
      </w:r>
      <w:r w:rsidR="00C13802" w:rsidRPr="003C6636">
        <w:rPr>
          <w:rFonts w:ascii="Times New Roman" w:hAnsi="Times New Roman"/>
          <w:sz w:val="22"/>
          <w:szCs w:val="22"/>
        </w:rPr>
        <w:t xml:space="preserve"> </w:t>
      </w:r>
    </w:p>
    <w:p w14:paraId="4A57C2CE" w14:textId="2423C561" w:rsidR="002A49A1" w:rsidRDefault="002A49A1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i/>
          <w:iCs/>
          <w:color w:val="FF0000"/>
          <w:sz w:val="22"/>
          <w:szCs w:val="22"/>
        </w:rPr>
      </w:pPr>
    </w:p>
    <w:p w14:paraId="2B54BE9C" w14:textId="77777777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</w:p>
    <w:p w14:paraId="6D212708" w14:textId="77777777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DC4AB3">
        <w:rPr>
          <w:rFonts w:ascii="Times New Roman" w:hAnsi="Times New Roman"/>
          <w:b/>
          <w:sz w:val="22"/>
          <w:szCs w:val="22"/>
        </w:rPr>
        <w:t>Účel použití dotace:</w:t>
      </w:r>
    </w:p>
    <w:p w14:paraId="4CC9480E" w14:textId="4B061147" w:rsidR="00154F18" w:rsidRPr="00154F18" w:rsidRDefault="00154F18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154F18">
        <w:rPr>
          <w:rFonts w:ascii="Times New Roman" w:hAnsi="Times New Roman"/>
          <w:sz w:val="22"/>
          <w:szCs w:val="22"/>
        </w:rPr>
        <w:t xml:space="preserve">Příjemce je povinen použít dotaci v souladu s účelem této smlouvy a </w:t>
      </w:r>
      <w:r w:rsidRPr="003C6636">
        <w:rPr>
          <w:rFonts w:ascii="Times New Roman" w:hAnsi="Times New Roman"/>
          <w:sz w:val="22"/>
          <w:szCs w:val="22"/>
        </w:rPr>
        <w:t>předložen</w:t>
      </w:r>
      <w:r w:rsidR="00753F3E" w:rsidRPr="003C6636">
        <w:rPr>
          <w:rFonts w:ascii="Times New Roman" w:hAnsi="Times New Roman"/>
          <w:sz w:val="22"/>
          <w:szCs w:val="22"/>
        </w:rPr>
        <w:t>ou žádostí</w:t>
      </w:r>
      <w:r w:rsidRPr="003C6636">
        <w:rPr>
          <w:rFonts w:ascii="Times New Roman" w:hAnsi="Times New Roman"/>
          <w:sz w:val="22"/>
          <w:szCs w:val="22"/>
        </w:rPr>
        <w:t xml:space="preserve"> k </w:t>
      </w:r>
      <w:r w:rsidRPr="00154F18">
        <w:rPr>
          <w:rFonts w:ascii="Times New Roman" w:hAnsi="Times New Roman"/>
          <w:sz w:val="22"/>
          <w:szCs w:val="22"/>
        </w:rPr>
        <w:t xml:space="preserve">úhradě uznatelných nákladů prokazatelně souvisejících s realizací účelu dotace dle </w:t>
      </w:r>
      <w:r>
        <w:rPr>
          <w:rFonts w:ascii="Times New Roman" w:hAnsi="Times New Roman"/>
          <w:sz w:val="22"/>
          <w:szCs w:val="22"/>
        </w:rPr>
        <w:t>tohoto článku</w:t>
      </w:r>
      <w:r w:rsidRPr="00154F18">
        <w:rPr>
          <w:rFonts w:ascii="Times New Roman" w:hAnsi="Times New Roman"/>
          <w:sz w:val="22"/>
          <w:szCs w:val="22"/>
        </w:rPr>
        <w:t xml:space="preserve"> smlouvy, a to pouze na:</w:t>
      </w:r>
    </w:p>
    <w:p w14:paraId="60DE10F5" w14:textId="77777777" w:rsidR="00154F18" w:rsidRPr="00154F18" w:rsidRDefault="00154F1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p w14:paraId="423D78F8" w14:textId="77777777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i/>
          <w:sz w:val="22"/>
          <w:szCs w:val="22"/>
        </w:rPr>
      </w:pPr>
      <w:r w:rsidRPr="00154F18">
        <w:rPr>
          <w:rFonts w:ascii="Times New Roman" w:hAnsi="Times New Roman"/>
          <w:b/>
          <w:i/>
          <w:sz w:val="22"/>
          <w:szCs w:val="22"/>
        </w:rPr>
        <w:t>rozpis – konkrétní položky rozpočtu eventuálně s vymezením finančního limitu v Kč</w:t>
      </w:r>
    </w:p>
    <w:p w14:paraId="4B56A67F" w14:textId="77777777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p w14:paraId="563E3F43" w14:textId="7C6C191F" w:rsidR="00FD58DC" w:rsidRPr="003C6636" w:rsidRDefault="00FD58DC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C6636">
        <w:rPr>
          <w:rFonts w:ascii="Times New Roman" w:hAnsi="Times New Roman"/>
          <w:sz w:val="22"/>
          <w:szCs w:val="22"/>
        </w:rPr>
        <w:t xml:space="preserve">Příjemce </w:t>
      </w:r>
      <w:r w:rsidR="003C6636" w:rsidRPr="003C6636">
        <w:rPr>
          <w:rFonts w:ascii="Times New Roman" w:hAnsi="Times New Roman"/>
          <w:sz w:val="22"/>
          <w:szCs w:val="22"/>
        </w:rPr>
        <w:t>je</w:t>
      </w:r>
      <w:r w:rsidRPr="003C6636">
        <w:rPr>
          <w:rFonts w:ascii="Times New Roman" w:hAnsi="Times New Roman"/>
          <w:sz w:val="22"/>
          <w:szCs w:val="22"/>
        </w:rPr>
        <w:t xml:space="preserve"> </w:t>
      </w:r>
      <w:r w:rsidRPr="003C6636">
        <w:rPr>
          <w:rFonts w:ascii="Times New Roman" w:hAnsi="Times New Roman"/>
          <w:iCs/>
          <w:sz w:val="22"/>
          <w:szCs w:val="22"/>
        </w:rPr>
        <w:t>oprávněn</w:t>
      </w:r>
      <w:r w:rsidR="000731DA" w:rsidRPr="003C6636">
        <w:rPr>
          <w:rFonts w:ascii="Times New Roman" w:hAnsi="Times New Roman"/>
          <w:iCs/>
          <w:sz w:val="22"/>
          <w:szCs w:val="22"/>
        </w:rPr>
        <w:t xml:space="preserve"> </w:t>
      </w:r>
      <w:r w:rsidRPr="003C6636">
        <w:rPr>
          <w:rFonts w:ascii="Times New Roman" w:hAnsi="Times New Roman"/>
          <w:iCs/>
          <w:sz w:val="22"/>
          <w:szCs w:val="22"/>
        </w:rPr>
        <w:t>čerpat</w:t>
      </w:r>
      <w:r w:rsidRPr="003C6636">
        <w:rPr>
          <w:rFonts w:ascii="Times New Roman" w:hAnsi="Times New Roman"/>
          <w:i/>
          <w:sz w:val="22"/>
          <w:szCs w:val="22"/>
        </w:rPr>
        <w:t xml:space="preserve"> </w:t>
      </w:r>
      <w:r w:rsidRPr="003C6636">
        <w:rPr>
          <w:rFonts w:ascii="Times New Roman" w:hAnsi="Times New Roman"/>
          <w:sz w:val="22"/>
          <w:szCs w:val="22"/>
        </w:rPr>
        <w:t>ke stejnému účelu peněžní prostředky z jiných zdrojů</w:t>
      </w:r>
      <w:r w:rsidR="003C6636" w:rsidRPr="003C6636">
        <w:rPr>
          <w:rFonts w:ascii="Times New Roman" w:hAnsi="Times New Roman"/>
          <w:sz w:val="22"/>
          <w:szCs w:val="22"/>
        </w:rPr>
        <w:t>.</w:t>
      </w:r>
    </w:p>
    <w:p w14:paraId="2D0DC11C" w14:textId="77777777" w:rsidR="00FD58DC" w:rsidRDefault="00FD58DC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p w14:paraId="03B62BDD" w14:textId="77777777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Doba, v níž má být účelu dotace dosaženo:</w:t>
      </w:r>
    </w:p>
    <w:p w14:paraId="42D2AF13" w14:textId="1141B339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C4AB3">
        <w:rPr>
          <w:rFonts w:ascii="Times New Roman" w:hAnsi="Times New Roman"/>
          <w:sz w:val="22"/>
          <w:szCs w:val="22"/>
        </w:rPr>
        <w:t xml:space="preserve">Příjemce je oprávněn použít dotaci v souladu s účelem této smlouvy a </w:t>
      </w:r>
      <w:r w:rsidRPr="003C6636">
        <w:rPr>
          <w:rFonts w:ascii="Times New Roman" w:hAnsi="Times New Roman"/>
          <w:sz w:val="22"/>
          <w:szCs w:val="22"/>
        </w:rPr>
        <w:t>předložen</w:t>
      </w:r>
      <w:r w:rsidR="00FF250B" w:rsidRPr="003C6636">
        <w:rPr>
          <w:rFonts w:ascii="Times New Roman" w:hAnsi="Times New Roman"/>
          <w:sz w:val="22"/>
          <w:szCs w:val="22"/>
        </w:rPr>
        <w:t>ou žádostí</w:t>
      </w:r>
      <w:r w:rsidRPr="003C6636">
        <w:rPr>
          <w:rFonts w:ascii="Times New Roman" w:hAnsi="Times New Roman"/>
          <w:sz w:val="22"/>
          <w:szCs w:val="22"/>
        </w:rPr>
        <w:t xml:space="preserve"> k úhradě </w:t>
      </w:r>
      <w:r w:rsidRPr="00DC4AB3">
        <w:rPr>
          <w:rFonts w:ascii="Times New Roman" w:hAnsi="Times New Roman"/>
          <w:sz w:val="22"/>
          <w:szCs w:val="22"/>
        </w:rPr>
        <w:t>uznatelných nákladů prokazatelně souvisejících s realizací účelu dotace, a to v době od</w:t>
      </w:r>
      <w:r w:rsidR="00372919">
        <w:rPr>
          <w:rFonts w:ascii="Times New Roman" w:hAnsi="Times New Roman"/>
          <w:sz w:val="22"/>
          <w:szCs w:val="22"/>
        </w:rPr>
        <w:t xml:space="preserve"> </w:t>
      </w:r>
      <w:r w:rsidRPr="00DC4AB3">
        <w:rPr>
          <w:rFonts w:ascii="Times New Roman" w:hAnsi="Times New Roman"/>
          <w:sz w:val="22"/>
          <w:szCs w:val="22"/>
        </w:rPr>
        <w:t>….. do</w:t>
      </w:r>
      <w:r w:rsidR="00372919">
        <w:rPr>
          <w:rFonts w:ascii="Times New Roman" w:hAnsi="Times New Roman"/>
          <w:sz w:val="22"/>
          <w:szCs w:val="22"/>
        </w:rPr>
        <w:t xml:space="preserve"> </w:t>
      </w:r>
      <w:r w:rsidRPr="00DC4AB3">
        <w:rPr>
          <w:rFonts w:ascii="Times New Roman" w:hAnsi="Times New Roman"/>
          <w:sz w:val="22"/>
          <w:szCs w:val="22"/>
        </w:rPr>
        <w:t>……</w:t>
      </w:r>
    </w:p>
    <w:p w14:paraId="27934871" w14:textId="3A93853C" w:rsidR="0034440D" w:rsidRPr="00FF250B" w:rsidRDefault="0034440D" w:rsidP="006A0802">
      <w:pPr>
        <w:pStyle w:val="JVS2"/>
        <w:jc w:val="both"/>
        <w:rPr>
          <w:b w:val="0"/>
          <w:bCs w:val="0"/>
          <w:color w:val="FF0000"/>
        </w:rPr>
      </w:pPr>
    </w:p>
    <w:p w14:paraId="584ED70A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IV.</w:t>
      </w:r>
    </w:p>
    <w:p w14:paraId="639C791E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Výše dotace</w:t>
      </w:r>
    </w:p>
    <w:p w14:paraId="42A32182" w14:textId="7F9D9A11" w:rsidR="002B14EB" w:rsidRPr="00694945" w:rsidRDefault="00F211A7" w:rsidP="009D063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Cs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Dotace se příjemci p</w:t>
      </w:r>
      <w:r w:rsidR="00795E5C" w:rsidRPr="004A50AA">
        <w:rPr>
          <w:rFonts w:ascii="Times New Roman" w:hAnsi="Times New Roman"/>
          <w:sz w:val="22"/>
          <w:szCs w:val="22"/>
        </w:rPr>
        <w:t>oskyt</w:t>
      </w:r>
      <w:r w:rsidRPr="004A50AA">
        <w:rPr>
          <w:rFonts w:ascii="Times New Roman" w:hAnsi="Times New Roman"/>
          <w:sz w:val="22"/>
          <w:szCs w:val="22"/>
        </w:rPr>
        <w:t xml:space="preserve">uje </w:t>
      </w:r>
      <w:r w:rsidR="00795E5C" w:rsidRPr="004A50AA">
        <w:rPr>
          <w:rFonts w:ascii="Times New Roman" w:hAnsi="Times New Roman"/>
          <w:sz w:val="22"/>
          <w:szCs w:val="22"/>
        </w:rPr>
        <w:t xml:space="preserve">v celkové výši </w:t>
      </w:r>
      <w:r w:rsidR="00E44814">
        <w:rPr>
          <w:rFonts w:ascii="Times New Roman" w:hAnsi="Times New Roman"/>
          <w:b/>
          <w:sz w:val="22"/>
          <w:szCs w:val="22"/>
        </w:rPr>
        <w:t>……… ,-</w:t>
      </w:r>
      <w:r w:rsidR="00C65402" w:rsidRPr="004A50AA">
        <w:rPr>
          <w:rFonts w:ascii="Times New Roman" w:hAnsi="Times New Roman"/>
          <w:b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b/>
          <w:sz w:val="22"/>
          <w:szCs w:val="22"/>
        </w:rPr>
        <w:t>Kč</w:t>
      </w:r>
      <w:r w:rsidR="00795E5C" w:rsidRPr="004A50AA">
        <w:rPr>
          <w:rFonts w:ascii="Times New Roman" w:hAnsi="Times New Roman"/>
          <w:sz w:val="22"/>
          <w:szCs w:val="22"/>
        </w:rPr>
        <w:t xml:space="preserve"> </w:t>
      </w:r>
      <w:r w:rsidR="00E44814">
        <w:rPr>
          <w:rFonts w:ascii="Times New Roman" w:hAnsi="Times New Roman"/>
          <w:sz w:val="22"/>
          <w:szCs w:val="22"/>
        </w:rPr>
        <w:t>(</w:t>
      </w:r>
      <w:r w:rsidR="00795E5C" w:rsidRPr="004A50AA">
        <w:rPr>
          <w:rFonts w:ascii="Times New Roman" w:hAnsi="Times New Roman"/>
          <w:sz w:val="22"/>
          <w:szCs w:val="22"/>
        </w:rPr>
        <w:t>slovy</w:t>
      </w:r>
      <w:r w:rsidR="00E44814">
        <w:rPr>
          <w:rFonts w:ascii="Times New Roman" w:hAnsi="Times New Roman"/>
          <w:sz w:val="22"/>
          <w:szCs w:val="22"/>
        </w:rPr>
        <w:t>:</w:t>
      </w:r>
      <w:r w:rsidR="00795E5C" w:rsidRPr="004A50AA">
        <w:rPr>
          <w:rFonts w:ascii="Times New Roman" w:hAnsi="Times New Roman"/>
          <w:sz w:val="22"/>
          <w:szCs w:val="22"/>
        </w:rPr>
        <w:t xml:space="preserve"> </w:t>
      </w:r>
      <w:r w:rsidR="00E44814">
        <w:rPr>
          <w:rFonts w:ascii="Times New Roman" w:hAnsi="Times New Roman"/>
          <w:sz w:val="22"/>
          <w:szCs w:val="22"/>
        </w:rPr>
        <w:t>………</w:t>
      </w:r>
      <w:r w:rsidR="00795E5C" w:rsidRPr="004A50AA">
        <w:rPr>
          <w:rFonts w:ascii="Times New Roman" w:hAnsi="Times New Roman"/>
          <w:sz w:val="22"/>
          <w:szCs w:val="22"/>
        </w:rPr>
        <w:t xml:space="preserve"> korun če</w:t>
      </w:r>
      <w:r w:rsidRPr="004A50AA">
        <w:rPr>
          <w:rFonts w:ascii="Times New Roman" w:hAnsi="Times New Roman"/>
          <w:sz w:val="22"/>
          <w:szCs w:val="22"/>
        </w:rPr>
        <w:t>ských</w:t>
      </w:r>
      <w:r w:rsidR="00E44814">
        <w:rPr>
          <w:rFonts w:ascii="Times New Roman" w:hAnsi="Times New Roman"/>
          <w:sz w:val="22"/>
          <w:szCs w:val="22"/>
        </w:rPr>
        <w:t>)</w:t>
      </w:r>
      <w:r w:rsidRPr="004A50AA">
        <w:rPr>
          <w:rFonts w:ascii="Times New Roman" w:hAnsi="Times New Roman"/>
          <w:sz w:val="22"/>
          <w:szCs w:val="22"/>
        </w:rPr>
        <w:t xml:space="preserve">. Peněžní prostředky budou bezhotovostně převedeny </w:t>
      </w:r>
      <w:r w:rsidR="00795E5C" w:rsidRPr="004A50AA">
        <w:rPr>
          <w:rFonts w:ascii="Times New Roman" w:hAnsi="Times New Roman"/>
          <w:sz w:val="22"/>
          <w:szCs w:val="22"/>
        </w:rPr>
        <w:t xml:space="preserve">na účet příjemce uvedený v záhlaví smlouvy, </w:t>
      </w:r>
      <w:r w:rsidR="00795E5C" w:rsidRPr="00694945">
        <w:rPr>
          <w:rFonts w:ascii="Times New Roman" w:hAnsi="Times New Roman"/>
          <w:iCs/>
          <w:sz w:val="22"/>
          <w:szCs w:val="22"/>
        </w:rPr>
        <w:t xml:space="preserve">a to </w:t>
      </w:r>
      <w:r w:rsidR="00756298" w:rsidRPr="00694945">
        <w:rPr>
          <w:rFonts w:ascii="Times New Roman" w:hAnsi="Times New Roman"/>
          <w:iCs/>
          <w:sz w:val="22"/>
          <w:szCs w:val="22"/>
        </w:rPr>
        <w:t>jednorázově do</w:t>
      </w:r>
      <w:r w:rsidR="0074796B" w:rsidRPr="00694945">
        <w:rPr>
          <w:rFonts w:ascii="Times New Roman" w:hAnsi="Times New Roman"/>
          <w:iCs/>
          <w:sz w:val="22"/>
          <w:szCs w:val="22"/>
        </w:rPr>
        <w:t xml:space="preserve"> 15 dnů p</w:t>
      </w:r>
      <w:r w:rsidRPr="00694945">
        <w:rPr>
          <w:rFonts w:ascii="Times New Roman" w:hAnsi="Times New Roman"/>
          <w:iCs/>
          <w:sz w:val="22"/>
          <w:szCs w:val="22"/>
        </w:rPr>
        <w:t>o nabytí účinnosti této smlouvy</w:t>
      </w:r>
      <w:r w:rsidR="009D0635" w:rsidRPr="00694945">
        <w:rPr>
          <w:rFonts w:ascii="Times New Roman" w:hAnsi="Times New Roman"/>
          <w:iCs/>
          <w:sz w:val="22"/>
          <w:szCs w:val="22"/>
        </w:rPr>
        <w:t>.</w:t>
      </w:r>
    </w:p>
    <w:p w14:paraId="07495D75" w14:textId="77777777" w:rsidR="002B14EB" w:rsidRDefault="002B14EB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4931431" w14:textId="77777777" w:rsidR="000527CF" w:rsidRPr="004A50AA" w:rsidRDefault="000527CF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  <w:r w:rsidRPr="004A50AA">
        <w:rPr>
          <w:rFonts w:ascii="Times New Roman" w:hAnsi="Times New Roman"/>
          <w:sz w:val="22"/>
          <w:szCs w:val="22"/>
        </w:rPr>
        <w:t xml:space="preserve">Platba se považuje za </w:t>
      </w:r>
      <w:r w:rsidR="002E4ED5" w:rsidRPr="004A50AA">
        <w:rPr>
          <w:rFonts w:ascii="Times New Roman" w:hAnsi="Times New Roman"/>
          <w:sz w:val="22"/>
          <w:szCs w:val="22"/>
        </w:rPr>
        <w:t>u</w:t>
      </w:r>
      <w:r w:rsidRPr="004A50AA">
        <w:rPr>
          <w:rFonts w:ascii="Times New Roman" w:hAnsi="Times New Roman"/>
          <w:sz w:val="22"/>
          <w:szCs w:val="22"/>
        </w:rPr>
        <w:t>skutečněnou dnem odepsání příslušné částky z účtu poskytovatele.</w:t>
      </w:r>
    </w:p>
    <w:p w14:paraId="397A689A" w14:textId="77777777" w:rsidR="0034440D" w:rsidRDefault="0034440D" w:rsidP="006A0802">
      <w:pPr>
        <w:pStyle w:val="JVS2"/>
        <w:jc w:val="both"/>
      </w:pPr>
    </w:p>
    <w:p w14:paraId="280BBCC1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V.</w:t>
      </w:r>
    </w:p>
    <w:p w14:paraId="655505AA" w14:textId="77777777" w:rsidR="00795E5C" w:rsidRPr="004A50AA" w:rsidRDefault="00795E5C" w:rsidP="002E6559">
      <w:pPr>
        <w:pStyle w:val="JVS2"/>
        <w:jc w:val="both"/>
        <w:outlineLvl w:val="0"/>
      </w:pPr>
      <w:r w:rsidRPr="00AE2C6E">
        <w:t>Podmínky použití dotace</w:t>
      </w:r>
    </w:p>
    <w:p w14:paraId="09C72487" w14:textId="77777777" w:rsidR="00795E5C" w:rsidRPr="004A50AA" w:rsidRDefault="00795E5C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5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Uznatelným nákladem pro účely této smlouvy je náklad, který lze financovat z dotace poskytnuté touto smlouvou při splnění následujících podmínek:</w:t>
      </w:r>
    </w:p>
    <w:p w14:paraId="37D0F362" w14:textId="55E0C210" w:rsidR="009C6D07" w:rsidRPr="003C6636" w:rsidRDefault="00795E5C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vznikl příjemci v </w:t>
      </w:r>
      <w:r w:rsidRPr="003C6636">
        <w:rPr>
          <w:rFonts w:ascii="Times New Roman" w:hAnsi="Times New Roman"/>
          <w:sz w:val="22"/>
          <w:szCs w:val="22"/>
        </w:rPr>
        <w:t xml:space="preserve">období realizace </w:t>
      </w:r>
      <w:r w:rsidR="00380406" w:rsidRPr="003C6636">
        <w:rPr>
          <w:rFonts w:ascii="Times New Roman" w:hAnsi="Times New Roman"/>
          <w:sz w:val="22"/>
          <w:szCs w:val="22"/>
        </w:rPr>
        <w:t>účelu dotace</w:t>
      </w:r>
      <w:r w:rsidRPr="003C6636">
        <w:rPr>
          <w:rFonts w:ascii="Times New Roman" w:hAnsi="Times New Roman"/>
          <w:sz w:val="22"/>
          <w:szCs w:val="22"/>
        </w:rPr>
        <w:t xml:space="preserve"> </w:t>
      </w:r>
      <w:r w:rsidRPr="003C6636">
        <w:rPr>
          <w:rFonts w:ascii="Times New Roman" w:hAnsi="Times New Roman"/>
          <w:b/>
          <w:sz w:val="22"/>
          <w:szCs w:val="22"/>
        </w:rPr>
        <w:t xml:space="preserve">od </w:t>
      </w:r>
      <w:r w:rsidR="00FF2F69" w:rsidRPr="003C6636">
        <w:rPr>
          <w:rFonts w:ascii="Times New Roman" w:hAnsi="Times New Roman"/>
          <w:b/>
          <w:sz w:val="22"/>
          <w:szCs w:val="22"/>
        </w:rPr>
        <w:t>………</w:t>
      </w:r>
      <w:r w:rsidRPr="003C6636">
        <w:rPr>
          <w:rFonts w:ascii="Times New Roman" w:hAnsi="Times New Roman"/>
          <w:b/>
          <w:sz w:val="22"/>
          <w:szCs w:val="22"/>
        </w:rPr>
        <w:t xml:space="preserve"> do </w:t>
      </w:r>
      <w:r w:rsidR="00FF2F69" w:rsidRPr="003C6636">
        <w:rPr>
          <w:rFonts w:ascii="Times New Roman" w:hAnsi="Times New Roman"/>
          <w:b/>
          <w:sz w:val="22"/>
          <w:szCs w:val="22"/>
        </w:rPr>
        <w:t>………….</w:t>
      </w:r>
      <w:r w:rsidR="00CD1D08" w:rsidRPr="003C6636">
        <w:rPr>
          <w:rFonts w:ascii="Times New Roman" w:hAnsi="Times New Roman"/>
          <w:sz w:val="22"/>
          <w:szCs w:val="22"/>
        </w:rPr>
        <w:t xml:space="preserve"> </w:t>
      </w:r>
      <w:r w:rsidR="00380406" w:rsidRPr="003C6636">
        <w:rPr>
          <w:rFonts w:ascii="Times New Roman" w:hAnsi="Times New Roman"/>
          <w:sz w:val="22"/>
          <w:szCs w:val="22"/>
        </w:rPr>
        <w:t>a v souvislosti s realizací účelu dotace</w:t>
      </w:r>
      <w:r w:rsidR="00CD1D08" w:rsidRPr="003C6636">
        <w:rPr>
          <w:rFonts w:ascii="Times New Roman" w:hAnsi="Times New Roman"/>
          <w:sz w:val="22"/>
          <w:szCs w:val="22"/>
        </w:rPr>
        <w:t xml:space="preserve"> </w:t>
      </w:r>
      <w:r w:rsidR="00C67CDD" w:rsidRPr="003C6636">
        <w:rPr>
          <w:rFonts w:ascii="Times New Roman" w:hAnsi="Times New Roman"/>
          <w:sz w:val="22"/>
          <w:szCs w:val="22"/>
        </w:rPr>
        <w:t xml:space="preserve">a </w:t>
      </w:r>
      <w:r w:rsidR="009D0635" w:rsidRPr="003C6636">
        <w:rPr>
          <w:rFonts w:ascii="Times New Roman" w:hAnsi="Times New Roman"/>
          <w:sz w:val="22"/>
          <w:szCs w:val="22"/>
        </w:rPr>
        <w:t>byl uhrazen nejpozději před uplynutím lhůty pro předložení finančního vypořádání dotace</w:t>
      </w:r>
      <w:r w:rsidR="009104AC" w:rsidRPr="003C6636">
        <w:rPr>
          <w:rFonts w:ascii="Times New Roman" w:hAnsi="Times New Roman"/>
          <w:sz w:val="22"/>
          <w:szCs w:val="22"/>
        </w:rPr>
        <w:t xml:space="preserve"> (pokud příjemce uhradil zálohu na spotřebu energie před uvedeným obdobím, nepovažuje se to za porušení podmínek Programu a této smlouvy)</w:t>
      </w:r>
      <w:r w:rsidR="00CD1D08" w:rsidRPr="003C6636">
        <w:rPr>
          <w:rFonts w:ascii="Times New Roman" w:hAnsi="Times New Roman"/>
          <w:sz w:val="22"/>
          <w:szCs w:val="22"/>
        </w:rPr>
        <w:t>,</w:t>
      </w:r>
    </w:p>
    <w:p w14:paraId="6BE80211" w14:textId="77777777" w:rsidR="00CD1D08" w:rsidRPr="002D450E" w:rsidRDefault="00CD1D08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2D450E">
        <w:rPr>
          <w:rFonts w:ascii="Times New Roman" w:hAnsi="Times New Roman"/>
          <w:sz w:val="22"/>
          <w:szCs w:val="22"/>
        </w:rPr>
        <w:t>byl vynaložen v souladu s dotačním programem dle čl. II odst. 4, účelovým určením dle čl. III. a podmínkami této smlouvy,</w:t>
      </w:r>
    </w:p>
    <w:p w14:paraId="4F07675B" w14:textId="4F1AE16B" w:rsidR="00CD1D08" w:rsidRDefault="00CD1D08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vyhovuje zásadám účelnosti,</w:t>
      </w:r>
      <w:r w:rsidR="00DB72E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efektivnosti a hospodárnosti dle zákona č. 320/2001 Sb., </w:t>
      </w:r>
      <w:r w:rsidR="00D34C29">
        <w:rPr>
          <w:rFonts w:ascii="Times New Roman" w:hAnsi="Times New Roman"/>
          <w:sz w:val="22"/>
          <w:szCs w:val="22"/>
        </w:rPr>
        <w:br/>
      </w:r>
      <w:r w:rsidRPr="000F5390">
        <w:rPr>
          <w:rFonts w:ascii="Times New Roman" w:hAnsi="Times New Roman"/>
          <w:sz w:val="22"/>
          <w:szCs w:val="22"/>
        </w:rPr>
        <w:t>o finanční kontrole ve veřejné správě a o změně některých zákonů (zákon o finanční kontrole), ve znění pozdějších předpisů,</w:t>
      </w:r>
    </w:p>
    <w:p w14:paraId="3FAB2D24" w14:textId="0F8A7369" w:rsidR="00DB72EB" w:rsidRPr="003C6636" w:rsidRDefault="00DB72EB" w:rsidP="003C6636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0F5390">
        <w:rPr>
          <w:rFonts w:ascii="Times New Roman" w:hAnsi="Times New Roman"/>
          <w:sz w:val="22"/>
          <w:szCs w:val="22"/>
        </w:rPr>
        <w:t>byl zanesen v účetnictví příjemce, je identifikovatelný a podložený ostatními záznamy,</w:t>
      </w:r>
    </w:p>
    <w:p w14:paraId="5C34FBEA" w14:textId="36C85838" w:rsidR="00DB72EB" w:rsidRPr="007F1046" w:rsidRDefault="00DB72EB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7F1046">
        <w:rPr>
          <w:rFonts w:ascii="Times New Roman" w:hAnsi="Times New Roman"/>
          <w:sz w:val="22"/>
          <w:szCs w:val="22"/>
        </w:rPr>
        <w:t>je neinvestičního charakteru,</w:t>
      </w:r>
    </w:p>
    <w:p w14:paraId="3EED31EA" w14:textId="11A32A65" w:rsidR="00DB72EB" w:rsidRPr="006E3A65" w:rsidRDefault="00DB72EB" w:rsidP="000B7EBA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6E3A65">
        <w:rPr>
          <w:rFonts w:ascii="Times New Roman" w:hAnsi="Times New Roman"/>
          <w:sz w:val="22"/>
          <w:szCs w:val="22"/>
        </w:rPr>
        <w:t>je nákladem</w:t>
      </w:r>
      <w:r w:rsidR="00D34C29" w:rsidRPr="006E3A65">
        <w:rPr>
          <w:rFonts w:ascii="Times New Roman" w:hAnsi="Times New Roman"/>
          <w:sz w:val="22"/>
          <w:szCs w:val="22"/>
        </w:rPr>
        <w:t xml:space="preserve"> (doloženým účetním dokladem)</w:t>
      </w:r>
      <w:r w:rsidRPr="006E3A65">
        <w:rPr>
          <w:rFonts w:ascii="Times New Roman" w:hAnsi="Times New Roman"/>
          <w:sz w:val="22"/>
          <w:szCs w:val="22"/>
        </w:rPr>
        <w:t>, který v rámci finančního vypořádání dotace není</w:t>
      </w:r>
      <w:r w:rsidR="002D450E" w:rsidRPr="006E3A65">
        <w:rPr>
          <w:rFonts w:ascii="Times New Roman" w:hAnsi="Times New Roman"/>
          <w:sz w:val="22"/>
          <w:szCs w:val="22"/>
        </w:rPr>
        <w:t xml:space="preserve"> </w:t>
      </w:r>
      <w:r w:rsidR="00380406" w:rsidRPr="006E3A65">
        <w:rPr>
          <w:rFonts w:ascii="Times New Roman" w:hAnsi="Times New Roman"/>
          <w:sz w:val="22"/>
          <w:szCs w:val="22"/>
        </w:rPr>
        <w:t xml:space="preserve">v plné výši </w:t>
      </w:r>
      <w:r w:rsidR="000B7EBA" w:rsidRPr="006E3A65">
        <w:rPr>
          <w:rFonts w:ascii="Times New Roman" w:hAnsi="Times New Roman"/>
          <w:sz w:val="22"/>
          <w:szCs w:val="22"/>
        </w:rPr>
        <w:t xml:space="preserve">duplicitně </w:t>
      </w:r>
      <w:r w:rsidR="009B4F3F" w:rsidRPr="006E3A65">
        <w:rPr>
          <w:rFonts w:ascii="Times New Roman" w:hAnsi="Times New Roman"/>
          <w:sz w:val="22"/>
          <w:szCs w:val="22"/>
        </w:rPr>
        <w:t xml:space="preserve">uplatněn </w:t>
      </w:r>
      <w:r w:rsidRPr="006E3A65">
        <w:rPr>
          <w:rFonts w:ascii="Times New Roman" w:hAnsi="Times New Roman"/>
          <w:sz w:val="22"/>
          <w:szCs w:val="22"/>
        </w:rPr>
        <w:t>ve finančním vypořádání dotace u jiného poskytovatele či u jiné dotace poskytnuté statutárním městem Ostrava</w:t>
      </w:r>
      <w:r w:rsidR="009B4F3F" w:rsidRPr="006E3A65">
        <w:rPr>
          <w:rFonts w:ascii="Times New Roman" w:hAnsi="Times New Roman"/>
          <w:sz w:val="22"/>
          <w:szCs w:val="22"/>
        </w:rPr>
        <w:t xml:space="preserve"> </w:t>
      </w:r>
    </w:p>
    <w:p w14:paraId="1A30EFE5" w14:textId="77777777" w:rsidR="00E36FE1" w:rsidRDefault="00E36FE1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626FEAD9" w14:textId="67304E70" w:rsidR="0086212B" w:rsidRDefault="0086212B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Všechny ostatní náklady vynaložené příjemcem jsou z hlediska této dotace považovány za náklady neuznatelné.</w:t>
      </w:r>
    </w:p>
    <w:p w14:paraId="433DFB00" w14:textId="77777777" w:rsidR="008A1053" w:rsidRPr="004A50AA" w:rsidRDefault="008A1053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37DD0525" w14:textId="77777777" w:rsidR="00287526" w:rsidRPr="004A50AA" w:rsidRDefault="00287526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Náklady vzniklé přede dnem nabytí účinnosti této smlouvy mohou být z dotace hrazeny od </w:t>
      </w:r>
      <w:r w:rsidR="00FF2F69">
        <w:rPr>
          <w:rFonts w:ascii="Times New Roman" w:hAnsi="Times New Roman"/>
          <w:sz w:val="22"/>
          <w:szCs w:val="22"/>
        </w:rPr>
        <w:t>……….</w:t>
      </w:r>
      <w:r w:rsidRPr="004A50AA">
        <w:rPr>
          <w:rFonts w:ascii="Times New Roman" w:hAnsi="Times New Roman"/>
          <w:sz w:val="22"/>
          <w:szCs w:val="22"/>
        </w:rPr>
        <w:t xml:space="preserve"> v rozsahu uznatelných nákl</w:t>
      </w:r>
      <w:r w:rsidR="003A50B7">
        <w:rPr>
          <w:rFonts w:ascii="Times New Roman" w:hAnsi="Times New Roman"/>
          <w:sz w:val="22"/>
          <w:szCs w:val="22"/>
        </w:rPr>
        <w:t>adů vymezených touto smlouvou.</w:t>
      </w:r>
    </w:p>
    <w:p w14:paraId="351B3DED" w14:textId="77777777" w:rsidR="00F91B77" w:rsidRPr="004A50AA" w:rsidRDefault="00F91B77" w:rsidP="00F91B77">
      <w:pPr>
        <w:jc w:val="both"/>
        <w:rPr>
          <w:rFonts w:ascii="Times New Roman" w:hAnsi="Times New Roman"/>
          <w:sz w:val="22"/>
          <w:szCs w:val="22"/>
        </w:rPr>
      </w:pPr>
    </w:p>
    <w:p w14:paraId="71236CA2" w14:textId="0F68385A" w:rsidR="0030478E" w:rsidRPr="003C6636" w:rsidRDefault="0030478E" w:rsidP="002D7275">
      <w:pPr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C6636">
        <w:rPr>
          <w:rFonts w:ascii="Times New Roman" w:hAnsi="Times New Roman"/>
          <w:sz w:val="22"/>
          <w:szCs w:val="22"/>
        </w:rPr>
        <w:lastRenderedPageBreak/>
        <w:t>Pe</w:t>
      </w:r>
      <w:r w:rsidR="00D706E9" w:rsidRPr="003C6636">
        <w:rPr>
          <w:rFonts w:ascii="Times New Roman" w:hAnsi="Times New Roman"/>
          <w:sz w:val="22"/>
          <w:szCs w:val="22"/>
        </w:rPr>
        <w:t>něžní prostředky z dotace nelze použít k úhradě zálohových plateb, které nebudou vyúčtovány a uhrazeny nejpozději před uplynutím lhůty pro předložení finančního vypořádání</w:t>
      </w:r>
      <w:r w:rsidR="00C06E51" w:rsidRPr="003C6636">
        <w:rPr>
          <w:rFonts w:ascii="Times New Roman" w:hAnsi="Times New Roman"/>
          <w:sz w:val="22"/>
          <w:szCs w:val="22"/>
        </w:rPr>
        <w:t xml:space="preserve"> dotace. </w:t>
      </w:r>
    </w:p>
    <w:p w14:paraId="770B8440" w14:textId="77777777" w:rsidR="00F91B77" w:rsidRPr="004A50AA" w:rsidRDefault="00F91B77" w:rsidP="00B6061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</w:p>
    <w:p w14:paraId="0FDD7FC4" w14:textId="77777777" w:rsidR="00F91B77" w:rsidRPr="004A50AA" w:rsidRDefault="00F91B77" w:rsidP="008F502E">
      <w:pPr>
        <w:numPr>
          <w:ilvl w:val="0"/>
          <w:numId w:val="3"/>
        </w:numPr>
        <w:tabs>
          <w:tab w:val="left" w:pos="0"/>
          <w:tab w:val="left" w:leader="underscore" w:pos="4706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Je-li příjemce dotace plátcem daně z přidané hodnoty (dále jen </w:t>
      </w:r>
      <w:r w:rsidR="001B4A44">
        <w:rPr>
          <w:rFonts w:ascii="Times New Roman" w:hAnsi="Times New Roman"/>
          <w:sz w:val="22"/>
          <w:szCs w:val="22"/>
        </w:rPr>
        <w:t>„</w:t>
      </w:r>
      <w:r w:rsidR="00FD7BB5" w:rsidRPr="004A50AA">
        <w:rPr>
          <w:rFonts w:ascii="Times New Roman" w:hAnsi="Times New Roman"/>
          <w:sz w:val="22"/>
          <w:szCs w:val="22"/>
        </w:rPr>
        <w:t>DPH</w:t>
      </w:r>
      <w:r w:rsidR="001B4A44">
        <w:rPr>
          <w:rFonts w:ascii="Times New Roman" w:hAnsi="Times New Roman"/>
          <w:sz w:val="22"/>
          <w:szCs w:val="22"/>
        </w:rPr>
        <w:t>“</w:t>
      </w:r>
      <w:r w:rsidR="00FD7BB5" w:rsidRPr="004A50AA">
        <w:rPr>
          <w:rFonts w:ascii="Times New Roman" w:hAnsi="Times New Roman"/>
          <w:sz w:val="22"/>
          <w:szCs w:val="22"/>
        </w:rPr>
        <w:t>) a má nárok na odpočet DPH na </w:t>
      </w:r>
      <w:r w:rsidRPr="004A50AA">
        <w:rPr>
          <w:rFonts w:ascii="Times New Roman" w:hAnsi="Times New Roman"/>
          <w:sz w:val="22"/>
          <w:szCs w:val="22"/>
        </w:rPr>
        <w:t>vstupu, není DPH na vstupu způsobilým nákladem, a to ani v případě, kdy příjemce náro</w:t>
      </w:r>
      <w:r w:rsidR="00FD7BB5" w:rsidRPr="004A50AA">
        <w:rPr>
          <w:rFonts w:ascii="Times New Roman" w:hAnsi="Times New Roman"/>
          <w:sz w:val="22"/>
          <w:szCs w:val="22"/>
        </w:rPr>
        <w:t>k na </w:t>
      </w:r>
      <w:r w:rsidRPr="004A50AA">
        <w:rPr>
          <w:rFonts w:ascii="Times New Roman" w:hAnsi="Times New Roman"/>
          <w:sz w:val="22"/>
          <w:szCs w:val="22"/>
        </w:rPr>
        <w:t xml:space="preserve">odpočet DPH na vstupu neuplatnil. </w:t>
      </w:r>
    </w:p>
    <w:p w14:paraId="3F7B4710" w14:textId="77777777" w:rsidR="00C2574A" w:rsidRDefault="00F91B77" w:rsidP="008F502E">
      <w:pPr>
        <w:tabs>
          <w:tab w:val="left" w:leader="underscore" w:pos="4706"/>
          <w:tab w:val="left" w:pos="4990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  <w:t xml:space="preserve">Je-li příjemce povinen krátit odpočet DPH na vstupu, je způsobilým nákladem pouze část DPH </w:t>
      </w:r>
      <w:r w:rsidR="00FD7BB5" w:rsidRPr="004A50AA">
        <w:rPr>
          <w:rFonts w:ascii="Times New Roman" w:hAnsi="Times New Roman"/>
          <w:sz w:val="22"/>
          <w:szCs w:val="22"/>
        </w:rPr>
        <w:t>na </w:t>
      </w:r>
      <w:r w:rsidRPr="004A50AA">
        <w:rPr>
          <w:rFonts w:ascii="Times New Roman" w:hAnsi="Times New Roman"/>
          <w:sz w:val="22"/>
          <w:szCs w:val="22"/>
        </w:rPr>
        <w:t>vstupu, která byla koeficientem krácena. Obdobně se postupuje v případě, že příjemce neuplatní DPH z důvodu použití poměru mezi plněním, které se vztahuje k ekonomické činnosti příjemce,</w:t>
      </w:r>
      <w:r w:rsidR="00FD7BB5" w:rsidRPr="004A50AA">
        <w:rPr>
          <w:rFonts w:ascii="Times New Roman" w:hAnsi="Times New Roman"/>
          <w:sz w:val="22"/>
          <w:szCs w:val="22"/>
        </w:rPr>
        <w:t xml:space="preserve"> a </w:t>
      </w:r>
      <w:r w:rsidRPr="004A50AA">
        <w:rPr>
          <w:rFonts w:ascii="Times New Roman" w:hAnsi="Times New Roman"/>
          <w:sz w:val="22"/>
          <w:szCs w:val="22"/>
        </w:rPr>
        <w:t>ostatní činností příjemce dotace, která není ekonomickou činností, a tudíž není předmětem DPH. Obdobně se postupuje v případě, že zákon č. 235/2004 Sb., o dani z přidané hodnoty, ve znění pozdějších předpisů, neumožňuje u přijatých zdanitelných plně</w:t>
      </w:r>
      <w:r w:rsidR="00BA3943" w:rsidRPr="004A50AA">
        <w:rPr>
          <w:rFonts w:ascii="Times New Roman" w:hAnsi="Times New Roman"/>
          <w:sz w:val="22"/>
          <w:szCs w:val="22"/>
        </w:rPr>
        <w:t>ní odpočet DPH</w:t>
      </w:r>
      <w:r w:rsidR="00DF513E" w:rsidRPr="004A50AA">
        <w:rPr>
          <w:rFonts w:ascii="Times New Roman" w:hAnsi="Times New Roman"/>
          <w:sz w:val="22"/>
          <w:szCs w:val="22"/>
        </w:rPr>
        <w:t>.</w:t>
      </w:r>
    </w:p>
    <w:p w14:paraId="776207E0" w14:textId="77777777" w:rsidR="009A6CDB" w:rsidRDefault="009A6CDB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9D470D">
        <w:rPr>
          <w:rFonts w:ascii="Times New Roman" w:hAnsi="Times New Roman"/>
          <w:sz w:val="22"/>
          <w:szCs w:val="22"/>
        </w:rPr>
        <w:t xml:space="preserve">V případě, že příjemce dotace (neplátce DPH) se v průběhu </w:t>
      </w:r>
      <w:r w:rsidR="00E27606" w:rsidRPr="009D470D">
        <w:rPr>
          <w:rFonts w:ascii="Times New Roman" w:hAnsi="Times New Roman"/>
          <w:sz w:val="22"/>
          <w:szCs w:val="22"/>
        </w:rPr>
        <w:t xml:space="preserve">čerpání dotace </w:t>
      </w:r>
      <w:r w:rsidRPr="009D470D">
        <w:rPr>
          <w:rFonts w:ascii="Times New Roman" w:hAnsi="Times New Roman"/>
          <w:sz w:val="22"/>
          <w:szCs w:val="22"/>
        </w:rPr>
        <w:t>stane plátcem DPH</w:t>
      </w:r>
      <w:r w:rsidR="00E27606" w:rsidRPr="009D470D">
        <w:rPr>
          <w:rFonts w:ascii="Times New Roman" w:hAnsi="Times New Roman"/>
          <w:sz w:val="22"/>
          <w:szCs w:val="22"/>
        </w:rPr>
        <w:t>, bude od okamžiku, kdy se plátcem DPH stal, postupováno dle ustanovení tohoto článku výše.</w:t>
      </w:r>
      <w:r w:rsidR="00E27606">
        <w:rPr>
          <w:rFonts w:ascii="Times New Roman" w:hAnsi="Times New Roman"/>
          <w:sz w:val="22"/>
          <w:szCs w:val="22"/>
        </w:rPr>
        <w:t xml:space="preserve"> </w:t>
      </w:r>
    </w:p>
    <w:p w14:paraId="06D51F21" w14:textId="77777777" w:rsidR="005247BA" w:rsidRDefault="00485467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14:paraId="3917E71E" w14:textId="77777777" w:rsidR="00B60617" w:rsidRPr="004A50AA" w:rsidRDefault="00B60617" w:rsidP="00B60617">
      <w:pPr>
        <w:tabs>
          <w:tab w:val="left" w:pos="720"/>
          <w:tab w:val="left" w:pos="2880"/>
        </w:tabs>
        <w:jc w:val="both"/>
        <w:outlineLvl w:val="0"/>
        <w:rPr>
          <w:b/>
        </w:rPr>
      </w:pPr>
      <w:r w:rsidRPr="004A50AA">
        <w:rPr>
          <w:b/>
        </w:rPr>
        <w:t xml:space="preserve">Příjemce se </w:t>
      </w:r>
      <w:r w:rsidR="00CA7B36" w:rsidRPr="004A50AA">
        <w:rPr>
          <w:b/>
        </w:rPr>
        <w:t xml:space="preserve">dále </w:t>
      </w:r>
      <w:r w:rsidRPr="004A50AA">
        <w:rPr>
          <w:b/>
        </w:rPr>
        <w:t>zavazuje:</w:t>
      </w:r>
    </w:p>
    <w:p w14:paraId="650A313A" w14:textId="77777777" w:rsidR="001B4A44" w:rsidRDefault="001B4A44" w:rsidP="001B4A44">
      <w:pPr>
        <w:tabs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01867932" w14:textId="792F73C0" w:rsidR="00B009D4" w:rsidRPr="003C6636" w:rsidRDefault="00795E5C" w:rsidP="0009473A">
      <w:pPr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93915">
        <w:rPr>
          <w:rFonts w:ascii="Times New Roman" w:hAnsi="Times New Roman"/>
          <w:sz w:val="22"/>
          <w:szCs w:val="22"/>
        </w:rPr>
        <w:t xml:space="preserve">Využít dotaci co nejhospodárněji a vést </w:t>
      </w:r>
      <w:r w:rsidRPr="002D450E">
        <w:rPr>
          <w:rFonts w:ascii="Times New Roman" w:hAnsi="Times New Roman"/>
          <w:sz w:val="22"/>
          <w:szCs w:val="22"/>
        </w:rPr>
        <w:t xml:space="preserve">řádnou, oddělenou a analytickou </w:t>
      </w:r>
      <w:r w:rsidRPr="003C6636">
        <w:rPr>
          <w:rFonts w:ascii="Times New Roman" w:hAnsi="Times New Roman"/>
          <w:sz w:val="22"/>
          <w:szCs w:val="22"/>
        </w:rPr>
        <w:t xml:space="preserve">evidenci </w:t>
      </w:r>
      <w:r w:rsidR="0044767E" w:rsidRPr="003C6636">
        <w:rPr>
          <w:rFonts w:ascii="Times New Roman" w:hAnsi="Times New Roman"/>
          <w:sz w:val="22"/>
          <w:szCs w:val="22"/>
        </w:rPr>
        <w:t xml:space="preserve">jejího čerpání </w:t>
      </w:r>
      <w:r w:rsidRPr="003C6636">
        <w:rPr>
          <w:rFonts w:ascii="Times New Roman" w:hAnsi="Times New Roman"/>
          <w:sz w:val="22"/>
          <w:szCs w:val="22"/>
        </w:rPr>
        <w:t>v souladu se zákonem č. 563/1991 Sb., o účetnictví,</w:t>
      </w:r>
      <w:r w:rsidR="00FD7BB5" w:rsidRPr="003C6636">
        <w:rPr>
          <w:rFonts w:ascii="Times New Roman" w:hAnsi="Times New Roman"/>
          <w:sz w:val="22"/>
          <w:szCs w:val="22"/>
        </w:rPr>
        <w:t xml:space="preserve"> ve znění pozdějších</w:t>
      </w:r>
      <w:r w:rsidRPr="003C6636">
        <w:rPr>
          <w:rFonts w:ascii="Times New Roman" w:hAnsi="Times New Roman"/>
          <w:sz w:val="22"/>
          <w:szCs w:val="22"/>
        </w:rPr>
        <w:t xml:space="preserve"> předpisů</w:t>
      </w:r>
      <w:r w:rsidR="00194C7A" w:rsidRPr="003C6636">
        <w:rPr>
          <w:rFonts w:ascii="Times New Roman" w:hAnsi="Times New Roman"/>
          <w:sz w:val="22"/>
          <w:szCs w:val="22"/>
        </w:rPr>
        <w:t>, tj. účtovat na zvláštní analytické účty</w:t>
      </w:r>
      <w:r w:rsidR="00D42879" w:rsidRPr="003C6636">
        <w:rPr>
          <w:rFonts w:ascii="Times New Roman" w:hAnsi="Times New Roman"/>
          <w:sz w:val="22"/>
          <w:szCs w:val="22"/>
        </w:rPr>
        <w:t>, případně na samostatná hospodářská střediska</w:t>
      </w:r>
      <w:r w:rsidR="003E6567" w:rsidRPr="003C6636">
        <w:rPr>
          <w:rFonts w:ascii="Times New Roman" w:hAnsi="Times New Roman"/>
          <w:sz w:val="22"/>
          <w:szCs w:val="22"/>
        </w:rPr>
        <w:t xml:space="preserve"> nebo zakázky</w:t>
      </w:r>
      <w:r w:rsidR="00194C7A" w:rsidRPr="003C6636">
        <w:rPr>
          <w:rFonts w:ascii="Times New Roman" w:hAnsi="Times New Roman"/>
          <w:sz w:val="22"/>
          <w:szCs w:val="22"/>
        </w:rPr>
        <w:t xml:space="preserve">. </w:t>
      </w:r>
      <w:r w:rsidR="003E6567" w:rsidRPr="003C6636">
        <w:rPr>
          <w:rFonts w:ascii="Times New Roman" w:hAnsi="Times New Roman"/>
          <w:sz w:val="22"/>
          <w:szCs w:val="22"/>
        </w:rPr>
        <w:t xml:space="preserve">Tato evidence musí být podložena účetními záznamy. </w:t>
      </w:r>
      <w:r w:rsidR="00194C7A" w:rsidRPr="003C6636">
        <w:rPr>
          <w:rFonts w:ascii="Times New Roman" w:hAnsi="Times New Roman"/>
          <w:sz w:val="22"/>
          <w:szCs w:val="22"/>
        </w:rPr>
        <w:t>Z</w:t>
      </w:r>
      <w:r w:rsidR="00FD7BB5" w:rsidRPr="003C6636">
        <w:rPr>
          <w:rFonts w:ascii="Times New Roman" w:hAnsi="Times New Roman"/>
          <w:sz w:val="22"/>
          <w:szCs w:val="22"/>
        </w:rPr>
        <w:t> nich musí být zřejmé, že jde o </w:t>
      </w:r>
      <w:r w:rsidR="00194C7A" w:rsidRPr="003C6636">
        <w:rPr>
          <w:rFonts w:ascii="Times New Roman" w:hAnsi="Times New Roman"/>
          <w:sz w:val="22"/>
          <w:szCs w:val="22"/>
        </w:rPr>
        <w:t xml:space="preserve">peněžní prostředky hrazené z dotace poskytnuté </w:t>
      </w:r>
      <w:r w:rsidR="003E6567" w:rsidRPr="003C6636">
        <w:rPr>
          <w:rFonts w:ascii="Times New Roman" w:hAnsi="Times New Roman"/>
          <w:sz w:val="22"/>
          <w:szCs w:val="22"/>
        </w:rPr>
        <w:t>na základě té</w:t>
      </w:r>
      <w:r w:rsidR="00194C7A" w:rsidRPr="003C6636">
        <w:rPr>
          <w:rFonts w:ascii="Times New Roman" w:hAnsi="Times New Roman"/>
          <w:sz w:val="22"/>
          <w:szCs w:val="22"/>
        </w:rPr>
        <w:t>to smlouv</w:t>
      </w:r>
      <w:r w:rsidR="003E6567" w:rsidRPr="003C6636">
        <w:rPr>
          <w:rFonts w:ascii="Times New Roman" w:hAnsi="Times New Roman"/>
          <w:sz w:val="22"/>
          <w:szCs w:val="22"/>
        </w:rPr>
        <w:t>y</w:t>
      </w:r>
      <w:r w:rsidR="00194C7A" w:rsidRPr="003C6636">
        <w:rPr>
          <w:rFonts w:ascii="Times New Roman" w:hAnsi="Times New Roman"/>
          <w:sz w:val="22"/>
          <w:szCs w:val="22"/>
        </w:rPr>
        <w:t xml:space="preserve">. Čestné prohlášení příjemce o vynaložení </w:t>
      </w:r>
      <w:r w:rsidR="003E6567" w:rsidRPr="003C6636">
        <w:rPr>
          <w:rFonts w:ascii="Times New Roman" w:hAnsi="Times New Roman"/>
          <w:sz w:val="22"/>
          <w:szCs w:val="22"/>
        </w:rPr>
        <w:t>peněžních</w:t>
      </w:r>
      <w:r w:rsidR="00194C7A" w:rsidRPr="003C6636">
        <w:rPr>
          <w:rFonts w:ascii="Times New Roman" w:hAnsi="Times New Roman"/>
          <w:sz w:val="22"/>
          <w:szCs w:val="22"/>
        </w:rPr>
        <w:t xml:space="preserve"> prostředků v rámci uznatelných nákladů není považováno za účetní záznam.</w:t>
      </w:r>
      <w:r w:rsidR="004A30D3" w:rsidRPr="003C6636">
        <w:rPr>
          <w:rFonts w:ascii="Times New Roman" w:hAnsi="Times New Roman"/>
          <w:sz w:val="22"/>
          <w:szCs w:val="22"/>
        </w:rPr>
        <w:t xml:space="preserve"> </w:t>
      </w:r>
      <w:r w:rsidRPr="003C6636">
        <w:rPr>
          <w:rFonts w:ascii="Times New Roman" w:hAnsi="Times New Roman"/>
          <w:sz w:val="22"/>
          <w:szCs w:val="22"/>
        </w:rPr>
        <w:t>Originály účetních dokladů, týkající se</w:t>
      </w:r>
      <w:r w:rsidR="0044767E" w:rsidRPr="003C6636">
        <w:rPr>
          <w:rFonts w:ascii="Times New Roman" w:hAnsi="Times New Roman"/>
          <w:sz w:val="22"/>
          <w:szCs w:val="22"/>
        </w:rPr>
        <w:t xml:space="preserve"> čerpání této dotace</w:t>
      </w:r>
      <w:r w:rsidRPr="003C6636">
        <w:rPr>
          <w:rFonts w:ascii="Times New Roman" w:hAnsi="Times New Roman"/>
          <w:sz w:val="22"/>
          <w:szCs w:val="22"/>
        </w:rPr>
        <w:t xml:space="preserve">, označit </w:t>
      </w:r>
      <w:r w:rsidRPr="003C6636">
        <w:rPr>
          <w:rFonts w:ascii="Times New Roman" w:hAnsi="Times New Roman"/>
          <w:b/>
          <w:sz w:val="22"/>
          <w:szCs w:val="22"/>
        </w:rPr>
        <w:t>„Financováno z</w:t>
      </w:r>
      <w:r w:rsidR="002868D7" w:rsidRPr="003C6636">
        <w:rPr>
          <w:rFonts w:ascii="Times New Roman" w:hAnsi="Times New Roman"/>
          <w:b/>
          <w:sz w:val="22"/>
          <w:szCs w:val="22"/>
        </w:rPr>
        <w:t xml:space="preserve"> </w:t>
      </w:r>
      <w:r w:rsidRPr="003C6636">
        <w:rPr>
          <w:rFonts w:ascii="Times New Roman" w:hAnsi="Times New Roman"/>
          <w:b/>
          <w:sz w:val="22"/>
          <w:szCs w:val="22"/>
        </w:rPr>
        <w:t>rozpočtu statutárního města Ostrav</w:t>
      </w:r>
      <w:r w:rsidR="00464D1E" w:rsidRPr="003C6636">
        <w:rPr>
          <w:rFonts w:ascii="Times New Roman" w:hAnsi="Times New Roman"/>
          <w:b/>
          <w:sz w:val="22"/>
          <w:szCs w:val="22"/>
        </w:rPr>
        <w:t>y</w:t>
      </w:r>
      <w:r w:rsidR="008F502E" w:rsidRPr="003C6636">
        <w:rPr>
          <w:rFonts w:ascii="Times New Roman" w:hAnsi="Times New Roman"/>
          <w:b/>
          <w:sz w:val="22"/>
          <w:szCs w:val="22"/>
        </w:rPr>
        <w:t xml:space="preserve"> nebo Financováno z rozpočtu SMO</w:t>
      </w:r>
      <w:r w:rsidRPr="003C6636">
        <w:rPr>
          <w:rFonts w:ascii="Times New Roman" w:hAnsi="Times New Roman"/>
          <w:b/>
          <w:sz w:val="22"/>
          <w:szCs w:val="22"/>
        </w:rPr>
        <w:t>“</w:t>
      </w:r>
      <w:r w:rsidRPr="003C6636">
        <w:rPr>
          <w:rFonts w:ascii="Times New Roman" w:hAnsi="Times New Roman"/>
          <w:sz w:val="22"/>
          <w:szCs w:val="22"/>
        </w:rPr>
        <w:t xml:space="preserve"> </w:t>
      </w:r>
      <w:r w:rsidRPr="003C6636">
        <w:rPr>
          <w:rFonts w:ascii="Times New Roman" w:hAnsi="Times New Roman"/>
          <w:b/>
          <w:sz w:val="22"/>
          <w:szCs w:val="22"/>
        </w:rPr>
        <w:t>a</w:t>
      </w:r>
      <w:r w:rsidR="0063476F" w:rsidRPr="003C6636">
        <w:rPr>
          <w:rFonts w:ascii="Times New Roman" w:hAnsi="Times New Roman"/>
          <w:b/>
          <w:sz w:val="22"/>
          <w:szCs w:val="22"/>
        </w:rPr>
        <w:t> </w:t>
      </w:r>
      <w:r w:rsidRPr="003C6636">
        <w:rPr>
          <w:rFonts w:ascii="Times New Roman" w:hAnsi="Times New Roman"/>
          <w:b/>
          <w:sz w:val="22"/>
          <w:szCs w:val="22"/>
        </w:rPr>
        <w:t>uvést evidenční číslo sml</w:t>
      </w:r>
      <w:r w:rsidR="002D3858" w:rsidRPr="003C6636">
        <w:rPr>
          <w:rFonts w:ascii="Times New Roman" w:hAnsi="Times New Roman"/>
          <w:b/>
          <w:sz w:val="22"/>
          <w:szCs w:val="22"/>
        </w:rPr>
        <w:t>ouvy a výši použité dotace v</w:t>
      </w:r>
      <w:r w:rsidR="00D42879" w:rsidRPr="003C6636">
        <w:rPr>
          <w:rFonts w:ascii="Times New Roman" w:hAnsi="Times New Roman"/>
          <w:b/>
          <w:sz w:val="22"/>
          <w:szCs w:val="22"/>
        </w:rPr>
        <w:t> </w:t>
      </w:r>
      <w:r w:rsidR="002D3858" w:rsidRPr="003C6636">
        <w:rPr>
          <w:rFonts w:ascii="Times New Roman" w:hAnsi="Times New Roman"/>
          <w:b/>
          <w:sz w:val="22"/>
          <w:szCs w:val="22"/>
        </w:rPr>
        <w:t>Kč</w:t>
      </w:r>
      <w:r w:rsidR="00D42879" w:rsidRPr="003C6636">
        <w:rPr>
          <w:rFonts w:ascii="Times New Roman" w:hAnsi="Times New Roman"/>
          <w:b/>
          <w:sz w:val="22"/>
          <w:szCs w:val="22"/>
        </w:rPr>
        <w:t xml:space="preserve">. </w:t>
      </w:r>
    </w:p>
    <w:p w14:paraId="6D08CF8D" w14:textId="77777777" w:rsidR="00FD58DC" w:rsidRPr="00B009D4" w:rsidRDefault="00FD58DC" w:rsidP="00B009D4">
      <w:pPr>
        <w:rPr>
          <w:rFonts w:ascii="Times New Roman" w:hAnsi="Times New Roman"/>
          <w:sz w:val="22"/>
          <w:szCs w:val="22"/>
        </w:rPr>
      </w:pPr>
    </w:p>
    <w:p w14:paraId="060F36E8" w14:textId="6FDC1F5F" w:rsidR="00FD58DC" w:rsidRPr="003C6636" w:rsidRDefault="0044767E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C6636">
        <w:rPr>
          <w:rFonts w:ascii="Times New Roman" w:hAnsi="Times New Roman"/>
          <w:sz w:val="22"/>
          <w:szCs w:val="22"/>
        </w:rPr>
        <w:t xml:space="preserve">Příjemce je povinen </w:t>
      </w:r>
      <w:r w:rsidR="007E5908" w:rsidRPr="003C6636">
        <w:rPr>
          <w:rFonts w:ascii="Times New Roman" w:hAnsi="Times New Roman"/>
          <w:sz w:val="22"/>
          <w:szCs w:val="22"/>
        </w:rPr>
        <w:t xml:space="preserve">neprodleně </w:t>
      </w:r>
      <w:r w:rsidRPr="003C6636">
        <w:rPr>
          <w:rFonts w:ascii="Times New Roman" w:hAnsi="Times New Roman"/>
          <w:sz w:val="22"/>
          <w:szCs w:val="22"/>
        </w:rPr>
        <w:t xml:space="preserve">oznámit písemně poskytovateli veškeré změny týkající se </w:t>
      </w:r>
      <w:r w:rsidR="007E5908" w:rsidRPr="003C6636">
        <w:rPr>
          <w:rFonts w:ascii="Times New Roman" w:hAnsi="Times New Roman"/>
          <w:sz w:val="22"/>
          <w:szCs w:val="22"/>
        </w:rPr>
        <w:t xml:space="preserve">realizace účelu dotace, nejpozději však do 8 dnů. </w:t>
      </w:r>
      <w:r w:rsidR="00B009D4" w:rsidRPr="003C6636">
        <w:rPr>
          <w:rFonts w:ascii="Times New Roman" w:hAnsi="Times New Roman"/>
          <w:sz w:val="22"/>
          <w:szCs w:val="22"/>
        </w:rPr>
        <w:t>Sdělovat na základě požadavku poskytovateli další doplňující informace související s</w:t>
      </w:r>
      <w:r w:rsidR="007E5908" w:rsidRPr="003C6636">
        <w:rPr>
          <w:rFonts w:ascii="Times New Roman" w:hAnsi="Times New Roman"/>
          <w:sz w:val="22"/>
          <w:szCs w:val="22"/>
        </w:rPr>
        <w:t> </w:t>
      </w:r>
      <w:r w:rsidR="00B009D4" w:rsidRPr="003C6636">
        <w:rPr>
          <w:rFonts w:ascii="Times New Roman" w:hAnsi="Times New Roman"/>
          <w:sz w:val="22"/>
          <w:szCs w:val="22"/>
        </w:rPr>
        <w:t>realizací</w:t>
      </w:r>
      <w:r w:rsidR="007E5908" w:rsidRPr="003C6636">
        <w:rPr>
          <w:rFonts w:ascii="Times New Roman" w:hAnsi="Times New Roman"/>
          <w:sz w:val="22"/>
          <w:szCs w:val="22"/>
        </w:rPr>
        <w:t xml:space="preserve"> účelu dotace.</w:t>
      </w:r>
      <w:r w:rsidR="00B009D4" w:rsidRPr="003C6636">
        <w:rPr>
          <w:rFonts w:ascii="Times New Roman" w:hAnsi="Times New Roman"/>
          <w:sz w:val="22"/>
          <w:szCs w:val="22"/>
        </w:rPr>
        <w:t xml:space="preserve"> </w:t>
      </w:r>
    </w:p>
    <w:p w14:paraId="10BA1E4D" w14:textId="77777777" w:rsidR="00CA7B36" w:rsidRPr="003C6636" w:rsidRDefault="00CA7B36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4F293668" w14:textId="6F2AA3C8" w:rsidR="004A50AA" w:rsidRPr="003C6636" w:rsidRDefault="00C13802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C6636">
        <w:rPr>
          <w:rFonts w:ascii="Times New Roman" w:hAnsi="Times New Roman"/>
          <w:sz w:val="22"/>
          <w:szCs w:val="22"/>
        </w:rPr>
        <w:t>P</w:t>
      </w:r>
      <w:r w:rsidR="00CA7B36" w:rsidRPr="003C6636">
        <w:rPr>
          <w:rFonts w:ascii="Times New Roman" w:hAnsi="Times New Roman"/>
          <w:sz w:val="22"/>
          <w:szCs w:val="22"/>
        </w:rPr>
        <w:t xml:space="preserve">rezentovat poskytovatele v průběhu </w:t>
      </w:r>
      <w:r w:rsidR="00E52247" w:rsidRPr="003C6636">
        <w:rPr>
          <w:rFonts w:ascii="Times New Roman" w:hAnsi="Times New Roman"/>
          <w:sz w:val="22"/>
          <w:szCs w:val="22"/>
        </w:rPr>
        <w:t>čerpání dotace</w:t>
      </w:r>
      <w:r w:rsidR="00FF2F69" w:rsidRPr="003C6636">
        <w:rPr>
          <w:rFonts w:ascii="Times New Roman" w:hAnsi="Times New Roman"/>
          <w:sz w:val="22"/>
          <w:szCs w:val="22"/>
        </w:rPr>
        <w:t xml:space="preserve">, a to zejména takto: </w:t>
      </w:r>
      <w:r w:rsidR="00CA7B36" w:rsidRPr="003C6636">
        <w:rPr>
          <w:rFonts w:ascii="Times New Roman" w:hAnsi="Times New Roman"/>
          <w:sz w:val="22"/>
          <w:szCs w:val="22"/>
        </w:rPr>
        <w:t>v</w:t>
      </w:r>
      <w:r w:rsidR="00F6001E" w:rsidRPr="003C6636">
        <w:rPr>
          <w:rFonts w:ascii="Times New Roman" w:hAnsi="Times New Roman"/>
          <w:sz w:val="22"/>
          <w:szCs w:val="22"/>
        </w:rPr>
        <w:t> </w:t>
      </w:r>
      <w:r w:rsidR="00CA7B36" w:rsidRPr="003C6636">
        <w:rPr>
          <w:rFonts w:ascii="Times New Roman" w:hAnsi="Times New Roman"/>
          <w:sz w:val="22"/>
          <w:szCs w:val="22"/>
        </w:rPr>
        <w:t>případě, že provozuje webové stránky, zveřejněním schváleného loga města s odkazem (hyperlinkem) na webové stránky poskytovatele;</w:t>
      </w:r>
      <w:r w:rsidR="00F6001E" w:rsidRPr="003C6636">
        <w:rPr>
          <w:rFonts w:ascii="Times New Roman" w:hAnsi="Times New Roman"/>
          <w:sz w:val="22"/>
          <w:szCs w:val="22"/>
        </w:rPr>
        <w:t xml:space="preserve"> </w:t>
      </w:r>
      <w:r w:rsidR="00CA7B36" w:rsidRPr="003C6636">
        <w:rPr>
          <w:rFonts w:ascii="Times New Roman" w:hAnsi="Times New Roman"/>
          <w:sz w:val="22"/>
          <w:szCs w:val="22"/>
        </w:rPr>
        <w:t>informováním o posk</w:t>
      </w:r>
      <w:r w:rsidR="00A67A80" w:rsidRPr="003C6636">
        <w:rPr>
          <w:rFonts w:ascii="Times New Roman" w:hAnsi="Times New Roman"/>
          <w:sz w:val="22"/>
          <w:szCs w:val="22"/>
        </w:rPr>
        <w:t>ytnuté dotaci ve </w:t>
      </w:r>
      <w:r w:rsidR="00CA7B36" w:rsidRPr="003C6636">
        <w:rPr>
          <w:rFonts w:ascii="Times New Roman" w:hAnsi="Times New Roman"/>
          <w:sz w:val="22"/>
          <w:szCs w:val="22"/>
        </w:rPr>
        <w:t>výroční zprávě</w:t>
      </w:r>
      <w:r w:rsidR="00E52247" w:rsidRPr="003C6636">
        <w:rPr>
          <w:rFonts w:ascii="Times New Roman" w:hAnsi="Times New Roman"/>
          <w:sz w:val="22"/>
          <w:szCs w:val="22"/>
        </w:rPr>
        <w:t>.</w:t>
      </w:r>
      <w:r w:rsidR="003C6636" w:rsidRPr="003C6636">
        <w:rPr>
          <w:rFonts w:ascii="Times New Roman" w:hAnsi="Times New Roman"/>
          <w:sz w:val="22"/>
          <w:szCs w:val="22"/>
        </w:rPr>
        <w:t xml:space="preserve"> </w:t>
      </w:r>
      <w:r w:rsidR="006858B5" w:rsidRPr="003C6636">
        <w:rPr>
          <w:rFonts w:ascii="Times New Roman" w:hAnsi="Times New Roman"/>
          <w:i/>
          <w:sz w:val="22"/>
          <w:szCs w:val="22"/>
        </w:rPr>
        <w:t>(</w:t>
      </w:r>
      <w:r w:rsidR="00207BC9" w:rsidRPr="003C6636">
        <w:rPr>
          <w:rFonts w:ascii="Times New Roman" w:hAnsi="Times New Roman"/>
          <w:i/>
          <w:sz w:val="22"/>
          <w:szCs w:val="22"/>
        </w:rPr>
        <w:t xml:space="preserve">tento odstavec může být </w:t>
      </w:r>
      <w:r w:rsidR="006858B5" w:rsidRPr="003C6636">
        <w:rPr>
          <w:rFonts w:ascii="Times New Roman" w:hAnsi="Times New Roman"/>
          <w:i/>
          <w:sz w:val="22"/>
          <w:szCs w:val="22"/>
        </w:rPr>
        <w:t>dopln</w:t>
      </w:r>
      <w:r w:rsidR="00207BC9" w:rsidRPr="003C6636">
        <w:rPr>
          <w:rFonts w:ascii="Times New Roman" w:hAnsi="Times New Roman"/>
          <w:i/>
          <w:sz w:val="22"/>
          <w:szCs w:val="22"/>
        </w:rPr>
        <w:t>ěn</w:t>
      </w:r>
      <w:r w:rsidR="006858B5" w:rsidRPr="003C6636">
        <w:rPr>
          <w:rFonts w:ascii="Times New Roman" w:hAnsi="Times New Roman"/>
          <w:i/>
          <w:sz w:val="22"/>
          <w:szCs w:val="22"/>
        </w:rPr>
        <w:t xml:space="preserve"> způsoby prezentace navržené odborem Kancelář primátora)</w:t>
      </w:r>
    </w:p>
    <w:p w14:paraId="7B1903BA" w14:textId="77777777" w:rsidR="00C13802" w:rsidRDefault="00C13802" w:rsidP="00C13802">
      <w:pPr>
        <w:pStyle w:val="Odstavecseseznamem"/>
        <w:rPr>
          <w:rFonts w:ascii="Times New Roman" w:hAnsi="Times New Roman"/>
          <w:sz w:val="22"/>
          <w:szCs w:val="22"/>
        </w:rPr>
      </w:pPr>
    </w:p>
    <w:p w14:paraId="09B0EF82" w14:textId="77777777" w:rsidR="00CA7B36" w:rsidRPr="004A50AA" w:rsidRDefault="00CA7B36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Informovat </w:t>
      </w:r>
      <w:r w:rsidR="009E5B61" w:rsidRPr="004A50AA">
        <w:rPr>
          <w:rFonts w:ascii="Times New Roman" w:hAnsi="Times New Roman"/>
          <w:sz w:val="22"/>
          <w:szCs w:val="22"/>
        </w:rPr>
        <w:t xml:space="preserve">a doložit </w:t>
      </w:r>
      <w:r w:rsidRPr="004A50AA">
        <w:rPr>
          <w:rFonts w:ascii="Times New Roman" w:hAnsi="Times New Roman"/>
          <w:sz w:val="22"/>
          <w:szCs w:val="22"/>
        </w:rPr>
        <w:t xml:space="preserve">způsob prezentace poskytovatele při </w:t>
      </w:r>
      <w:r w:rsidR="00C13802">
        <w:rPr>
          <w:rFonts w:ascii="Times New Roman" w:hAnsi="Times New Roman"/>
          <w:sz w:val="22"/>
          <w:szCs w:val="22"/>
        </w:rPr>
        <w:t>finančním vypořádání</w:t>
      </w:r>
      <w:r w:rsidRPr="004A50AA">
        <w:rPr>
          <w:rFonts w:ascii="Times New Roman" w:hAnsi="Times New Roman"/>
          <w:sz w:val="22"/>
          <w:szCs w:val="22"/>
        </w:rPr>
        <w:t xml:space="preserve"> dotace v rámci </w:t>
      </w:r>
      <w:r w:rsidR="00C13802">
        <w:rPr>
          <w:rFonts w:ascii="Times New Roman" w:hAnsi="Times New Roman"/>
          <w:sz w:val="22"/>
          <w:szCs w:val="22"/>
        </w:rPr>
        <w:t>závěrečné zprávy</w:t>
      </w:r>
      <w:r w:rsidRPr="004A50AA">
        <w:rPr>
          <w:rFonts w:ascii="Times New Roman" w:hAnsi="Times New Roman"/>
          <w:sz w:val="22"/>
          <w:szCs w:val="22"/>
        </w:rPr>
        <w:t>, používat při všech způsobech prezentace platná loga,</w:t>
      </w:r>
      <w:r w:rsidR="00623F65" w:rsidRPr="004A50AA">
        <w:rPr>
          <w:rFonts w:ascii="Times New Roman" w:hAnsi="Times New Roman"/>
          <w:sz w:val="22"/>
          <w:szCs w:val="22"/>
        </w:rPr>
        <w:t xml:space="preserve"> zveřejněná na </w:t>
      </w:r>
      <w:r w:rsidRPr="004A50AA">
        <w:rPr>
          <w:rFonts w:ascii="Times New Roman" w:hAnsi="Times New Roman"/>
          <w:sz w:val="22"/>
          <w:szCs w:val="22"/>
        </w:rPr>
        <w:t>webových stránkách poskytovatele.</w:t>
      </w:r>
    </w:p>
    <w:p w14:paraId="71295C6B" w14:textId="77777777" w:rsidR="00E52247" w:rsidRDefault="00E52247" w:rsidP="00E52247">
      <w:pPr>
        <w:jc w:val="both"/>
        <w:rPr>
          <w:rFonts w:ascii="Times New Roman" w:hAnsi="Times New Roman"/>
          <w:sz w:val="22"/>
          <w:szCs w:val="22"/>
        </w:rPr>
      </w:pPr>
    </w:p>
    <w:p w14:paraId="539EF118" w14:textId="22256CDB" w:rsidR="009F765C" w:rsidRPr="008155E8" w:rsidRDefault="00CA7B36" w:rsidP="00CF401A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406"/>
        <w:jc w:val="both"/>
        <w:rPr>
          <w:rFonts w:ascii="Times New Roman" w:hAnsi="Times New Roman"/>
          <w:sz w:val="22"/>
          <w:szCs w:val="22"/>
        </w:rPr>
      </w:pPr>
      <w:bookmarkStart w:id="0" w:name="_Hlk103318815"/>
      <w:r w:rsidRPr="008155E8">
        <w:rPr>
          <w:rFonts w:ascii="Times New Roman" w:hAnsi="Times New Roman"/>
          <w:sz w:val="22"/>
          <w:szCs w:val="22"/>
        </w:rPr>
        <w:t xml:space="preserve">Předložit poskytovateli nejpozději </w:t>
      </w:r>
      <w:r w:rsidRPr="008155E8">
        <w:rPr>
          <w:rFonts w:ascii="Times New Roman" w:hAnsi="Times New Roman"/>
          <w:b/>
          <w:sz w:val="22"/>
          <w:szCs w:val="22"/>
        </w:rPr>
        <w:t xml:space="preserve">do </w:t>
      </w:r>
      <w:r w:rsidR="00FF2F69" w:rsidRPr="008155E8">
        <w:rPr>
          <w:rFonts w:ascii="Times New Roman" w:hAnsi="Times New Roman"/>
          <w:b/>
          <w:sz w:val="22"/>
          <w:szCs w:val="22"/>
        </w:rPr>
        <w:t>…………</w:t>
      </w:r>
      <w:r w:rsidRPr="008155E8">
        <w:rPr>
          <w:rFonts w:ascii="Times New Roman" w:hAnsi="Times New Roman"/>
          <w:sz w:val="22"/>
          <w:szCs w:val="22"/>
        </w:rPr>
        <w:t xml:space="preserve"> </w:t>
      </w:r>
      <w:r w:rsidR="00550DBF" w:rsidRPr="008155E8">
        <w:rPr>
          <w:rFonts w:ascii="Times New Roman" w:hAnsi="Times New Roman"/>
          <w:sz w:val="22"/>
          <w:szCs w:val="22"/>
        </w:rPr>
        <w:t>finanční vypořádání</w:t>
      </w:r>
      <w:r w:rsidRPr="008155E8">
        <w:rPr>
          <w:rFonts w:ascii="Times New Roman" w:hAnsi="Times New Roman"/>
          <w:sz w:val="22"/>
          <w:szCs w:val="22"/>
        </w:rPr>
        <w:t xml:space="preserve"> dotace</w:t>
      </w:r>
      <w:r w:rsidR="00AA5DAD" w:rsidRPr="008155E8">
        <w:rPr>
          <w:rFonts w:ascii="Times New Roman" w:hAnsi="Times New Roman"/>
          <w:sz w:val="22"/>
          <w:szCs w:val="22"/>
        </w:rPr>
        <w:t xml:space="preserve"> </w:t>
      </w:r>
      <w:r w:rsidR="00550DBF" w:rsidRPr="008155E8">
        <w:rPr>
          <w:rFonts w:ascii="Times New Roman" w:hAnsi="Times New Roman"/>
          <w:sz w:val="22"/>
          <w:szCs w:val="22"/>
        </w:rPr>
        <w:t xml:space="preserve">dle této smlouvy </w:t>
      </w:r>
      <w:r w:rsidR="00AA5DAD" w:rsidRPr="008155E8">
        <w:rPr>
          <w:rFonts w:ascii="Times New Roman" w:hAnsi="Times New Roman"/>
          <w:sz w:val="22"/>
          <w:szCs w:val="22"/>
        </w:rPr>
        <w:t>v</w:t>
      </w:r>
      <w:r w:rsidR="00D730BC" w:rsidRPr="008155E8">
        <w:rPr>
          <w:rFonts w:ascii="Times New Roman" w:hAnsi="Times New Roman"/>
          <w:sz w:val="22"/>
          <w:szCs w:val="22"/>
        </w:rPr>
        <w:t> </w:t>
      </w:r>
      <w:r w:rsidR="00AA5DAD" w:rsidRPr="008155E8">
        <w:rPr>
          <w:rFonts w:ascii="Times New Roman" w:hAnsi="Times New Roman"/>
          <w:sz w:val="22"/>
          <w:szCs w:val="22"/>
        </w:rPr>
        <w:t>tištěné</w:t>
      </w:r>
      <w:r w:rsidR="00D730BC" w:rsidRPr="008155E8">
        <w:rPr>
          <w:rFonts w:ascii="Times New Roman" w:hAnsi="Times New Roman"/>
          <w:sz w:val="22"/>
          <w:szCs w:val="22"/>
        </w:rPr>
        <w:t xml:space="preserve"> </w:t>
      </w:r>
      <w:r w:rsidR="00AA5DAD" w:rsidRPr="008155E8">
        <w:rPr>
          <w:rFonts w:ascii="Times New Roman" w:hAnsi="Times New Roman"/>
          <w:sz w:val="22"/>
          <w:szCs w:val="22"/>
        </w:rPr>
        <w:t>podobě</w:t>
      </w:r>
      <w:r w:rsidRPr="008155E8">
        <w:rPr>
          <w:rFonts w:ascii="Times New Roman" w:hAnsi="Times New Roman"/>
          <w:sz w:val="22"/>
          <w:szCs w:val="22"/>
        </w:rPr>
        <w:t>.</w:t>
      </w:r>
      <w:r w:rsidR="00EF1D76" w:rsidRPr="008155E8">
        <w:rPr>
          <w:rFonts w:ascii="Times New Roman" w:hAnsi="Times New Roman"/>
          <w:sz w:val="22"/>
          <w:szCs w:val="22"/>
        </w:rPr>
        <w:t xml:space="preserve"> </w:t>
      </w:r>
      <w:r w:rsidR="00550DBF" w:rsidRPr="008155E8">
        <w:rPr>
          <w:rFonts w:ascii="Times New Roman" w:hAnsi="Times New Roman"/>
          <w:sz w:val="22"/>
          <w:szCs w:val="22"/>
        </w:rPr>
        <w:t>Finanční vypořádání</w:t>
      </w:r>
      <w:r w:rsidR="00FB6667" w:rsidRPr="008155E8">
        <w:rPr>
          <w:rFonts w:ascii="Times New Roman" w:hAnsi="Times New Roman"/>
          <w:sz w:val="22"/>
          <w:szCs w:val="22"/>
        </w:rPr>
        <w:t xml:space="preserve"> dotace </w:t>
      </w:r>
      <w:r w:rsidR="009F765C" w:rsidRPr="008155E8">
        <w:rPr>
          <w:rFonts w:ascii="Times New Roman" w:hAnsi="Times New Roman"/>
          <w:sz w:val="22"/>
          <w:szCs w:val="22"/>
        </w:rPr>
        <w:t xml:space="preserve">ve smyslu ustanovení § 10a odst. 1 písm. d) zákona </w:t>
      </w:r>
      <w:r w:rsidR="00B8435C" w:rsidRPr="008155E8">
        <w:rPr>
          <w:rFonts w:ascii="Times New Roman" w:hAnsi="Times New Roman"/>
          <w:sz w:val="22"/>
          <w:szCs w:val="22"/>
        </w:rPr>
        <w:br/>
      </w:r>
      <w:r w:rsidR="009F765C" w:rsidRPr="008155E8">
        <w:rPr>
          <w:rFonts w:ascii="Times New Roman" w:hAnsi="Times New Roman"/>
          <w:sz w:val="22"/>
          <w:szCs w:val="22"/>
        </w:rPr>
        <w:t>č. 250/2000 Sb., o</w:t>
      </w:r>
      <w:r w:rsidR="00D730BC" w:rsidRPr="008155E8">
        <w:rPr>
          <w:rFonts w:ascii="Times New Roman" w:hAnsi="Times New Roman"/>
          <w:sz w:val="22"/>
          <w:szCs w:val="22"/>
        </w:rPr>
        <w:t xml:space="preserve"> rozpočtových pravidlech územních rozpočtů, ve znění pozdějších předpisů, </w:t>
      </w:r>
      <w:r w:rsidR="00FB6667" w:rsidRPr="008155E8">
        <w:rPr>
          <w:rFonts w:ascii="Times New Roman" w:hAnsi="Times New Roman"/>
          <w:sz w:val="22"/>
          <w:szCs w:val="22"/>
        </w:rPr>
        <w:t>se považuje za </w:t>
      </w:r>
      <w:r w:rsidR="00EF1D76" w:rsidRPr="008155E8">
        <w:rPr>
          <w:rFonts w:ascii="Times New Roman" w:hAnsi="Times New Roman"/>
          <w:sz w:val="22"/>
          <w:szCs w:val="22"/>
        </w:rPr>
        <w:t xml:space="preserve">předložené poskytovateli </w:t>
      </w:r>
      <w:r w:rsidR="00771E4F" w:rsidRPr="008155E8">
        <w:rPr>
          <w:rFonts w:ascii="Times New Roman" w:hAnsi="Times New Roman"/>
          <w:sz w:val="22"/>
          <w:szCs w:val="22"/>
        </w:rPr>
        <w:t xml:space="preserve">v termínu stanoveném ve větě první, je-li </w:t>
      </w:r>
      <w:r w:rsidR="0056575B" w:rsidRPr="008155E8">
        <w:rPr>
          <w:rFonts w:ascii="Times New Roman" w:hAnsi="Times New Roman"/>
          <w:sz w:val="22"/>
          <w:szCs w:val="22"/>
        </w:rPr>
        <w:t xml:space="preserve">prokazatelně </w:t>
      </w:r>
      <w:r w:rsidR="00771E4F" w:rsidRPr="008155E8">
        <w:rPr>
          <w:rFonts w:ascii="Times New Roman" w:hAnsi="Times New Roman"/>
          <w:sz w:val="22"/>
          <w:szCs w:val="22"/>
        </w:rPr>
        <w:t xml:space="preserve">nejpozději v tento den </w:t>
      </w:r>
      <w:r w:rsidR="00F34D36" w:rsidRPr="008155E8">
        <w:rPr>
          <w:rFonts w:ascii="Times New Roman" w:hAnsi="Times New Roman"/>
          <w:sz w:val="22"/>
          <w:szCs w:val="22"/>
        </w:rPr>
        <w:t xml:space="preserve">provozovateli poštovních služeb </w:t>
      </w:r>
      <w:r w:rsidR="0056575B" w:rsidRPr="008155E8">
        <w:rPr>
          <w:rFonts w:ascii="Times New Roman" w:hAnsi="Times New Roman"/>
          <w:sz w:val="22"/>
          <w:szCs w:val="22"/>
        </w:rPr>
        <w:t xml:space="preserve">příjemcem </w:t>
      </w:r>
      <w:r w:rsidR="00F34D36" w:rsidRPr="008155E8">
        <w:rPr>
          <w:rFonts w:ascii="Times New Roman" w:hAnsi="Times New Roman"/>
          <w:sz w:val="22"/>
          <w:szCs w:val="22"/>
        </w:rPr>
        <w:t xml:space="preserve">podána poštovní zásilka adresovaná poskytovateli, která obsahuje finanční vypořádání, </w:t>
      </w:r>
      <w:r w:rsidR="00EF1D76" w:rsidRPr="008155E8">
        <w:rPr>
          <w:rFonts w:ascii="Times New Roman" w:hAnsi="Times New Roman"/>
          <w:sz w:val="22"/>
          <w:szCs w:val="22"/>
        </w:rPr>
        <w:t xml:space="preserve">nebo </w:t>
      </w:r>
      <w:r w:rsidR="0056575B" w:rsidRPr="008155E8">
        <w:rPr>
          <w:rFonts w:ascii="Times New Roman" w:hAnsi="Times New Roman"/>
          <w:sz w:val="22"/>
          <w:szCs w:val="22"/>
        </w:rPr>
        <w:t xml:space="preserve">je-li nejpozději v tento den </w:t>
      </w:r>
      <w:r w:rsidR="00EF1D76" w:rsidRPr="008155E8">
        <w:rPr>
          <w:rFonts w:ascii="Times New Roman" w:hAnsi="Times New Roman"/>
          <w:sz w:val="22"/>
          <w:szCs w:val="22"/>
        </w:rPr>
        <w:t>podán</w:t>
      </w:r>
      <w:r w:rsidR="0056575B" w:rsidRPr="008155E8">
        <w:rPr>
          <w:rFonts w:ascii="Times New Roman" w:hAnsi="Times New Roman"/>
          <w:sz w:val="22"/>
          <w:szCs w:val="22"/>
        </w:rPr>
        <w:t>o</w:t>
      </w:r>
      <w:r w:rsidR="00EF1D76" w:rsidRPr="008155E8">
        <w:rPr>
          <w:rFonts w:ascii="Times New Roman" w:hAnsi="Times New Roman"/>
          <w:sz w:val="22"/>
          <w:szCs w:val="22"/>
        </w:rPr>
        <w:t xml:space="preserve"> </w:t>
      </w:r>
      <w:r w:rsidR="00EA7E6B" w:rsidRPr="008155E8">
        <w:rPr>
          <w:rFonts w:ascii="Times New Roman" w:hAnsi="Times New Roman"/>
          <w:sz w:val="22"/>
          <w:szCs w:val="22"/>
        </w:rPr>
        <w:t xml:space="preserve">finanční vypořádání </w:t>
      </w:r>
      <w:r w:rsidR="00EF1D76" w:rsidRPr="008155E8">
        <w:rPr>
          <w:rFonts w:ascii="Times New Roman" w:hAnsi="Times New Roman"/>
          <w:sz w:val="22"/>
          <w:szCs w:val="22"/>
        </w:rPr>
        <w:t>na podatelně</w:t>
      </w:r>
      <w:r w:rsidR="005647C9" w:rsidRPr="008155E8">
        <w:rPr>
          <w:rFonts w:ascii="Times New Roman" w:hAnsi="Times New Roman"/>
          <w:sz w:val="22"/>
          <w:szCs w:val="22"/>
        </w:rPr>
        <w:t xml:space="preserve"> Magistrátu města Ostravy</w:t>
      </w:r>
      <w:r w:rsidR="00EF1D76" w:rsidRPr="008155E8">
        <w:rPr>
          <w:rFonts w:ascii="Times New Roman" w:hAnsi="Times New Roman"/>
          <w:sz w:val="22"/>
          <w:szCs w:val="22"/>
        </w:rPr>
        <w:t>.</w:t>
      </w:r>
      <w:r w:rsidR="00550DBF" w:rsidRPr="008155E8">
        <w:rPr>
          <w:rFonts w:ascii="Times New Roman" w:hAnsi="Times New Roman"/>
          <w:sz w:val="22"/>
          <w:szCs w:val="22"/>
        </w:rPr>
        <w:t xml:space="preserve"> </w:t>
      </w:r>
    </w:p>
    <w:p w14:paraId="1393FC44" w14:textId="77777777" w:rsidR="009F765C" w:rsidRDefault="009F765C" w:rsidP="009F765C">
      <w:pPr>
        <w:pStyle w:val="Odstavecseseznamem"/>
        <w:rPr>
          <w:rFonts w:ascii="Times New Roman" w:hAnsi="Times New Roman"/>
          <w:sz w:val="22"/>
          <w:szCs w:val="22"/>
        </w:rPr>
      </w:pPr>
    </w:p>
    <w:p w14:paraId="4559DA43" w14:textId="634A00D2" w:rsidR="00C4728E" w:rsidRPr="008155E8" w:rsidRDefault="009F765C" w:rsidP="00CF401A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406"/>
        <w:jc w:val="both"/>
        <w:rPr>
          <w:rFonts w:ascii="Times New Roman" w:hAnsi="Times New Roman"/>
          <w:sz w:val="22"/>
          <w:szCs w:val="22"/>
        </w:rPr>
      </w:pPr>
      <w:r w:rsidRPr="008155E8">
        <w:rPr>
          <w:rFonts w:ascii="Times New Roman" w:hAnsi="Times New Roman"/>
          <w:sz w:val="22"/>
          <w:szCs w:val="22"/>
        </w:rPr>
        <w:t xml:space="preserve">Předložit poskytovateli finanční </w:t>
      </w:r>
      <w:r w:rsidRPr="00A90374">
        <w:rPr>
          <w:rFonts w:ascii="Times New Roman" w:hAnsi="Times New Roman"/>
          <w:sz w:val="22"/>
          <w:szCs w:val="22"/>
        </w:rPr>
        <w:t xml:space="preserve">vypořádání </w:t>
      </w:r>
      <w:r w:rsidR="00D730BC" w:rsidRPr="00A90374">
        <w:rPr>
          <w:rFonts w:ascii="Times New Roman" w:hAnsi="Times New Roman"/>
          <w:sz w:val="22"/>
          <w:szCs w:val="22"/>
        </w:rPr>
        <w:t xml:space="preserve">dle odstavce </w:t>
      </w:r>
      <w:r w:rsidR="00E002C6" w:rsidRPr="00A90374">
        <w:rPr>
          <w:rFonts w:ascii="Times New Roman" w:hAnsi="Times New Roman"/>
          <w:sz w:val="22"/>
          <w:szCs w:val="22"/>
        </w:rPr>
        <w:t xml:space="preserve">9 </w:t>
      </w:r>
      <w:r w:rsidR="00D730BC" w:rsidRPr="00A90374">
        <w:rPr>
          <w:rFonts w:ascii="Times New Roman" w:hAnsi="Times New Roman"/>
          <w:sz w:val="22"/>
          <w:szCs w:val="22"/>
        </w:rPr>
        <w:t>úplné a bezchybné, na předepsaných formulářích</w:t>
      </w:r>
      <w:r w:rsidR="00764321" w:rsidRPr="00A90374">
        <w:rPr>
          <w:rFonts w:ascii="Times New Roman" w:hAnsi="Times New Roman"/>
          <w:sz w:val="22"/>
          <w:szCs w:val="22"/>
        </w:rPr>
        <w:t xml:space="preserve"> (formulář Závěrečné zprávy a formulář Finanční vypořádání/vyúčtování </w:t>
      </w:r>
      <w:r w:rsidR="00764321" w:rsidRPr="008155E8">
        <w:rPr>
          <w:rFonts w:ascii="Times New Roman" w:hAnsi="Times New Roman"/>
          <w:sz w:val="22"/>
          <w:szCs w:val="22"/>
        </w:rPr>
        <w:t>dotace</w:t>
      </w:r>
      <w:r w:rsidR="002C1874" w:rsidRPr="008155E8">
        <w:rPr>
          <w:rFonts w:ascii="Times New Roman" w:hAnsi="Times New Roman"/>
          <w:sz w:val="22"/>
          <w:szCs w:val="22"/>
        </w:rPr>
        <w:t>)</w:t>
      </w:r>
      <w:r w:rsidR="00D730BC" w:rsidRPr="008155E8">
        <w:rPr>
          <w:rFonts w:ascii="Times New Roman" w:hAnsi="Times New Roman"/>
          <w:sz w:val="22"/>
          <w:szCs w:val="22"/>
        </w:rPr>
        <w:t>, doložit</w:t>
      </w:r>
      <w:r w:rsidR="00550DBF" w:rsidRPr="008155E8">
        <w:rPr>
          <w:rFonts w:ascii="Times New Roman" w:hAnsi="Times New Roman"/>
          <w:sz w:val="22"/>
          <w:szCs w:val="22"/>
        </w:rPr>
        <w:t xml:space="preserve"> finanční vypořádání dotace </w:t>
      </w:r>
      <w:r w:rsidR="00550DBF" w:rsidRPr="008155E8">
        <w:rPr>
          <w:rFonts w:ascii="Times New Roman" w:hAnsi="Times New Roman"/>
          <w:b/>
          <w:sz w:val="22"/>
          <w:szCs w:val="22"/>
        </w:rPr>
        <w:t>komentářem</w:t>
      </w:r>
      <w:r w:rsidR="005647C9" w:rsidRPr="008155E8">
        <w:rPr>
          <w:rFonts w:ascii="Times New Roman" w:hAnsi="Times New Roman"/>
          <w:sz w:val="22"/>
          <w:szCs w:val="22"/>
        </w:rPr>
        <w:t xml:space="preserve"> – závěrečnou zprávou obsahující stručný popis použití dotace, celkové vyhodnocení splnění účelu, sumářem vydaných částek členěných dle jednotlivých uznatelných nákladů</w:t>
      </w:r>
      <w:r w:rsidR="00550DBF" w:rsidRPr="008155E8">
        <w:rPr>
          <w:rFonts w:ascii="Times New Roman" w:hAnsi="Times New Roman"/>
          <w:sz w:val="22"/>
          <w:szCs w:val="22"/>
        </w:rPr>
        <w:t>,</w:t>
      </w:r>
      <w:r w:rsidR="005647C9" w:rsidRPr="008155E8">
        <w:rPr>
          <w:rFonts w:ascii="Times New Roman" w:hAnsi="Times New Roman"/>
          <w:sz w:val="22"/>
          <w:szCs w:val="22"/>
        </w:rPr>
        <w:t xml:space="preserve"> </w:t>
      </w:r>
      <w:r w:rsidR="005647C9" w:rsidRPr="008155E8">
        <w:rPr>
          <w:rFonts w:ascii="Times New Roman" w:hAnsi="Times New Roman"/>
          <w:b/>
          <w:sz w:val="22"/>
          <w:szCs w:val="22"/>
        </w:rPr>
        <w:t>čitelnými kopiemi účetních dokladů</w:t>
      </w:r>
      <w:r w:rsidR="005647C9" w:rsidRPr="008155E8">
        <w:rPr>
          <w:rFonts w:ascii="Times New Roman" w:hAnsi="Times New Roman"/>
          <w:sz w:val="22"/>
          <w:szCs w:val="22"/>
        </w:rPr>
        <w:t xml:space="preserve"> – objednávek, smluv, faktur, daňových dokladů, výpisů</w:t>
      </w:r>
      <w:r w:rsidR="00550DBF" w:rsidRPr="008155E8">
        <w:rPr>
          <w:rFonts w:ascii="Times New Roman" w:hAnsi="Times New Roman"/>
          <w:sz w:val="22"/>
          <w:szCs w:val="22"/>
        </w:rPr>
        <w:t xml:space="preserve"> z</w:t>
      </w:r>
      <w:r w:rsidR="005647C9" w:rsidRPr="008155E8">
        <w:rPr>
          <w:rFonts w:ascii="Times New Roman" w:hAnsi="Times New Roman"/>
          <w:sz w:val="22"/>
          <w:szCs w:val="22"/>
        </w:rPr>
        <w:t xml:space="preserve"> bankovního </w:t>
      </w:r>
      <w:r w:rsidR="00550DBF" w:rsidRPr="008155E8">
        <w:rPr>
          <w:rFonts w:ascii="Times New Roman" w:hAnsi="Times New Roman"/>
          <w:sz w:val="22"/>
          <w:szCs w:val="22"/>
        </w:rPr>
        <w:t>účtu, pokladních dokladů a jiných dokladů, které se vztahují k čerpání dotace</w:t>
      </w:r>
      <w:r w:rsidR="005647C9" w:rsidRPr="008155E8">
        <w:rPr>
          <w:rFonts w:ascii="Times New Roman" w:hAnsi="Times New Roman"/>
          <w:sz w:val="22"/>
          <w:szCs w:val="22"/>
        </w:rPr>
        <w:t>.</w:t>
      </w:r>
      <w:r w:rsidR="00550DBF" w:rsidRPr="008155E8">
        <w:rPr>
          <w:rFonts w:ascii="Times New Roman" w:hAnsi="Times New Roman"/>
          <w:sz w:val="22"/>
          <w:szCs w:val="22"/>
        </w:rPr>
        <w:t xml:space="preserve"> </w:t>
      </w:r>
      <w:r w:rsidR="00CF401A" w:rsidRPr="008155E8">
        <w:rPr>
          <w:rFonts w:ascii="Times New Roman" w:hAnsi="Times New Roman"/>
          <w:sz w:val="22"/>
          <w:szCs w:val="22"/>
        </w:rPr>
        <w:t xml:space="preserve">V rámci </w:t>
      </w:r>
      <w:r w:rsidR="00CF401A" w:rsidRPr="008155E8">
        <w:rPr>
          <w:rFonts w:ascii="Times New Roman" w:hAnsi="Times New Roman"/>
          <w:sz w:val="22"/>
          <w:szCs w:val="22"/>
        </w:rPr>
        <w:lastRenderedPageBreak/>
        <w:t xml:space="preserve">finančního vypořádání dotace příjemce zároveň </w:t>
      </w:r>
      <w:r w:rsidR="00CF401A" w:rsidRPr="00A90374">
        <w:rPr>
          <w:rFonts w:ascii="Times New Roman" w:hAnsi="Times New Roman"/>
          <w:sz w:val="22"/>
          <w:szCs w:val="22"/>
        </w:rPr>
        <w:t xml:space="preserve">informuje o tom, zda </w:t>
      </w:r>
      <w:r w:rsidR="00D8471E" w:rsidRPr="00A90374">
        <w:rPr>
          <w:rFonts w:ascii="Times New Roman" w:hAnsi="Times New Roman"/>
          <w:sz w:val="22"/>
          <w:szCs w:val="22"/>
        </w:rPr>
        <w:t>ke stejnému účelu</w:t>
      </w:r>
      <w:r w:rsidR="00CF401A" w:rsidRPr="00A90374">
        <w:rPr>
          <w:rFonts w:ascii="Times New Roman" w:hAnsi="Times New Roman"/>
          <w:sz w:val="22"/>
          <w:szCs w:val="22"/>
        </w:rPr>
        <w:t xml:space="preserve"> byly nebo nebyly poskytnuty finanční prostředky z jiných zdrojů a pokud ano, tak </w:t>
      </w:r>
      <w:r w:rsidR="002C1874" w:rsidRPr="00A90374">
        <w:rPr>
          <w:rFonts w:ascii="Times New Roman" w:hAnsi="Times New Roman"/>
          <w:sz w:val="22"/>
          <w:szCs w:val="22"/>
        </w:rPr>
        <w:t>dále uvede</w:t>
      </w:r>
      <w:r w:rsidR="0009473A" w:rsidRPr="00A90374">
        <w:rPr>
          <w:rFonts w:ascii="Times New Roman" w:hAnsi="Times New Roman"/>
          <w:sz w:val="22"/>
          <w:szCs w:val="22"/>
        </w:rPr>
        <w:t>,</w:t>
      </w:r>
      <w:r w:rsidR="002C1874" w:rsidRPr="00A90374">
        <w:rPr>
          <w:rFonts w:ascii="Times New Roman" w:hAnsi="Times New Roman"/>
          <w:sz w:val="22"/>
          <w:szCs w:val="22"/>
        </w:rPr>
        <w:t xml:space="preserve"> </w:t>
      </w:r>
      <w:r w:rsidR="00CF401A" w:rsidRPr="00A90374">
        <w:rPr>
          <w:rFonts w:ascii="Times New Roman" w:hAnsi="Times New Roman"/>
          <w:sz w:val="22"/>
          <w:szCs w:val="22"/>
        </w:rPr>
        <w:t xml:space="preserve">z jakých zdrojů </w:t>
      </w:r>
      <w:r w:rsidR="00CF401A" w:rsidRPr="008155E8">
        <w:rPr>
          <w:rFonts w:ascii="Times New Roman" w:hAnsi="Times New Roman"/>
          <w:sz w:val="22"/>
          <w:szCs w:val="22"/>
        </w:rPr>
        <w:t>a v jaké výši.</w:t>
      </w:r>
      <w:bookmarkEnd w:id="0"/>
      <w:r w:rsidR="00CF401A" w:rsidRPr="008155E8">
        <w:rPr>
          <w:rFonts w:ascii="Times New Roman" w:hAnsi="Times New Roman"/>
          <w:sz w:val="22"/>
          <w:szCs w:val="22"/>
        </w:rPr>
        <w:t xml:space="preserve"> </w:t>
      </w:r>
      <w:r w:rsidR="00B8435C" w:rsidRPr="008155E8">
        <w:rPr>
          <w:rFonts w:ascii="Times New Roman" w:hAnsi="Times New Roman"/>
          <w:sz w:val="22"/>
          <w:szCs w:val="22"/>
        </w:rPr>
        <w:t>Součástí finančního vypořádání dotace bude čestné prohlášení osoby oprávněné jednat za příjemce o úplnosti, správnosti a pravdivosti finančního vypořádání dotace.</w:t>
      </w:r>
    </w:p>
    <w:p w14:paraId="6A80271F" w14:textId="77777777" w:rsidR="006A5FD4" w:rsidRPr="004A50AA" w:rsidRDefault="006A5FD4" w:rsidP="006A5FD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169B869" w14:textId="29F2017D" w:rsidR="005D52A0" w:rsidRDefault="005D52A0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Vrátit </w:t>
      </w:r>
      <w:r w:rsidR="00856117" w:rsidRPr="004A50AA">
        <w:rPr>
          <w:rFonts w:ascii="Times New Roman" w:hAnsi="Times New Roman"/>
          <w:sz w:val="22"/>
          <w:szCs w:val="22"/>
        </w:rPr>
        <w:t>nevyčerpané peněžní prostředky</w:t>
      </w:r>
      <w:r w:rsidRPr="004A50AA">
        <w:rPr>
          <w:rFonts w:ascii="Times New Roman" w:hAnsi="Times New Roman"/>
          <w:sz w:val="22"/>
          <w:szCs w:val="22"/>
        </w:rPr>
        <w:t xml:space="preserve"> dotace</w:t>
      </w:r>
      <w:r w:rsidR="00856117" w:rsidRPr="004A50AA">
        <w:rPr>
          <w:rFonts w:ascii="Times New Roman" w:hAnsi="Times New Roman"/>
          <w:sz w:val="22"/>
          <w:szCs w:val="22"/>
        </w:rPr>
        <w:t xml:space="preserve"> zpět</w:t>
      </w:r>
      <w:r w:rsidRPr="004A50AA">
        <w:rPr>
          <w:rFonts w:ascii="Times New Roman" w:hAnsi="Times New Roman"/>
          <w:sz w:val="22"/>
          <w:szCs w:val="22"/>
        </w:rPr>
        <w:t xml:space="preserve"> na účet poskytovatele, vedený </w:t>
      </w:r>
      <w:r w:rsidR="00207BC9">
        <w:rPr>
          <w:rFonts w:ascii="Times New Roman" w:hAnsi="Times New Roman"/>
          <w:sz w:val="22"/>
          <w:szCs w:val="22"/>
        </w:rPr>
        <w:br/>
      </w:r>
      <w:r w:rsidRPr="004A50AA">
        <w:rPr>
          <w:rFonts w:ascii="Times New Roman" w:hAnsi="Times New Roman"/>
          <w:sz w:val="22"/>
          <w:szCs w:val="22"/>
        </w:rPr>
        <w:t xml:space="preserve">u České spořitelny, a. s., číslo účtu 27-1649297309/0800, variabilní symbol </w:t>
      </w:r>
      <w:r w:rsidR="00B47EEC">
        <w:rPr>
          <w:rFonts w:ascii="Times New Roman" w:hAnsi="Times New Roman"/>
          <w:sz w:val="22"/>
          <w:szCs w:val="22"/>
        </w:rPr>
        <w:t>xx</w:t>
      </w:r>
      <w:r w:rsidRPr="004A50AA">
        <w:rPr>
          <w:rFonts w:ascii="Times New Roman" w:hAnsi="Times New Roman"/>
          <w:sz w:val="22"/>
          <w:szCs w:val="22"/>
        </w:rPr>
        <w:t>xxxx, nejpozději ve lhůtě stanovené pro předložen</w:t>
      </w:r>
      <w:r w:rsidR="009E5B61" w:rsidRPr="004A50AA">
        <w:rPr>
          <w:rFonts w:ascii="Times New Roman" w:hAnsi="Times New Roman"/>
          <w:sz w:val="22"/>
          <w:szCs w:val="22"/>
        </w:rPr>
        <w:t xml:space="preserve">í </w:t>
      </w:r>
      <w:r w:rsidR="007E555E">
        <w:rPr>
          <w:rFonts w:ascii="Times New Roman" w:hAnsi="Times New Roman"/>
          <w:sz w:val="22"/>
          <w:szCs w:val="22"/>
        </w:rPr>
        <w:t>finančního vypořádání</w:t>
      </w:r>
      <w:r w:rsidR="009E5B61" w:rsidRPr="004A50AA">
        <w:rPr>
          <w:rFonts w:ascii="Times New Roman" w:hAnsi="Times New Roman"/>
          <w:sz w:val="22"/>
          <w:szCs w:val="22"/>
        </w:rPr>
        <w:t xml:space="preserve"> dotace</w:t>
      </w:r>
      <w:r w:rsidR="00292CEA" w:rsidRPr="004A50AA">
        <w:rPr>
          <w:rFonts w:ascii="Times New Roman" w:hAnsi="Times New Roman"/>
          <w:sz w:val="22"/>
          <w:szCs w:val="22"/>
        </w:rPr>
        <w:t>.</w:t>
      </w:r>
    </w:p>
    <w:p w14:paraId="378EC36C" w14:textId="77777777" w:rsidR="008D07E8" w:rsidRPr="00466237" w:rsidRDefault="008D07E8" w:rsidP="008D07E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color w:val="FF0000"/>
          <w:sz w:val="22"/>
          <w:szCs w:val="22"/>
        </w:rPr>
      </w:pPr>
    </w:p>
    <w:p w14:paraId="70EB814D" w14:textId="69386CEB" w:rsidR="008D07E8" w:rsidRPr="008924C8" w:rsidRDefault="008D07E8" w:rsidP="008D07E8">
      <w:pPr>
        <w:numPr>
          <w:ilvl w:val="0"/>
          <w:numId w:val="3"/>
        </w:numPr>
        <w:tabs>
          <w:tab w:val="left" w:pos="1219"/>
          <w:tab w:val="center" w:pos="4536"/>
        </w:tabs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8924C8">
        <w:rPr>
          <w:rFonts w:ascii="Times New Roman" w:hAnsi="Times New Roman"/>
          <w:sz w:val="22"/>
          <w:szCs w:val="22"/>
        </w:rPr>
        <w:t>Vrátit peněžní prostředky poskytnuté dle této smlouvy v případě, že nebude splněna podmínka meziročního nár</w:t>
      </w:r>
      <w:r w:rsidR="001F6001" w:rsidRPr="008924C8">
        <w:rPr>
          <w:rFonts w:ascii="Times New Roman" w:hAnsi="Times New Roman"/>
          <w:sz w:val="22"/>
          <w:szCs w:val="22"/>
        </w:rPr>
        <w:t>ů</w:t>
      </w:r>
      <w:r w:rsidRPr="008924C8">
        <w:rPr>
          <w:rFonts w:ascii="Times New Roman" w:hAnsi="Times New Roman"/>
          <w:sz w:val="22"/>
          <w:szCs w:val="22"/>
        </w:rPr>
        <w:t xml:space="preserve">stu </w:t>
      </w:r>
      <w:r w:rsidR="00466237" w:rsidRPr="008924C8">
        <w:rPr>
          <w:rFonts w:ascii="Times New Roman" w:hAnsi="Times New Roman"/>
          <w:sz w:val="22"/>
          <w:szCs w:val="22"/>
        </w:rPr>
        <w:t xml:space="preserve">(mezi roky 2021 a 2022) nákladů na spotřebu </w:t>
      </w:r>
      <w:r w:rsidRPr="008924C8">
        <w:rPr>
          <w:rFonts w:ascii="Times New Roman" w:hAnsi="Times New Roman"/>
          <w:sz w:val="22"/>
          <w:szCs w:val="22"/>
        </w:rPr>
        <w:t>energií (elektrická energie, plyn, teplo a pára) alespoň o 50 %</w:t>
      </w:r>
      <w:r w:rsidR="00466237" w:rsidRPr="008924C8">
        <w:rPr>
          <w:rFonts w:ascii="Times New Roman" w:hAnsi="Times New Roman"/>
          <w:sz w:val="22"/>
          <w:szCs w:val="22"/>
        </w:rPr>
        <w:t xml:space="preserve">, a to </w:t>
      </w:r>
      <w:r w:rsidRPr="008924C8">
        <w:rPr>
          <w:rFonts w:ascii="Times New Roman" w:hAnsi="Times New Roman"/>
          <w:sz w:val="22"/>
          <w:szCs w:val="22"/>
        </w:rPr>
        <w:t xml:space="preserve">zpět na účet poskytovatele, vedený u České spořitelny, a. s., číslo účtu </w:t>
      </w:r>
      <w:r w:rsidR="00466237" w:rsidRPr="008924C8">
        <w:rPr>
          <w:rFonts w:ascii="Times New Roman" w:hAnsi="Times New Roman"/>
          <w:sz w:val="22"/>
          <w:szCs w:val="22"/>
        </w:rPr>
        <w:br/>
      </w:r>
      <w:r w:rsidRPr="008924C8">
        <w:rPr>
          <w:rFonts w:ascii="Times New Roman" w:hAnsi="Times New Roman"/>
          <w:sz w:val="22"/>
          <w:szCs w:val="22"/>
        </w:rPr>
        <w:t>27-1649297309/0800, variabilní symbol xxxxxx, nejpozději ve lhůtě stanovené pro předložení finančního vypořádání dotace.</w:t>
      </w:r>
    </w:p>
    <w:p w14:paraId="15CC67B4" w14:textId="77777777" w:rsidR="008D07E8" w:rsidRDefault="008D07E8" w:rsidP="008D07E8">
      <w:pPr>
        <w:pStyle w:val="Odstavecseseznamem"/>
        <w:rPr>
          <w:rFonts w:ascii="Times New Roman" w:hAnsi="Times New Roman"/>
          <w:sz w:val="22"/>
          <w:szCs w:val="22"/>
        </w:rPr>
      </w:pPr>
    </w:p>
    <w:p w14:paraId="0500733D" w14:textId="18402C2D" w:rsidR="00A13254" w:rsidRPr="008155E8" w:rsidRDefault="00A222BD" w:rsidP="00A13254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trike/>
          <w:sz w:val="22"/>
          <w:szCs w:val="22"/>
        </w:rPr>
      </w:pPr>
      <w:r w:rsidRPr="008155E8">
        <w:rPr>
          <w:rFonts w:ascii="Times New Roman" w:hAnsi="Times New Roman"/>
          <w:sz w:val="22"/>
          <w:szCs w:val="22"/>
        </w:rPr>
        <w:t xml:space="preserve">Předložit poskytovateli, před případnou přeměnou příjemce, či před zrušením příjemce s likvidací, finanční vypořádání dotace a vrátit nevyčerpanou část dotace na účet poskytovatele s písemným odůvodněním, a to v takovém časovém předstihu, aby nedošlo ke krácení práv poskytovatele. Povinnost dle věty první se týká i </w:t>
      </w:r>
      <w:r w:rsidR="006107C7" w:rsidRPr="008155E8">
        <w:rPr>
          <w:rFonts w:ascii="Times New Roman" w:hAnsi="Times New Roman"/>
          <w:sz w:val="22"/>
          <w:szCs w:val="22"/>
        </w:rPr>
        <w:t>příjemce</w:t>
      </w:r>
      <w:r w:rsidRPr="008155E8">
        <w:rPr>
          <w:rFonts w:ascii="Times New Roman" w:hAnsi="Times New Roman"/>
          <w:sz w:val="22"/>
          <w:szCs w:val="22"/>
        </w:rPr>
        <w:t>, který je zúčastněnou osobou</w:t>
      </w:r>
      <w:r w:rsidR="00FC5D8B" w:rsidRPr="008155E8">
        <w:rPr>
          <w:rFonts w:ascii="Times New Roman" w:hAnsi="Times New Roman"/>
          <w:sz w:val="22"/>
          <w:szCs w:val="22"/>
        </w:rPr>
        <w:t xml:space="preserve">, v rámci přeměny však nezaniká, ale stává se nástupnickou organizací. </w:t>
      </w:r>
      <w:r w:rsidRPr="008155E8">
        <w:rPr>
          <w:rFonts w:ascii="Times New Roman" w:hAnsi="Times New Roman"/>
          <w:sz w:val="22"/>
          <w:szCs w:val="22"/>
        </w:rPr>
        <w:t xml:space="preserve"> </w:t>
      </w:r>
    </w:p>
    <w:p w14:paraId="01258DF7" w14:textId="77777777" w:rsidR="00841969" w:rsidRPr="005B3867" w:rsidRDefault="00841969" w:rsidP="00FC5D8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A321EDB" w14:textId="60935BEC" w:rsidR="00B37107" w:rsidRPr="0095184F" w:rsidRDefault="00B37107" w:rsidP="00B37107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Cs/>
          <w:sz w:val="22"/>
          <w:szCs w:val="22"/>
        </w:rPr>
      </w:pPr>
      <w:r w:rsidRPr="0095184F">
        <w:rPr>
          <w:rFonts w:ascii="Times New Roman" w:hAnsi="Times New Roman"/>
          <w:iCs/>
          <w:sz w:val="22"/>
          <w:szCs w:val="22"/>
        </w:rPr>
        <w:t xml:space="preserve">V případě, že v období tří účetních let od nabytí účinnosti této smlouvy dojde k rozdělení příjemce na dva či více samostatné podniky, respektive v případě sloučení příjemce s jiným podnikem/převodu jmění podniku na společníka, je příjemce povinen neprodleně informovat poskytovatele o rozdělení podniku, respektive sloučení podniku/převodu jmění podniku na společníka, a poskytnout mu informace nezbytné pro úpravu záznamu podpory de minimis poskytnuté dle této smlouvy v centrálním registru podpor malého rozsahu. Při nesplnění této povinnosti se příjemce podpory vystavuje </w:t>
      </w:r>
      <w:r w:rsidR="00F75ED9" w:rsidRPr="0095184F">
        <w:rPr>
          <w:rFonts w:ascii="Times New Roman" w:hAnsi="Times New Roman"/>
          <w:iCs/>
          <w:sz w:val="22"/>
          <w:szCs w:val="22"/>
        </w:rPr>
        <w:t>riziku</w:t>
      </w:r>
      <w:r w:rsidRPr="0095184F">
        <w:rPr>
          <w:rFonts w:ascii="Times New Roman" w:hAnsi="Times New Roman"/>
          <w:iCs/>
          <w:sz w:val="22"/>
          <w:szCs w:val="22"/>
        </w:rPr>
        <w:t xml:space="preserve"> případné</w:t>
      </w:r>
      <w:r w:rsidR="00F75ED9" w:rsidRPr="0095184F">
        <w:rPr>
          <w:rFonts w:ascii="Times New Roman" w:hAnsi="Times New Roman"/>
          <w:iCs/>
          <w:sz w:val="22"/>
          <w:szCs w:val="22"/>
        </w:rPr>
        <w:t xml:space="preserve"> povinnosti</w:t>
      </w:r>
      <w:r w:rsidRPr="0095184F">
        <w:rPr>
          <w:rFonts w:ascii="Times New Roman" w:hAnsi="Times New Roman"/>
          <w:iCs/>
          <w:sz w:val="22"/>
          <w:szCs w:val="22"/>
        </w:rPr>
        <w:t xml:space="preserve"> </w:t>
      </w:r>
      <w:r w:rsidR="00E82A24" w:rsidRPr="0095184F">
        <w:rPr>
          <w:rFonts w:ascii="Times New Roman" w:hAnsi="Times New Roman"/>
          <w:iCs/>
          <w:sz w:val="22"/>
          <w:szCs w:val="22"/>
        </w:rPr>
        <w:t>navrácení</w:t>
      </w:r>
      <w:r w:rsidRPr="0095184F">
        <w:rPr>
          <w:rFonts w:ascii="Times New Roman" w:hAnsi="Times New Roman"/>
          <w:iCs/>
          <w:sz w:val="22"/>
          <w:szCs w:val="22"/>
        </w:rPr>
        <w:t xml:space="preserve"> předmětné dotace.</w:t>
      </w:r>
    </w:p>
    <w:p w14:paraId="5B7FB4D6" w14:textId="77777777" w:rsidR="007C27DC" w:rsidRDefault="007C27DC" w:rsidP="00B37107">
      <w:pPr>
        <w:pStyle w:val="Odstavecseseznamem"/>
        <w:ind w:left="0"/>
        <w:rPr>
          <w:rFonts w:ascii="Times New Roman" w:hAnsi="Times New Roman"/>
          <w:sz w:val="22"/>
          <w:szCs w:val="22"/>
        </w:rPr>
      </w:pPr>
    </w:p>
    <w:p w14:paraId="4D49537A" w14:textId="66B201E1" w:rsidR="005D52A0" w:rsidRPr="00A90374" w:rsidRDefault="005D52A0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Akceptovat </w:t>
      </w:r>
      <w:r w:rsidRPr="00A90374">
        <w:rPr>
          <w:rFonts w:ascii="Times New Roman" w:hAnsi="Times New Roman"/>
          <w:sz w:val="22"/>
          <w:szCs w:val="22"/>
        </w:rPr>
        <w:t xml:space="preserve">využívání údajů o </w:t>
      </w:r>
      <w:r w:rsidR="00550DBF" w:rsidRPr="00A90374">
        <w:rPr>
          <w:rFonts w:ascii="Times New Roman" w:hAnsi="Times New Roman"/>
          <w:sz w:val="22"/>
          <w:szCs w:val="22"/>
        </w:rPr>
        <w:t>předložené</w:t>
      </w:r>
      <w:r w:rsidR="00AE65A8" w:rsidRPr="00A90374">
        <w:rPr>
          <w:rFonts w:ascii="Times New Roman" w:hAnsi="Times New Roman"/>
          <w:sz w:val="22"/>
          <w:szCs w:val="22"/>
        </w:rPr>
        <w:t xml:space="preserve"> žádosti</w:t>
      </w:r>
      <w:r w:rsidR="00550DBF" w:rsidRPr="00A90374">
        <w:rPr>
          <w:rFonts w:ascii="Times New Roman" w:hAnsi="Times New Roman"/>
          <w:sz w:val="22"/>
          <w:szCs w:val="22"/>
        </w:rPr>
        <w:t xml:space="preserve"> </w:t>
      </w:r>
      <w:r w:rsidRPr="00A90374">
        <w:rPr>
          <w:rFonts w:ascii="Times New Roman" w:hAnsi="Times New Roman"/>
          <w:sz w:val="22"/>
          <w:szCs w:val="22"/>
        </w:rPr>
        <w:t>pro účely administrace v</w:t>
      </w:r>
      <w:r w:rsidR="00684DC1" w:rsidRPr="00A90374">
        <w:rPr>
          <w:rFonts w:ascii="Times New Roman" w:hAnsi="Times New Roman"/>
          <w:sz w:val="22"/>
          <w:szCs w:val="22"/>
        </w:rPr>
        <w:t xml:space="preserve"> </w:t>
      </w:r>
      <w:r w:rsidRPr="00A90374">
        <w:rPr>
          <w:rFonts w:ascii="Times New Roman" w:hAnsi="Times New Roman"/>
          <w:sz w:val="22"/>
          <w:szCs w:val="22"/>
        </w:rPr>
        <w:t xml:space="preserve">informačních systémech </w:t>
      </w:r>
      <w:r w:rsidR="00684DC1" w:rsidRPr="00A90374">
        <w:rPr>
          <w:rFonts w:ascii="Times New Roman" w:hAnsi="Times New Roman"/>
          <w:sz w:val="22"/>
          <w:szCs w:val="22"/>
        </w:rPr>
        <w:t>p</w:t>
      </w:r>
      <w:r w:rsidRPr="00A90374">
        <w:rPr>
          <w:rFonts w:ascii="Times New Roman" w:hAnsi="Times New Roman"/>
          <w:sz w:val="22"/>
          <w:szCs w:val="22"/>
        </w:rPr>
        <w:t xml:space="preserve">oskytovatele, přičemž příjemce souhlasí se zveřejněním svého názvu, sídla, účelu </w:t>
      </w:r>
      <w:r w:rsidR="00A67A80" w:rsidRPr="00A90374">
        <w:rPr>
          <w:rFonts w:ascii="Times New Roman" w:hAnsi="Times New Roman"/>
          <w:sz w:val="22"/>
          <w:szCs w:val="22"/>
        </w:rPr>
        <w:t>a </w:t>
      </w:r>
      <w:r w:rsidRPr="00A90374">
        <w:rPr>
          <w:rFonts w:ascii="Times New Roman" w:hAnsi="Times New Roman"/>
          <w:sz w:val="22"/>
          <w:szCs w:val="22"/>
        </w:rPr>
        <w:t xml:space="preserve">výše poskytnuté dotace, pro zajištění informovanosti </w:t>
      </w:r>
      <w:r w:rsidR="00A67A80" w:rsidRPr="00A90374">
        <w:rPr>
          <w:rFonts w:ascii="Times New Roman" w:hAnsi="Times New Roman"/>
          <w:sz w:val="22"/>
          <w:szCs w:val="22"/>
        </w:rPr>
        <w:t>o </w:t>
      </w:r>
      <w:r w:rsidRPr="00A90374">
        <w:rPr>
          <w:rFonts w:ascii="Times New Roman" w:hAnsi="Times New Roman"/>
          <w:sz w:val="22"/>
          <w:szCs w:val="22"/>
        </w:rPr>
        <w:t>přínosech dotace.</w:t>
      </w:r>
    </w:p>
    <w:p w14:paraId="11145214" w14:textId="77777777" w:rsidR="007F4073" w:rsidRPr="004B5A55" w:rsidRDefault="007F4073" w:rsidP="007F407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39D8C2D" w14:textId="77777777" w:rsidR="002D6629" w:rsidRPr="004B5A55" w:rsidRDefault="002D6629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B5A55">
        <w:rPr>
          <w:rFonts w:ascii="Times New Roman" w:hAnsi="Times New Roman"/>
          <w:sz w:val="22"/>
          <w:szCs w:val="22"/>
        </w:rPr>
        <w:t xml:space="preserve">Nepřevést svá práva a povinnosti z této smlouvy </w:t>
      </w:r>
      <w:r w:rsidR="003E6567" w:rsidRPr="004B5A55">
        <w:rPr>
          <w:rFonts w:ascii="Times New Roman" w:hAnsi="Times New Roman"/>
          <w:sz w:val="22"/>
          <w:szCs w:val="22"/>
        </w:rPr>
        <w:t xml:space="preserve">ani tuto smlouvu </w:t>
      </w:r>
      <w:r w:rsidRPr="004B5A55">
        <w:rPr>
          <w:rFonts w:ascii="Times New Roman" w:hAnsi="Times New Roman"/>
          <w:sz w:val="22"/>
          <w:szCs w:val="22"/>
        </w:rPr>
        <w:t>na jinou</w:t>
      </w:r>
      <w:r w:rsidR="009E5B61" w:rsidRPr="004B5A55">
        <w:rPr>
          <w:rFonts w:ascii="Times New Roman" w:hAnsi="Times New Roman"/>
          <w:sz w:val="22"/>
          <w:szCs w:val="22"/>
        </w:rPr>
        <w:t xml:space="preserve"> fyzickou nebo právnickou osobu</w:t>
      </w:r>
      <w:r w:rsidR="00650155" w:rsidRPr="004B5A55">
        <w:rPr>
          <w:rFonts w:ascii="Times New Roman" w:hAnsi="Times New Roman"/>
          <w:sz w:val="22"/>
          <w:szCs w:val="22"/>
        </w:rPr>
        <w:t>.</w:t>
      </w:r>
    </w:p>
    <w:p w14:paraId="5E177C0D" w14:textId="77777777" w:rsidR="008E431A" w:rsidRPr="004B5A55" w:rsidRDefault="008E431A" w:rsidP="008E431A">
      <w:pPr>
        <w:pStyle w:val="Odstavecseseznamem"/>
        <w:rPr>
          <w:rFonts w:ascii="Times New Roman" w:hAnsi="Times New Roman"/>
          <w:sz w:val="22"/>
          <w:szCs w:val="22"/>
        </w:rPr>
      </w:pPr>
    </w:p>
    <w:p w14:paraId="45FEF988" w14:textId="77777777" w:rsidR="00DA30F5" w:rsidRPr="00DA30F5" w:rsidRDefault="00DA30F5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B5A55">
        <w:rPr>
          <w:rFonts w:ascii="Times New Roman" w:hAnsi="Times New Roman"/>
          <w:sz w:val="22"/>
          <w:szCs w:val="22"/>
        </w:rPr>
        <w:t>Postupovat při výběru</w:t>
      </w:r>
      <w:r w:rsidRPr="00DA30F5">
        <w:rPr>
          <w:rFonts w:ascii="Times New Roman" w:hAnsi="Times New Roman"/>
          <w:sz w:val="22"/>
          <w:szCs w:val="22"/>
        </w:rPr>
        <w:t xml:space="preserve"> dodavatele v souladu se zákonem č. 134/2016 Sb</w:t>
      </w:r>
      <w:r>
        <w:rPr>
          <w:rFonts w:ascii="Times New Roman" w:hAnsi="Times New Roman"/>
          <w:sz w:val="22"/>
          <w:szCs w:val="22"/>
        </w:rPr>
        <w:t xml:space="preserve">., </w:t>
      </w:r>
      <w:r w:rsidRPr="00DA30F5">
        <w:rPr>
          <w:rFonts w:ascii="Times New Roman" w:hAnsi="Times New Roman"/>
          <w:sz w:val="22"/>
          <w:szCs w:val="22"/>
        </w:rPr>
        <w:t>o zadávání veřejných zakázek, ve znění pozdějších předpisů, je – li příjemce zadavatelem veřejné zakázky nebo splní – li příjemce definici zadavatele veřejné zakázky podle § 4 tohoto zákona</w:t>
      </w:r>
      <w:r>
        <w:rPr>
          <w:rFonts w:ascii="Times New Roman" w:hAnsi="Times New Roman"/>
          <w:sz w:val="22"/>
          <w:szCs w:val="22"/>
        </w:rPr>
        <w:t>.</w:t>
      </w:r>
    </w:p>
    <w:p w14:paraId="61B7A514" w14:textId="77777777" w:rsidR="002D6629" w:rsidRPr="004A50AA" w:rsidRDefault="002D6629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5D44E5D4" w14:textId="2F53C34E" w:rsidR="00CA7B36" w:rsidRDefault="00CA7B36" w:rsidP="00A90374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Archivovat po dobu 10 let od předložení </w:t>
      </w:r>
      <w:r w:rsidR="003E6567">
        <w:rPr>
          <w:rFonts w:ascii="Times New Roman" w:hAnsi="Times New Roman"/>
          <w:sz w:val="22"/>
          <w:szCs w:val="22"/>
        </w:rPr>
        <w:t>finančního vypořádání</w:t>
      </w:r>
      <w:r w:rsidRPr="004A50AA">
        <w:rPr>
          <w:rFonts w:ascii="Times New Roman" w:hAnsi="Times New Roman"/>
          <w:sz w:val="22"/>
          <w:szCs w:val="22"/>
        </w:rPr>
        <w:t xml:space="preserve"> dotace originály dokladů, prokazujících </w:t>
      </w:r>
      <w:r w:rsidRPr="008155E8">
        <w:rPr>
          <w:rFonts w:ascii="Times New Roman" w:hAnsi="Times New Roman"/>
          <w:sz w:val="22"/>
          <w:szCs w:val="22"/>
        </w:rPr>
        <w:t>její čerpání.</w:t>
      </w:r>
    </w:p>
    <w:p w14:paraId="13C5850A" w14:textId="77777777" w:rsidR="004A50AA" w:rsidRPr="004A50AA" w:rsidRDefault="004A50AA" w:rsidP="006A0802">
      <w:pPr>
        <w:pStyle w:val="JVS2"/>
        <w:jc w:val="both"/>
      </w:pPr>
    </w:p>
    <w:p w14:paraId="1B8D7C78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 xml:space="preserve">VI. </w:t>
      </w:r>
    </w:p>
    <w:p w14:paraId="1DECC50A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Kontrola</w:t>
      </w:r>
    </w:p>
    <w:p w14:paraId="1F4FC203" w14:textId="77777777" w:rsidR="00795E5C" w:rsidRPr="004A50AA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Příjemce je povinen podrobit se průběžné a následné kontrole podle zákona č. 320/2001 Sb., o finanční kontrole</w:t>
      </w:r>
      <w:r w:rsidR="005F698B">
        <w:rPr>
          <w:rFonts w:ascii="Times New Roman" w:hAnsi="Times New Roman"/>
          <w:sz w:val="22"/>
          <w:szCs w:val="22"/>
        </w:rPr>
        <w:t xml:space="preserve"> ve veřejné správě</w:t>
      </w:r>
      <w:r w:rsidRPr="004A50AA">
        <w:rPr>
          <w:rFonts w:ascii="Times New Roman" w:hAnsi="Times New Roman"/>
          <w:sz w:val="22"/>
          <w:szCs w:val="22"/>
        </w:rPr>
        <w:t xml:space="preserve"> a o změně některých </w:t>
      </w:r>
      <w:r w:rsidR="005F698B">
        <w:rPr>
          <w:rFonts w:ascii="Times New Roman" w:hAnsi="Times New Roman"/>
          <w:sz w:val="22"/>
          <w:szCs w:val="22"/>
        </w:rPr>
        <w:t>zákonů</w:t>
      </w:r>
      <w:r w:rsidR="003905FC">
        <w:rPr>
          <w:rFonts w:ascii="Times New Roman" w:hAnsi="Times New Roman"/>
          <w:sz w:val="22"/>
          <w:szCs w:val="22"/>
        </w:rPr>
        <w:t xml:space="preserve"> (zákon o finanční kontrole)</w:t>
      </w:r>
      <w:r w:rsidRPr="004A50AA">
        <w:rPr>
          <w:rFonts w:ascii="Times New Roman" w:hAnsi="Times New Roman"/>
          <w:sz w:val="22"/>
          <w:szCs w:val="22"/>
        </w:rPr>
        <w:t>, ve znění pozdějších předpisů, za účelem prověření dodržování podmínek smlouvy pro nakládání s poskytnutými prostředky</w:t>
      </w:r>
      <w:r w:rsidR="00CB17E9">
        <w:rPr>
          <w:rFonts w:ascii="Times New Roman" w:hAnsi="Times New Roman"/>
          <w:sz w:val="22"/>
          <w:szCs w:val="22"/>
        </w:rPr>
        <w:t>, a to po dobu 10 let ode dne předložení finančního vypořádání dotace.</w:t>
      </w:r>
      <w:r w:rsidRPr="004A50AA">
        <w:rPr>
          <w:rFonts w:ascii="Times New Roman" w:hAnsi="Times New Roman"/>
          <w:sz w:val="22"/>
          <w:szCs w:val="22"/>
        </w:rPr>
        <w:t xml:space="preserve"> Příjemce je povinen na požádání předložit kontrolnímu orgánu za účelem provedení kontroly veškeré účetní a ostatní potřebné doklady, vztahující se k nakládání s poskytnutými </w:t>
      </w:r>
      <w:r w:rsidR="005F698B">
        <w:rPr>
          <w:rFonts w:ascii="Times New Roman" w:hAnsi="Times New Roman"/>
          <w:sz w:val="22"/>
          <w:szCs w:val="22"/>
        </w:rPr>
        <w:t>peněžními</w:t>
      </w:r>
      <w:r w:rsidRPr="004A50AA">
        <w:rPr>
          <w:rFonts w:ascii="Times New Roman" w:hAnsi="Times New Roman"/>
          <w:sz w:val="22"/>
          <w:szCs w:val="22"/>
        </w:rPr>
        <w:t xml:space="preserve"> prostředky. </w:t>
      </w:r>
    </w:p>
    <w:p w14:paraId="51D2BB77" w14:textId="77777777" w:rsidR="00292CEA" w:rsidRPr="004A50AA" w:rsidRDefault="00292CEA" w:rsidP="0029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1C6E9DEC" w14:textId="77777777" w:rsidR="00795E5C" w:rsidRPr="004A50AA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lastRenderedPageBreak/>
        <w:t xml:space="preserve">Příjemce je povinen smluvně zajistit, aby osoby povinné spolupůsobit při výkonu finanční kontroly, </w:t>
      </w:r>
      <w:r w:rsidR="00A67A80" w:rsidRPr="004A50AA">
        <w:rPr>
          <w:rFonts w:ascii="Times New Roman" w:hAnsi="Times New Roman"/>
          <w:sz w:val="22"/>
          <w:szCs w:val="22"/>
        </w:rPr>
        <w:t>tj. </w:t>
      </w:r>
      <w:r w:rsidRPr="004A50AA">
        <w:rPr>
          <w:rFonts w:ascii="Times New Roman" w:hAnsi="Times New Roman"/>
          <w:sz w:val="22"/>
          <w:szCs w:val="22"/>
        </w:rPr>
        <w:t>osoby podílející se na dodávkách zboží nebo služeb hrazených z veřejné finanční podpory</w:t>
      </w:r>
      <w:r w:rsidR="005F698B">
        <w:rPr>
          <w:rFonts w:ascii="Times New Roman" w:hAnsi="Times New Roman"/>
          <w:sz w:val="22"/>
          <w:szCs w:val="22"/>
        </w:rPr>
        <w:t xml:space="preserve"> dle této smlouvy</w:t>
      </w:r>
      <w:r w:rsidRPr="004A50AA">
        <w:rPr>
          <w:rFonts w:ascii="Times New Roman" w:hAnsi="Times New Roman"/>
          <w:sz w:val="22"/>
          <w:szCs w:val="22"/>
        </w:rPr>
        <w:t>, umožnily poskytovateli prověřit jejich účetnictví a účetní záznamy v rozsahu nezbytném ke splnění účelu kontroly.</w:t>
      </w:r>
    </w:p>
    <w:p w14:paraId="5AAD2A78" w14:textId="77777777" w:rsidR="005E7333" w:rsidRPr="004A50AA" w:rsidRDefault="005E7333" w:rsidP="005E733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0431F3A" w14:textId="436862C1" w:rsidR="00795E5C" w:rsidRPr="005A005E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A005E">
        <w:rPr>
          <w:rFonts w:ascii="Times New Roman" w:hAnsi="Times New Roman"/>
          <w:sz w:val="22"/>
          <w:szCs w:val="22"/>
        </w:rPr>
        <w:t xml:space="preserve">Poskytovatel je oprávněn provádět kontrolu pověřenými zaměstnanci </w:t>
      </w:r>
      <w:r w:rsidR="005A005E" w:rsidRPr="005A005E">
        <w:rPr>
          <w:rFonts w:ascii="Times New Roman" w:hAnsi="Times New Roman"/>
          <w:sz w:val="22"/>
          <w:szCs w:val="22"/>
        </w:rPr>
        <w:t>poskytovatele</w:t>
      </w:r>
      <w:r w:rsidRPr="005A005E">
        <w:rPr>
          <w:rFonts w:ascii="Times New Roman" w:hAnsi="Times New Roman"/>
          <w:sz w:val="22"/>
          <w:szCs w:val="22"/>
        </w:rPr>
        <w:t xml:space="preserve">, a to i namátkově. Za tím účelem </w:t>
      </w:r>
      <w:r w:rsidR="005F698B" w:rsidRPr="005A005E">
        <w:rPr>
          <w:rFonts w:ascii="Times New Roman" w:hAnsi="Times New Roman"/>
          <w:sz w:val="22"/>
          <w:szCs w:val="22"/>
        </w:rPr>
        <w:t xml:space="preserve">se smluvní strany dohodly, že </w:t>
      </w:r>
      <w:r w:rsidR="005A005E" w:rsidRPr="005A005E">
        <w:rPr>
          <w:rFonts w:ascii="Times New Roman" w:hAnsi="Times New Roman"/>
          <w:sz w:val="22"/>
          <w:szCs w:val="22"/>
        </w:rPr>
        <w:t xml:space="preserve">pověření </w:t>
      </w:r>
      <w:r w:rsidRPr="005A005E">
        <w:rPr>
          <w:rFonts w:ascii="Times New Roman" w:hAnsi="Times New Roman"/>
          <w:sz w:val="22"/>
          <w:szCs w:val="22"/>
        </w:rPr>
        <w:t xml:space="preserve">zaměstnanci </w:t>
      </w:r>
      <w:r w:rsidR="005A005E" w:rsidRPr="005A005E">
        <w:rPr>
          <w:rFonts w:ascii="Times New Roman" w:hAnsi="Times New Roman"/>
          <w:sz w:val="22"/>
          <w:szCs w:val="22"/>
        </w:rPr>
        <w:t>poskytovatele</w:t>
      </w:r>
      <w:r w:rsidRPr="005A005E">
        <w:rPr>
          <w:rFonts w:ascii="Times New Roman" w:hAnsi="Times New Roman"/>
          <w:sz w:val="22"/>
          <w:szCs w:val="22"/>
        </w:rPr>
        <w:t xml:space="preserve"> </w:t>
      </w:r>
      <w:r w:rsidR="005F698B" w:rsidRPr="005A005E">
        <w:rPr>
          <w:rFonts w:ascii="Times New Roman" w:hAnsi="Times New Roman"/>
          <w:sz w:val="22"/>
          <w:szCs w:val="22"/>
        </w:rPr>
        <w:t xml:space="preserve">jsou </w:t>
      </w:r>
      <w:r w:rsidRPr="005A005E">
        <w:rPr>
          <w:rFonts w:ascii="Times New Roman" w:hAnsi="Times New Roman"/>
          <w:sz w:val="22"/>
          <w:szCs w:val="22"/>
        </w:rPr>
        <w:t>oprávněni vstupovat do příslušných objektů.</w:t>
      </w:r>
    </w:p>
    <w:p w14:paraId="6A11C18B" w14:textId="77777777" w:rsidR="005F698B" w:rsidRDefault="005F698B" w:rsidP="006A0802">
      <w:pPr>
        <w:pStyle w:val="JVS2"/>
        <w:jc w:val="both"/>
      </w:pPr>
    </w:p>
    <w:p w14:paraId="463AEAA8" w14:textId="77777777" w:rsidR="00795E5C" w:rsidRPr="00085CC9" w:rsidRDefault="006A0802" w:rsidP="006A0802">
      <w:pPr>
        <w:pStyle w:val="JVS2"/>
        <w:jc w:val="both"/>
      </w:pPr>
      <w:r w:rsidRPr="00085CC9">
        <w:t xml:space="preserve">čl. </w:t>
      </w:r>
      <w:r w:rsidR="00795E5C" w:rsidRPr="00085CC9">
        <w:t>VII.</w:t>
      </w:r>
    </w:p>
    <w:p w14:paraId="5D48FDDB" w14:textId="77777777" w:rsidR="00795E5C" w:rsidRPr="004A50AA" w:rsidRDefault="00795E5C" w:rsidP="002E6559">
      <w:pPr>
        <w:pStyle w:val="JVS2"/>
        <w:jc w:val="both"/>
        <w:outlineLvl w:val="0"/>
      </w:pPr>
      <w:r w:rsidRPr="00085CC9">
        <w:t>Sankční ujednání</w:t>
      </w:r>
    </w:p>
    <w:p w14:paraId="543F97B2" w14:textId="77777777" w:rsidR="00CF5CD2" w:rsidRDefault="00456DF1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7E15C4">
        <w:rPr>
          <w:rFonts w:ascii="Times New Roman" w:hAnsi="Times New Roman"/>
          <w:sz w:val="22"/>
          <w:szCs w:val="22"/>
        </w:rPr>
        <w:t xml:space="preserve">Neoprávněné použití nebo zadržení peněžních prostředků poskytnutých z rozpočtu poskytovatele je porušením rozpočtové kázně dle zákona č. 250/2000 Sb., o rozpočtových pravidlech územních rozpočtů, ve znění pozdějších předpisů. </w:t>
      </w:r>
      <w:r w:rsidR="0060285D" w:rsidRPr="007E15C4">
        <w:rPr>
          <w:rFonts w:ascii="Times New Roman" w:hAnsi="Times New Roman"/>
          <w:sz w:val="22"/>
          <w:szCs w:val="22"/>
        </w:rPr>
        <w:t>Při porušení rozpočtové kázně bude poskytovate</w:t>
      </w:r>
      <w:r w:rsidR="001E1552" w:rsidRPr="007E15C4">
        <w:rPr>
          <w:rFonts w:ascii="Times New Roman" w:hAnsi="Times New Roman"/>
          <w:sz w:val="22"/>
          <w:szCs w:val="22"/>
        </w:rPr>
        <w:t xml:space="preserve">l postupovat podle § 22 </w:t>
      </w:r>
      <w:r w:rsidRPr="007E15C4">
        <w:rPr>
          <w:rFonts w:ascii="Times New Roman" w:hAnsi="Times New Roman"/>
          <w:sz w:val="22"/>
          <w:szCs w:val="22"/>
        </w:rPr>
        <w:t>tohoto zákona.</w:t>
      </w:r>
      <w:r w:rsidR="001E1552" w:rsidRPr="007E15C4">
        <w:rPr>
          <w:rFonts w:ascii="Times New Roman" w:hAnsi="Times New Roman"/>
          <w:sz w:val="22"/>
          <w:szCs w:val="22"/>
        </w:rPr>
        <w:t xml:space="preserve"> </w:t>
      </w:r>
    </w:p>
    <w:p w14:paraId="508A9A83" w14:textId="77777777" w:rsidR="00FB6667" w:rsidRPr="004A50AA" w:rsidRDefault="00FB6667" w:rsidP="0069494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0568434" w14:textId="015B3696" w:rsidR="00FC2516" w:rsidRPr="008155E8" w:rsidRDefault="00FB6667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085CC9">
        <w:rPr>
          <w:rFonts w:ascii="Times New Roman" w:hAnsi="Times New Roman"/>
          <w:sz w:val="22"/>
          <w:szCs w:val="22"/>
        </w:rPr>
        <w:t>Pokud příjemce poruší jakoukoliv jinou povinnost</w:t>
      </w:r>
      <w:r w:rsidR="00085CC9" w:rsidRPr="00085CC9">
        <w:rPr>
          <w:rFonts w:ascii="Times New Roman" w:hAnsi="Times New Roman"/>
          <w:sz w:val="22"/>
          <w:szCs w:val="22"/>
        </w:rPr>
        <w:t xml:space="preserve">, </w:t>
      </w:r>
      <w:r w:rsidRPr="00085CC9">
        <w:rPr>
          <w:rFonts w:ascii="Times New Roman" w:hAnsi="Times New Roman"/>
          <w:sz w:val="22"/>
          <w:szCs w:val="22"/>
        </w:rPr>
        <w:t>vyplývající pro něj z této smlouvy a toto porušení ne</w:t>
      </w:r>
      <w:r w:rsidR="00085CC9" w:rsidRPr="00085CC9">
        <w:rPr>
          <w:rFonts w:ascii="Times New Roman" w:hAnsi="Times New Roman"/>
          <w:sz w:val="22"/>
          <w:szCs w:val="22"/>
        </w:rPr>
        <w:t>bude</w:t>
      </w:r>
      <w:r w:rsidRPr="00085CC9">
        <w:rPr>
          <w:rFonts w:ascii="Times New Roman" w:hAnsi="Times New Roman"/>
          <w:sz w:val="22"/>
          <w:szCs w:val="22"/>
        </w:rPr>
        <w:t xml:space="preserve"> porušením rozpočtové </w:t>
      </w:r>
      <w:r w:rsidRPr="008155E8">
        <w:rPr>
          <w:rFonts w:ascii="Times New Roman" w:hAnsi="Times New Roman"/>
          <w:sz w:val="22"/>
          <w:szCs w:val="22"/>
        </w:rPr>
        <w:t>kázně, je povinen zaplatit smluvní pokutu ve výši 1 % z poskytnuté dotace</w:t>
      </w:r>
      <w:r w:rsidR="00DD3A02" w:rsidRPr="008155E8">
        <w:rPr>
          <w:rFonts w:ascii="Times New Roman" w:hAnsi="Times New Roman"/>
          <w:sz w:val="22"/>
          <w:szCs w:val="22"/>
        </w:rPr>
        <w:t xml:space="preserve"> za každé jednotlivé porušení</w:t>
      </w:r>
      <w:r w:rsidRPr="008155E8">
        <w:rPr>
          <w:rFonts w:ascii="Times New Roman" w:hAnsi="Times New Roman"/>
          <w:sz w:val="22"/>
          <w:szCs w:val="22"/>
        </w:rPr>
        <w:t>, nedojde-li k nápravě ve lhůtě stanovené poskytovatelem.</w:t>
      </w:r>
      <w:r w:rsidR="00D53E4D" w:rsidRPr="008155E8">
        <w:rPr>
          <w:rFonts w:ascii="Times New Roman" w:hAnsi="Times New Roman"/>
          <w:sz w:val="22"/>
          <w:szCs w:val="22"/>
        </w:rPr>
        <w:t xml:space="preserve"> </w:t>
      </w:r>
      <w:r w:rsidR="00FC5D8B" w:rsidRPr="008155E8">
        <w:rPr>
          <w:rFonts w:ascii="Times New Roman" w:hAnsi="Times New Roman"/>
          <w:sz w:val="22"/>
          <w:szCs w:val="22"/>
        </w:rPr>
        <w:t xml:space="preserve">V případě, že </w:t>
      </w:r>
      <w:r w:rsidR="00A17685" w:rsidRPr="008155E8">
        <w:rPr>
          <w:rFonts w:ascii="Times New Roman" w:hAnsi="Times New Roman"/>
          <w:sz w:val="22"/>
          <w:szCs w:val="22"/>
        </w:rPr>
        <w:t xml:space="preserve">nelze vyzvat k nápravě, neboť tato </w:t>
      </w:r>
      <w:r w:rsidR="00FC5D8B" w:rsidRPr="008155E8">
        <w:rPr>
          <w:rFonts w:ascii="Times New Roman" w:hAnsi="Times New Roman"/>
          <w:sz w:val="22"/>
          <w:szCs w:val="22"/>
        </w:rPr>
        <w:t>není možná, je příjemce povinen zaplatit smluvní pokutu</w:t>
      </w:r>
      <w:r w:rsidR="00CB7E2A" w:rsidRPr="008155E8">
        <w:rPr>
          <w:rFonts w:ascii="Times New Roman" w:hAnsi="Times New Roman"/>
          <w:sz w:val="22"/>
          <w:szCs w:val="22"/>
        </w:rPr>
        <w:t xml:space="preserve"> dle věty první.</w:t>
      </w:r>
    </w:p>
    <w:p w14:paraId="421ABF51" w14:textId="77777777" w:rsidR="00085CC9" w:rsidRDefault="00085CC9" w:rsidP="00085CC9">
      <w:pPr>
        <w:pStyle w:val="Odstavecseseznamem"/>
        <w:rPr>
          <w:rFonts w:ascii="Times New Roman" w:hAnsi="Times New Roman"/>
          <w:sz w:val="22"/>
          <w:szCs w:val="22"/>
        </w:rPr>
      </w:pPr>
    </w:p>
    <w:p w14:paraId="172A6D28" w14:textId="5E35D893" w:rsidR="004A50AA" w:rsidRPr="00242A68" w:rsidRDefault="00FC2516" w:rsidP="00260D50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8"/>
          <w:szCs w:val="28"/>
        </w:rPr>
      </w:pPr>
      <w:r w:rsidRPr="00FF2F69">
        <w:t>S</w:t>
      </w:r>
      <w:r w:rsidRPr="00085CC9">
        <w:rPr>
          <w:rFonts w:ascii="Times New Roman" w:hAnsi="Times New Roman"/>
          <w:sz w:val="22"/>
          <w:szCs w:val="22"/>
        </w:rPr>
        <w:t xml:space="preserve">mluvní strany se dohodly, že smluvní strana, která má právo na smluvní pokutu dle této smlouvy, má </w:t>
      </w:r>
      <w:r w:rsidRPr="00242A68">
        <w:rPr>
          <w:rFonts w:ascii="Times New Roman" w:hAnsi="Times New Roman"/>
          <w:sz w:val="22"/>
          <w:szCs w:val="22"/>
        </w:rPr>
        <w:t>právo také na náhradu škody vzniklé z porušení povinností, ke kterému se smluvní pokuta vztahuje.</w:t>
      </w:r>
      <w:r w:rsidR="00FF2F69" w:rsidRPr="00242A68">
        <w:rPr>
          <w:rFonts w:ascii="Times New Roman" w:hAnsi="Times New Roman"/>
          <w:sz w:val="22"/>
          <w:szCs w:val="22"/>
        </w:rPr>
        <w:t xml:space="preserve"> </w:t>
      </w:r>
    </w:p>
    <w:p w14:paraId="05B567E3" w14:textId="77777777" w:rsidR="003A5E06" w:rsidRPr="00242A68" w:rsidRDefault="003A5E06" w:rsidP="00260D50">
      <w:pPr>
        <w:pStyle w:val="Odstavecseseznamem"/>
        <w:rPr>
          <w:sz w:val="28"/>
          <w:szCs w:val="28"/>
        </w:rPr>
      </w:pPr>
    </w:p>
    <w:p w14:paraId="51AA4C21" w14:textId="26EFDF37" w:rsidR="00504375" w:rsidRPr="00242A68" w:rsidRDefault="003A5E06" w:rsidP="00F422AE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8"/>
          <w:szCs w:val="28"/>
        </w:rPr>
      </w:pPr>
      <w:r w:rsidRPr="00242A68">
        <w:rPr>
          <w:rFonts w:ascii="Times New Roman" w:hAnsi="Times New Roman"/>
          <w:sz w:val="22"/>
          <w:szCs w:val="22"/>
        </w:rPr>
        <w:t>Porušení povinností příjemcem, které jsou uvedeny v ustanovení</w:t>
      </w:r>
      <w:r w:rsidR="00A13254" w:rsidRPr="00242A68">
        <w:rPr>
          <w:rFonts w:ascii="Times New Roman" w:hAnsi="Times New Roman"/>
          <w:sz w:val="22"/>
          <w:szCs w:val="22"/>
        </w:rPr>
        <w:t>ch</w:t>
      </w:r>
      <w:r w:rsidRPr="00242A68">
        <w:rPr>
          <w:rFonts w:ascii="Times New Roman" w:hAnsi="Times New Roman"/>
          <w:sz w:val="22"/>
          <w:szCs w:val="22"/>
        </w:rPr>
        <w:t xml:space="preserve"> čl. I. odst. 1</w:t>
      </w:r>
      <w:r w:rsidR="00A13254" w:rsidRPr="00242A68">
        <w:rPr>
          <w:rFonts w:ascii="Times New Roman" w:hAnsi="Times New Roman"/>
          <w:sz w:val="22"/>
          <w:szCs w:val="22"/>
        </w:rPr>
        <w:t xml:space="preserve"> </w:t>
      </w:r>
      <w:r w:rsidRPr="00242A68">
        <w:rPr>
          <w:rFonts w:ascii="Times New Roman" w:hAnsi="Times New Roman"/>
          <w:sz w:val="22"/>
          <w:szCs w:val="22"/>
        </w:rPr>
        <w:t>této smlouvy</w:t>
      </w:r>
      <w:r w:rsidR="00196937" w:rsidRPr="00242A68">
        <w:rPr>
          <w:rFonts w:ascii="Times New Roman" w:hAnsi="Times New Roman"/>
          <w:sz w:val="22"/>
          <w:szCs w:val="22"/>
        </w:rPr>
        <w:t>,</w:t>
      </w:r>
      <w:r w:rsidRPr="00242A68">
        <w:rPr>
          <w:rFonts w:ascii="Times New Roman" w:hAnsi="Times New Roman"/>
          <w:sz w:val="22"/>
          <w:szCs w:val="22"/>
        </w:rPr>
        <w:t xml:space="preserve"> je považováno</w:t>
      </w:r>
      <w:r w:rsidR="00260D50" w:rsidRPr="00242A68">
        <w:rPr>
          <w:rFonts w:ascii="Times New Roman" w:hAnsi="Times New Roman"/>
          <w:sz w:val="22"/>
          <w:szCs w:val="22"/>
        </w:rPr>
        <w:t xml:space="preserve"> za porušení méně závažné povinnosti ve smyslu ustanovení § 10a odst. 6 zákona č. 250/2000 Sb., o rozpočtových pravidlech územních rozpočtů, ve znění pozdějších předpisů. Odvod za porušení rozpočtové kázně v případě porušení uvedených povinností se stanoví </w:t>
      </w:r>
      <w:r w:rsidR="00260D50" w:rsidRPr="00242A68">
        <w:rPr>
          <w:rFonts w:ascii="Times New Roman" w:hAnsi="Times New Roman"/>
          <w:iCs/>
          <w:sz w:val="22"/>
          <w:szCs w:val="22"/>
        </w:rPr>
        <w:t>ve výši</w:t>
      </w:r>
      <w:r w:rsidR="000F5390" w:rsidRPr="00242A68">
        <w:rPr>
          <w:rFonts w:ascii="Times New Roman" w:hAnsi="Times New Roman"/>
          <w:iCs/>
          <w:sz w:val="22"/>
          <w:szCs w:val="22"/>
        </w:rPr>
        <w:t xml:space="preserve"> </w:t>
      </w:r>
      <w:r w:rsidR="00242A68" w:rsidRPr="00242A68">
        <w:rPr>
          <w:rFonts w:ascii="Times New Roman" w:hAnsi="Times New Roman"/>
          <w:iCs/>
          <w:sz w:val="22"/>
          <w:szCs w:val="22"/>
        </w:rPr>
        <w:t>2</w:t>
      </w:r>
      <w:r w:rsidR="000F5390" w:rsidRPr="00242A68">
        <w:rPr>
          <w:rFonts w:ascii="Times New Roman" w:hAnsi="Times New Roman"/>
          <w:iCs/>
          <w:sz w:val="22"/>
          <w:szCs w:val="22"/>
        </w:rPr>
        <w:t xml:space="preserve"> %</w:t>
      </w:r>
      <w:r w:rsidR="00260D50" w:rsidRPr="00242A68">
        <w:rPr>
          <w:rFonts w:ascii="Times New Roman" w:hAnsi="Times New Roman"/>
          <w:iCs/>
          <w:sz w:val="22"/>
          <w:szCs w:val="22"/>
        </w:rPr>
        <w:t xml:space="preserve"> z poskytnuté dotace</w:t>
      </w:r>
      <w:r w:rsidR="00260D50" w:rsidRPr="00242A68">
        <w:rPr>
          <w:rFonts w:ascii="Times New Roman" w:hAnsi="Times New Roman"/>
          <w:sz w:val="22"/>
          <w:szCs w:val="22"/>
        </w:rPr>
        <w:t xml:space="preserve"> za každé jednotlivé porušení povinnosti</w:t>
      </w:r>
      <w:r w:rsidR="00CB7E2A" w:rsidRPr="00242A68">
        <w:rPr>
          <w:rFonts w:ascii="Times New Roman" w:hAnsi="Times New Roman"/>
          <w:sz w:val="22"/>
          <w:szCs w:val="22"/>
        </w:rPr>
        <w:t xml:space="preserve">. </w:t>
      </w:r>
    </w:p>
    <w:p w14:paraId="30380FC4" w14:textId="77777777" w:rsidR="001540F9" w:rsidRPr="001540F9" w:rsidRDefault="001540F9" w:rsidP="001540F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8"/>
          <w:szCs w:val="28"/>
        </w:rPr>
      </w:pPr>
    </w:p>
    <w:p w14:paraId="0D377B76" w14:textId="4F4F5834" w:rsidR="0076108E" w:rsidRPr="00242A68" w:rsidRDefault="0076108E" w:rsidP="00260D50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F765C">
        <w:rPr>
          <w:rFonts w:ascii="Times New Roman" w:hAnsi="Times New Roman"/>
          <w:sz w:val="22"/>
          <w:szCs w:val="22"/>
        </w:rPr>
        <w:t>Porušení povinnost</w:t>
      </w:r>
      <w:r w:rsidR="000E0586">
        <w:rPr>
          <w:rFonts w:ascii="Times New Roman" w:hAnsi="Times New Roman"/>
          <w:sz w:val="22"/>
          <w:szCs w:val="22"/>
        </w:rPr>
        <w:t>í</w:t>
      </w:r>
      <w:r w:rsidRPr="009F765C">
        <w:rPr>
          <w:rFonts w:ascii="Times New Roman" w:hAnsi="Times New Roman"/>
          <w:sz w:val="22"/>
          <w:szCs w:val="22"/>
        </w:rPr>
        <w:t xml:space="preserve"> </w:t>
      </w:r>
      <w:r w:rsidRPr="00023D6B">
        <w:rPr>
          <w:rFonts w:ascii="Times New Roman" w:hAnsi="Times New Roman"/>
          <w:sz w:val="22"/>
          <w:szCs w:val="22"/>
        </w:rPr>
        <w:t>uveden</w:t>
      </w:r>
      <w:r w:rsidR="000E0586" w:rsidRPr="00023D6B">
        <w:rPr>
          <w:rFonts w:ascii="Times New Roman" w:hAnsi="Times New Roman"/>
          <w:sz w:val="22"/>
          <w:szCs w:val="22"/>
        </w:rPr>
        <w:t>ých</w:t>
      </w:r>
      <w:r w:rsidRPr="00023D6B">
        <w:rPr>
          <w:rFonts w:ascii="Times New Roman" w:hAnsi="Times New Roman"/>
          <w:sz w:val="22"/>
          <w:szCs w:val="22"/>
        </w:rPr>
        <w:t xml:space="preserve"> v</w:t>
      </w:r>
      <w:r w:rsidR="00A57748" w:rsidRPr="00023D6B">
        <w:rPr>
          <w:rFonts w:ascii="Times New Roman" w:hAnsi="Times New Roman"/>
          <w:sz w:val="22"/>
          <w:szCs w:val="22"/>
        </w:rPr>
        <w:t xml:space="preserve"> čl. V. </w:t>
      </w:r>
      <w:r w:rsidRPr="00023D6B">
        <w:rPr>
          <w:rFonts w:ascii="Times New Roman" w:hAnsi="Times New Roman"/>
          <w:sz w:val="22"/>
          <w:szCs w:val="22"/>
        </w:rPr>
        <w:t xml:space="preserve">odst. </w:t>
      </w:r>
      <w:r w:rsidR="000E0586" w:rsidRPr="00023D6B">
        <w:rPr>
          <w:rFonts w:ascii="Times New Roman" w:hAnsi="Times New Roman"/>
          <w:sz w:val="22"/>
          <w:szCs w:val="22"/>
        </w:rPr>
        <w:t xml:space="preserve">8 </w:t>
      </w:r>
      <w:r w:rsidRPr="00023D6B">
        <w:rPr>
          <w:rFonts w:ascii="Times New Roman" w:hAnsi="Times New Roman"/>
          <w:sz w:val="22"/>
          <w:szCs w:val="22"/>
        </w:rPr>
        <w:t xml:space="preserve">této smlouvy </w:t>
      </w:r>
      <w:r w:rsidRPr="009F765C">
        <w:rPr>
          <w:rFonts w:ascii="Times New Roman" w:hAnsi="Times New Roman"/>
          <w:sz w:val="22"/>
          <w:szCs w:val="22"/>
        </w:rPr>
        <w:t xml:space="preserve">je považováno za porušení méně závažné povinnosti ve smyslu ustanovení § 10a odst. 6 zákona č. 250/2000 Sb., o rozpočtových pravidlech územních rozpočtů, ve znění pozdějších předpisů. Odvod za porušení </w:t>
      </w:r>
      <w:r w:rsidRPr="00242A68">
        <w:rPr>
          <w:rFonts w:ascii="Times New Roman" w:hAnsi="Times New Roman"/>
          <w:sz w:val="22"/>
          <w:szCs w:val="22"/>
        </w:rPr>
        <w:t xml:space="preserve">rozpočtové kázně </w:t>
      </w:r>
      <w:r w:rsidR="000E0586" w:rsidRPr="00242A68">
        <w:rPr>
          <w:rFonts w:ascii="Times New Roman" w:hAnsi="Times New Roman"/>
          <w:sz w:val="22"/>
          <w:szCs w:val="22"/>
        </w:rPr>
        <w:t xml:space="preserve">v případě porušení uvedených povinností </w:t>
      </w:r>
      <w:r w:rsidRPr="00242A68">
        <w:rPr>
          <w:rFonts w:ascii="Times New Roman" w:hAnsi="Times New Roman"/>
          <w:sz w:val="22"/>
          <w:szCs w:val="22"/>
        </w:rPr>
        <w:t>se stanoví</w:t>
      </w:r>
      <w:r w:rsidR="000E0586" w:rsidRPr="00242A68">
        <w:rPr>
          <w:rFonts w:ascii="Times New Roman" w:hAnsi="Times New Roman"/>
          <w:sz w:val="22"/>
          <w:szCs w:val="22"/>
        </w:rPr>
        <w:t xml:space="preserve"> </w:t>
      </w:r>
      <w:r w:rsidR="009932C2" w:rsidRPr="00242A68">
        <w:rPr>
          <w:rFonts w:ascii="Times New Roman" w:hAnsi="Times New Roman"/>
          <w:iCs/>
          <w:sz w:val="22"/>
          <w:szCs w:val="22"/>
        </w:rPr>
        <w:t xml:space="preserve">ve </w:t>
      </w:r>
      <w:r w:rsidR="009932C2" w:rsidRPr="006E2F70">
        <w:rPr>
          <w:rFonts w:ascii="Times New Roman" w:hAnsi="Times New Roman"/>
          <w:iCs/>
          <w:sz w:val="22"/>
          <w:szCs w:val="22"/>
        </w:rPr>
        <w:t xml:space="preserve">výši </w:t>
      </w:r>
      <w:r w:rsidR="0056161F" w:rsidRPr="006E2F70">
        <w:rPr>
          <w:rFonts w:ascii="Times New Roman" w:hAnsi="Times New Roman"/>
          <w:iCs/>
          <w:sz w:val="22"/>
          <w:szCs w:val="22"/>
        </w:rPr>
        <w:t>2</w:t>
      </w:r>
      <w:r w:rsidRPr="006E2F70">
        <w:rPr>
          <w:rFonts w:ascii="Times New Roman" w:hAnsi="Times New Roman"/>
          <w:iCs/>
          <w:sz w:val="22"/>
          <w:szCs w:val="22"/>
        </w:rPr>
        <w:t xml:space="preserve"> % z</w:t>
      </w:r>
      <w:r w:rsidRPr="00242A68">
        <w:rPr>
          <w:rFonts w:ascii="Times New Roman" w:hAnsi="Times New Roman"/>
          <w:iCs/>
          <w:sz w:val="22"/>
          <w:szCs w:val="22"/>
        </w:rPr>
        <w:t> poskytnuté dotace</w:t>
      </w:r>
      <w:r w:rsidRPr="00242A68">
        <w:rPr>
          <w:rFonts w:ascii="Times New Roman" w:hAnsi="Times New Roman"/>
          <w:sz w:val="22"/>
          <w:szCs w:val="22"/>
        </w:rPr>
        <w:t xml:space="preserve"> za každé jednotlivé porušení povinnosti</w:t>
      </w:r>
      <w:r w:rsidR="001540F9" w:rsidRPr="00242A68">
        <w:rPr>
          <w:rFonts w:ascii="Times New Roman" w:hAnsi="Times New Roman"/>
          <w:sz w:val="22"/>
          <w:szCs w:val="22"/>
        </w:rPr>
        <w:t>.</w:t>
      </w:r>
    </w:p>
    <w:p w14:paraId="1538F5AF" w14:textId="77777777" w:rsidR="0076108E" w:rsidRPr="00242A68" w:rsidRDefault="0076108E" w:rsidP="00E8749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4535F7DE" w14:textId="550BF551" w:rsidR="00504375" w:rsidRPr="00023D6B" w:rsidRDefault="00504375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242A68">
        <w:rPr>
          <w:rFonts w:ascii="Times New Roman" w:hAnsi="Times New Roman"/>
          <w:sz w:val="22"/>
          <w:szCs w:val="22"/>
        </w:rPr>
        <w:t>Porušení povinnost</w:t>
      </w:r>
      <w:r w:rsidR="007F46C1" w:rsidRPr="00242A68">
        <w:rPr>
          <w:rFonts w:ascii="Times New Roman" w:hAnsi="Times New Roman"/>
          <w:sz w:val="22"/>
          <w:szCs w:val="22"/>
        </w:rPr>
        <w:t>i</w:t>
      </w:r>
      <w:r w:rsidRPr="00242A68">
        <w:rPr>
          <w:rFonts w:ascii="Times New Roman" w:hAnsi="Times New Roman"/>
          <w:sz w:val="22"/>
          <w:szCs w:val="22"/>
        </w:rPr>
        <w:t xml:space="preserve"> uveden</w:t>
      </w:r>
      <w:r w:rsidR="007F46C1" w:rsidRPr="00242A68">
        <w:rPr>
          <w:rFonts w:ascii="Times New Roman" w:hAnsi="Times New Roman"/>
          <w:sz w:val="22"/>
          <w:szCs w:val="22"/>
        </w:rPr>
        <w:t>é</w:t>
      </w:r>
      <w:r w:rsidRPr="00242A68">
        <w:rPr>
          <w:rFonts w:ascii="Times New Roman" w:hAnsi="Times New Roman"/>
          <w:sz w:val="22"/>
          <w:szCs w:val="22"/>
        </w:rPr>
        <w:t xml:space="preserve"> v</w:t>
      </w:r>
      <w:r w:rsidR="00801D3F" w:rsidRPr="00242A68">
        <w:rPr>
          <w:rFonts w:ascii="Times New Roman" w:hAnsi="Times New Roman"/>
          <w:sz w:val="22"/>
          <w:szCs w:val="22"/>
        </w:rPr>
        <w:t> </w:t>
      </w:r>
      <w:r w:rsidR="00801D3F" w:rsidRPr="00023D6B">
        <w:rPr>
          <w:rFonts w:ascii="Times New Roman" w:hAnsi="Times New Roman"/>
          <w:sz w:val="22"/>
          <w:szCs w:val="22"/>
        </w:rPr>
        <w:t xml:space="preserve">čl. V. </w:t>
      </w:r>
      <w:r w:rsidR="005A005E" w:rsidRPr="00023D6B">
        <w:rPr>
          <w:rFonts w:ascii="Times New Roman" w:hAnsi="Times New Roman"/>
          <w:sz w:val="22"/>
          <w:szCs w:val="22"/>
        </w:rPr>
        <w:t>odst.</w:t>
      </w:r>
      <w:r w:rsidR="006A2462" w:rsidRPr="00023D6B">
        <w:rPr>
          <w:rFonts w:ascii="Times New Roman" w:hAnsi="Times New Roman"/>
          <w:sz w:val="22"/>
          <w:szCs w:val="22"/>
        </w:rPr>
        <w:t xml:space="preserve"> </w:t>
      </w:r>
      <w:r w:rsidR="00E002C6" w:rsidRPr="00023D6B">
        <w:rPr>
          <w:rFonts w:ascii="Times New Roman" w:hAnsi="Times New Roman"/>
          <w:sz w:val="22"/>
          <w:szCs w:val="22"/>
        </w:rPr>
        <w:t xml:space="preserve">9 </w:t>
      </w:r>
      <w:r w:rsidR="005A005E" w:rsidRPr="00023D6B">
        <w:rPr>
          <w:rFonts w:ascii="Times New Roman" w:hAnsi="Times New Roman"/>
          <w:sz w:val="22"/>
          <w:szCs w:val="22"/>
        </w:rPr>
        <w:t xml:space="preserve">této </w:t>
      </w:r>
      <w:r w:rsidRPr="00023D6B">
        <w:rPr>
          <w:rFonts w:ascii="Times New Roman" w:hAnsi="Times New Roman"/>
          <w:sz w:val="22"/>
          <w:szCs w:val="22"/>
        </w:rPr>
        <w:t xml:space="preserve">smlouvy je považováno za porušení méně závažné povinnosti ve smyslu ustanovení § </w:t>
      </w:r>
      <w:r w:rsidR="005A005E" w:rsidRPr="00023D6B">
        <w:rPr>
          <w:rFonts w:ascii="Times New Roman" w:hAnsi="Times New Roman"/>
          <w:sz w:val="22"/>
          <w:szCs w:val="22"/>
        </w:rPr>
        <w:t>10a</w:t>
      </w:r>
      <w:r w:rsidRPr="00023D6B">
        <w:rPr>
          <w:rFonts w:ascii="Times New Roman" w:hAnsi="Times New Roman"/>
          <w:sz w:val="22"/>
          <w:szCs w:val="22"/>
        </w:rPr>
        <w:t xml:space="preserve"> odst. </w:t>
      </w:r>
      <w:r w:rsidR="005A005E" w:rsidRPr="00023D6B">
        <w:rPr>
          <w:rFonts w:ascii="Times New Roman" w:hAnsi="Times New Roman"/>
          <w:sz w:val="22"/>
          <w:szCs w:val="22"/>
        </w:rPr>
        <w:t>6</w:t>
      </w:r>
      <w:r w:rsidRPr="00023D6B">
        <w:rPr>
          <w:rFonts w:ascii="Times New Roman" w:hAnsi="Times New Roman"/>
          <w:sz w:val="22"/>
          <w:szCs w:val="22"/>
        </w:rPr>
        <w:t xml:space="preserve"> zákona č. 250/2000 Sb., o rozpočtových pravidlech územních rozpočtů, ve znění pozdějších předpisů. Odvod za toto porušení rozpočtové kázně se stanoví následujícím procentním rozmezím:</w:t>
      </w:r>
    </w:p>
    <w:p w14:paraId="4272C974" w14:textId="03CEEFE5" w:rsidR="00504375" w:rsidRPr="00023D6B" w:rsidRDefault="00504375" w:rsidP="00504375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023D6B">
        <w:rPr>
          <w:rFonts w:ascii="Times New Roman" w:hAnsi="Times New Roman"/>
          <w:sz w:val="22"/>
          <w:szCs w:val="22"/>
        </w:rPr>
        <w:t xml:space="preserve">Předložení </w:t>
      </w:r>
      <w:r w:rsidR="00AC0E1E" w:rsidRPr="00023D6B">
        <w:rPr>
          <w:rFonts w:ascii="Times New Roman" w:hAnsi="Times New Roman"/>
          <w:sz w:val="22"/>
          <w:szCs w:val="22"/>
        </w:rPr>
        <w:t>finančního vypořádání</w:t>
      </w:r>
      <w:r w:rsidRPr="00023D6B">
        <w:rPr>
          <w:rFonts w:ascii="Times New Roman" w:hAnsi="Times New Roman"/>
          <w:sz w:val="22"/>
          <w:szCs w:val="22"/>
        </w:rPr>
        <w:t xml:space="preserve"> dotace dle </w:t>
      </w:r>
      <w:r w:rsidR="00801D3F" w:rsidRPr="00023D6B">
        <w:rPr>
          <w:rFonts w:ascii="Times New Roman" w:hAnsi="Times New Roman"/>
          <w:sz w:val="22"/>
          <w:szCs w:val="22"/>
        </w:rPr>
        <w:t xml:space="preserve">čl. V. </w:t>
      </w:r>
      <w:r w:rsidR="00756298" w:rsidRPr="00023D6B">
        <w:rPr>
          <w:rFonts w:ascii="Times New Roman" w:hAnsi="Times New Roman"/>
          <w:sz w:val="22"/>
          <w:szCs w:val="22"/>
        </w:rPr>
        <w:t>odst.</w:t>
      </w:r>
      <w:r w:rsidR="006A2462" w:rsidRPr="00023D6B">
        <w:rPr>
          <w:rFonts w:ascii="Times New Roman" w:hAnsi="Times New Roman"/>
          <w:sz w:val="22"/>
          <w:szCs w:val="22"/>
        </w:rPr>
        <w:t xml:space="preserve"> </w:t>
      </w:r>
      <w:r w:rsidR="00E002C6" w:rsidRPr="00023D6B">
        <w:rPr>
          <w:rFonts w:ascii="Times New Roman" w:hAnsi="Times New Roman"/>
          <w:sz w:val="22"/>
          <w:szCs w:val="22"/>
        </w:rPr>
        <w:t xml:space="preserve">9 </w:t>
      </w:r>
      <w:r w:rsidR="00002951" w:rsidRPr="00023D6B">
        <w:rPr>
          <w:rFonts w:ascii="Times New Roman" w:hAnsi="Times New Roman"/>
          <w:sz w:val="22"/>
          <w:szCs w:val="22"/>
        </w:rPr>
        <w:t xml:space="preserve">této </w:t>
      </w:r>
      <w:r w:rsidRPr="00023D6B">
        <w:rPr>
          <w:rFonts w:ascii="Times New Roman" w:hAnsi="Times New Roman"/>
          <w:sz w:val="22"/>
          <w:szCs w:val="22"/>
        </w:rPr>
        <w:t>smlouvy po stanoveném termínu:</w:t>
      </w:r>
    </w:p>
    <w:p w14:paraId="48A73DC2" w14:textId="77777777" w:rsidR="00504375" w:rsidRPr="00023D6B" w:rsidRDefault="00504375" w:rsidP="00504375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023D6B">
        <w:rPr>
          <w:rFonts w:ascii="Times New Roman" w:hAnsi="Times New Roman"/>
          <w:sz w:val="22"/>
          <w:szCs w:val="22"/>
        </w:rPr>
        <w:t>do 7 kalendářních dnů 5% poskytnuté dotace</w:t>
      </w:r>
    </w:p>
    <w:p w14:paraId="52F9146A" w14:textId="77777777" w:rsidR="00504375" w:rsidRPr="00023D6B" w:rsidRDefault="00504375" w:rsidP="00504375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023D6B">
        <w:rPr>
          <w:rFonts w:ascii="Times New Roman" w:hAnsi="Times New Roman"/>
          <w:sz w:val="22"/>
          <w:szCs w:val="22"/>
        </w:rPr>
        <w:t>8  - 30 dní 10% poskytnuté dotace</w:t>
      </w:r>
    </w:p>
    <w:p w14:paraId="389117A6" w14:textId="6CE28392" w:rsidR="00504375" w:rsidRPr="00023D6B" w:rsidRDefault="006858B5" w:rsidP="00504375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023D6B">
        <w:rPr>
          <w:rFonts w:ascii="Times New Roman" w:hAnsi="Times New Roman"/>
          <w:sz w:val="22"/>
          <w:szCs w:val="22"/>
        </w:rPr>
        <w:t>31 – 60 dní 20 % poskytnuté dotace</w:t>
      </w:r>
    </w:p>
    <w:p w14:paraId="30583466" w14:textId="77777777" w:rsidR="006858B5" w:rsidRPr="00023D6B" w:rsidRDefault="006858B5" w:rsidP="00F83930">
      <w:pPr>
        <w:pStyle w:val="Odstavecseseznamem"/>
        <w:ind w:left="0"/>
        <w:jc w:val="both"/>
        <w:rPr>
          <w:rFonts w:ascii="Times New Roman" w:hAnsi="Times New Roman"/>
          <w:i/>
          <w:sz w:val="22"/>
          <w:szCs w:val="22"/>
        </w:rPr>
      </w:pPr>
    </w:p>
    <w:p w14:paraId="3BC301A7" w14:textId="5BA83C97" w:rsidR="00BD20CB" w:rsidRPr="00242A68" w:rsidRDefault="00801D3F" w:rsidP="006858B5">
      <w:pPr>
        <w:pStyle w:val="Odstavecseseznamem"/>
        <w:ind w:left="284"/>
        <w:jc w:val="both"/>
        <w:rPr>
          <w:rFonts w:ascii="Times New Roman" w:hAnsi="Times New Roman"/>
          <w:sz w:val="22"/>
          <w:szCs w:val="22"/>
        </w:rPr>
      </w:pPr>
      <w:r w:rsidRPr="00023D6B">
        <w:rPr>
          <w:rFonts w:ascii="Times New Roman" w:hAnsi="Times New Roman"/>
          <w:sz w:val="22"/>
          <w:szCs w:val="22"/>
        </w:rPr>
        <w:t xml:space="preserve">Pozdější předložení finančního vypořádání dle čl. V. odst. </w:t>
      </w:r>
      <w:r w:rsidR="00E002C6" w:rsidRPr="00023D6B">
        <w:rPr>
          <w:rFonts w:ascii="Times New Roman" w:hAnsi="Times New Roman"/>
          <w:sz w:val="22"/>
          <w:szCs w:val="22"/>
        </w:rPr>
        <w:t xml:space="preserve">9 </w:t>
      </w:r>
      <w:r w:rsidRPr="00023D6B">
        <w:rPr>
          <w:rFonts w:ascii="Times New Roman" w:hAnsi="Times New Roman"/>
          <w:sz w:val="22"/>
          <w:szCs w:val="22"/>
        </w:rPr>
        <w:t>této smlouvy</w:t>
      </w:r>
      <w:r w:rsidR="00905235" w:rsidRPr="00023D6B">
        <w:rPr>
          <w:rFonts w:ascii="Times New Roman" w:hAnsi="Times New Roman"/>
          <w:sz w:val="22"/>
          <w:szCs w:val="22"/>
        </w:rPr>
        <w:t xml:space="preserve">, příp. nesplnění této povinnosti vůbec, je porušením povinnosti, které je považováno </w:t>
      </w:r>
      <w:r w:rsidR="006858B5" w:rsidRPr="00023D6B">
        <w:rPr>
          <w:rFonts w:ascii="Times New Roman" w:hAnsi="Times New Roman"/>
          <w:sz w:val="22"/>
          <w:szCs w:val="22"/>
        </w:rPr>
        <w:t xml:space="preserve">za porušení </w:t>
      </w:r>
      <w:r w:rsidR="006858B5" w:rsidRPr="00242A68">
        <w:rPr>
          <w:rFonts w:ascii="Times New Roman" w:hAnsi="Times New Roman"/>
          <w:sz w:val="22"/>
          <w:szCs w:val="22"/>
        </w:rPr>
        <w:t>rozpočtové kázně</w:t>
      </w:r>
      <w:r w:rsidR="009F6B83" w:rsidRPr="00242A68">
        <w:rPr>
          <w:rFonts w:ascii="Times New Roman" w:hAnsi="Times New Roman"/>
          <w:sz w:val="22"/>
          <w:szCs w:val="22"/>
        </w:rPr>
        <w:t xml:space="preserve"> ve smyslu </w:t>
      </w:r>
      <w:r w:rsidR="006858B5" w:rsidRPr="00242A68">
        <w:rPr>
          <w:rFonts w:ascii="Times New Roman" w:hAnsi="Times New Roman"/>
          <w:sz w:val="22"/>
          <w:szCs w:val="22"/>
        </w:rPr>
        <w:t>ustanovení § 22 zákona č. 250/2000 Sb., o rozpočtových pravidlech územních rozpočtů, ve znění pozdějších předpisů, za které je stanoven odvod</w:t>
      </w:r>
      <w:r w:rsidR="00A2296A" w:rsidRPr="00242A68">
        <w:rPr>
          <w:rFonts w:ascii="Times New Roman" w:hAnsi="Times New Roman"/>
          <w:sz w:val="22"/>
          <w:szCs w:val="22"/>
        </w:rPr>
        <w:t xml:space="preserve"> v plné výši.</w:t>
      </w:r>
    </w:p>
    <w:p w14:paraId="604BBAEE" w14:textId="77777777" w:rsidR="00BD20CB" w:rsidRPr="00242A68" w:rsidRDefault="00BD20CB" w:rsidP="00BD20CB">
      <w:pPr>
        <w:pStyle w:val="Odstavecseseznamem"/>
        <w:ind w:left="0"/>
        <w:jc w:val="both"/>
        <w:rPr>
          <w:rFonts w:ascii="Times New Roman" w:hAnsi="Times New Roman"/>
          <w:sz w:val="22"/>
          <w:szCs w:val="22"/>
        </w:rPr>
      </w:pPr>
    </w:p>
    <w:p w14:paraId="42DF0A1E" w14:textId="5495C73C" w:rsidR="006858B5" w:rsidRPr="00242A68" w:rsidRDefault="00BD20CB" w:rsidP="00BD20CB">
      <w:pPr>
        <w:pStyle w:val="Odstavecseseznamem"/>
        <w:numPr>
          <w:ilvl w:val="0"/>
          <w:numId w:val="5"/>
        </w:numPr>
        <w:jc w:val="both"/>
        <w:rPr>
          <w:rFonts w:cs="Arial"/>
          <w:b/>
          <w:bCs/>
          <w:kern w:val="32"/>
          <w:sz w:val="24"/>
          <w:szCs w:val="32"/>
        </w:rPr>
      </w:pPr>
      <w:r w:rsidRPr="00242A68">
        <w:rPr>
          <w:rFonts w:ascii="Times New Roman" w:hAnsi="Times New Roman"/>
          <w:sz w:val="22"/>
          <w:szCs w:val="22"/>
        </w:rPr>
        <w:t>Porušení povinností</w:t>
      </w:r>
      <w:r w:rsidRPr="00242A68">
        <w:rPr>
          <w:rFonts w:cs="Arial"/>
          <w:b/>
          <w:bCs/>
          <w:kern w:val="32"/>
          <w:sz w:val="24"/>
          <w:szCs w:val="32"/>
        </w:rPr>
        <w:t xml:space="preserve"> </w:t>
      </w:r>
      <w:r w:rsidRPr="00242A68">
        <w:rPr>
          <w:rFonts w:ascii="Times New Roman" w:hAnsi="Times New Roman"/>
          <w:kern w:val="32"/>
          <w:sz w:val="22"/>
          <w:szCs w:val="22"/>
        </w:rPr>
        <w:t xml:space="preserve">uvedených </w:t>
      </w:r>
      <w:r w:rsidRPr="00023D6B">
        <w:rPr>
          <w:rFonts w:ascii="Times New Roman" w:hAnsi="Times New Roman"/>
          <w:kern w:val="32"/>
          <w:sz w:val="22"/>
          <w:szCs w:val="22"/>
        </w:rPr>
        <w:t xml:space="preserve">v čl. V. odst. </w:t>
      </w:r>
      <w:r w:rsidR="00E002C6" w:rsidRPr="00023D6B">
        <w:rPr>
          <w:rFonts w:ascii="Times New Roman" w:hAnsi="Times New Roman"/>
          <w:kern w:val="32"/>
          <w:sz w:val="22"/>
          <w:szCs w:val="22"/>
        </w:rPr>
        <w:t xml:space="preserve">10 </w:t>
      </w:r>
      <w:r w:rsidRPr="00023D6B">
        <w:rPr>
          <w:rFonts w:ascii="Times New Roman" w:hAnsi="Times New Roman"/>
          <w:kern w:val="32"/>
          <w:sz w:val="22"/>
          <w:szCs w:val="22"/>
        </w:rPr>
        <w:t xml:space="preserve">této smlouvy spočívající ve formálních nedostatcích finančního vypořádání </w:t>
      </w:r>
      <w:r w:rsidR="007E0FDB" w:rsidRPr="00023D6B">
        <w:rPr>
          <w:rFonts w:ascii="Times New Roman" w:hAnsi="Times New Roman"/>
          <w:kern w:val="32"/>
          <w:sz w:val="22"/>
          <w:szCs w:val="22"/>
        </w:rPr>
        <w:t xml:space="preserve">je považováno za porušení méně závažné </w:t>
      </w:r>
      <w:r w:rsidR="007E0FDB" w:rsidRPr="00242A68">
        <w:rPr>
          <w:rFonts w:ascii="Times New Roman" w:hAnsi="Times New Roman"/>
          <w:kern w:val="32"/>
          <w:sz w:val="22"/>
          <w:szCs w:val="22"/>
        </w:rPr>
        <w:t xml:space="preserve">povinnosti ve smyslu ustanovení § 10a </w:t>
      </w:r>
      <w:r w:rsidR="007E0FDB" w:rsidRPr="00242A68">
        <w:rPr>
          <w:rFonts w:ascii="Times New Roman" w:hAnsi="Times New Roman"/>
          <w:kern w:val="32"/>
          <w:sz w:val="22"/>
          <w:szCs w:val="22"/>
        </w:rPr>
        <w:lastRenderedPageBreak/>
        <w:t xml:space="preserve">odst. 6 zákona č. 250/2000 Sb., o rozpočtových pravidlech územních rozpočtů, ve znění pozdějších předpisů. Odvod za toto porušení rozpočtové kázně se stanoví ve výši </w:t>
      </w:r>
      <w:r w:rsidR="00FF7DCC" w:rsidRPr="00242A68">
        <w:rPr>
          <w:rFonts w:ascii="Times New Roman" w:hAnsi="Times New Roman"/>
          <w:kern w:val="32"/>
          <w:sz w:val="22"/>
          <w:szCs w:val="22"/>
        </w:rPr>
        <w:t>5</w:t>
      </w:r>
      <w:r w:rsidR="007E0FDB" w:rsidRPr="00242A68">
        <w:rPr>
          <w:rFonts w:ascii="Times New Roman" w:hAnsi="Times New Roman"/>
          <w:kern w:val="32"/>
          <w:sz w:val="22"/>
          <w:szCs w:val="22"/>
        </w:rPr>
        <w:t xml:space="preserve"> % poskytnuté dotace.</w:t>
      </w:r>
      <w:r w:rsidR="00A2296A" w:rsidRPr="00242A68">
        <w:rPr>
          <w:rFonts w:cs="Arial"/>
          <w:b/>
          <w:bCs/>
          <w:kern w:val="32"/>
          <w:sz w:val="24"/>
          <w:szCs w:val="32"/>
        </w:rPr>
        <w:t xml:space="preserve">  </w:t>
      </w:r>
      <w:r w:rsidR="006858B5" w:rsidRPr="00242A68">
        <w:rPr>
          <w:rFonts w:cs="Arial"/>
          <w:b/>
          <w:bCs/>
          <w:kern w:val="32"/>
          <w:sz w:val="24"/>
          <w:szCs w:val="32"/>
        </w:rPr>
        <w:t xml:space="preserve">  </w:t>
      </w:r>
    </w:p>
    <w:p w14:paraId="4AC59264" w14:textId="77777777" w:rsidR="00BD20CB" w:rsidRDefault="00BD20CB" w:rsidP="006A0802">
      <w:pPr>
        <w:pStyle w:val="JVS2"/>
        <w:jc w:val="both"/>
      </w:pPr>
    </w:p>
    <w:p w14:paraId="22B6D0FA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1236E1" w:rsidRPr="004A50AA">
        <w:t>VIII</w:t>
      </w:r>
      <w:r w:rsidR="00795E5C" w:rsidRPr="004A50AA">
        <w:t>.</w:t>
      </w:r>
    </w:p>
    <w:p w14:paraId="5A7BBECB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Závěrečná ujednání</w:t>
      </w:r>
    </w:p>
    <w:p w14:paraId="58534B06" w14:textId="77777777" w:rsidR="00795E5C" w:rsidRPr="004A50AA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Administraci dotace dle této smlouvy zabezpečuje: </w:t>
      </w:r>
      <w:r w:rsidRPr="004A50AA">
        <w:rPr>
          <w:rFonts w:ascii="Times New Roman" w:hAnsi="Times New Roman"/>
          <w:b/>
          <w:sz w:val="22"/>
          <w:szCs w:val="22"/>
        </w:rPr>
        <w:t>Statutární město Ostrava – Magistrát, odbor</w:t>
      </w:r>
      <w:r w:rsidR="00556164" w:rsidRPr="004A50AA">
        <w:rPr>
          <w:rFonts w:ascii="Times New Roman" w:hAnsi="Times New Roman"/>
          <w:b/>
          <w:sz w:val="22"/>
          <w:szCs w:val="22"/>
        </w:rPr>
        <w:t xml:space="preserve"> </w:t>
      </w:r>
      <w:r w:rsidR="00D53E4D">
        <w:rPr>
          <w:rFonts w:ascii="Times New Roman" w:hAnsi="Times New Roman"/>
          <w:b/>
          <w:sz w:val="22"/>
          <w:szCs w:val="22"/>
        </w:rPr>
        <w:t xml:space="preserve">……………………….  </w:t>
      </w:r>
      <w:r w:rsidRPr="004A50AA">
        <w:rPr>
          <w:rFonts w:ascii="Times New Roman" w:hAnsi="Times New Roman"/>
          <w:b/>
          <w:sz w:val="22"/>
          <w:szCs w:val="22"/>
        </w:rPr>
        <w:t xml:space="preserve"> </w:t>
      </w:r>
    </w:p>
    <w:p w14:paraId="0E71FC1A" w14:textId="77777777" w:rsidR="00CF5CD2" w:rsidRPr="004A50AA" w:rsidRDefault="00CF5CD2" w:rsidP="00CF5CD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5E11988" w14:textId="37AEEA30" w:rsidR="00795E5C" w:rsidRPr="00002951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  <w:r w:rsidRPr="00002951">
        <w:rPr>
          <w:rFonts w:ascii="Times New Roman" w:hAnsi="Times New Roman"/>
          <w:sz w:val="22"/>
          <w:szCs w:val="22"/>
        </w:rPr>
        <w:t>Tato smlouva</w:t>
      </w:r>
      <w:r w:rsidR="00CF5CD2" w:rsidRPr="00002951">
        <w:rPr>
          <w:rFonts w:ascii="Times New Roman" w:hAnsi="Times New Roman"/>
          <w:sz w:val="22"/>
          <w:szCs w:val="22"/>
        </w:rPr>
        <w:t xml:space="preserve"> nabývá účinnosti dnem </w:t>
      </w:r>
      <w:r w:rsidR="0010621F" w:rsidRPr="00002951">
        <w:rPr>
          <w:rFonts w:ascii="Times New Roman" w:hAnsi="Times New Roman"/>
          <w:sz w:val="22"/>
          <w:szCs w:val="22"/>
        </w:rPr>
        <w:t>jejího</w:t>
      </w:r>
      <w:r w:rsidR="0010621F" w:rsidRPr="00002951">
        <w:rPr>
          <w:rFonts w:ascii="Times New Roman" w:hAnsi="Times New Roman"/>
          <w:i/>
          <w:sz w:val="22"/>
          <w:szCs w:val="22"/>
        </w:rPr>
        <w:t xml:space="preserve"> </w:t>
      </w:r>
      <w:r w:rsidR="00CF5CD2" w:rsidRPr="00002951">
        <w:rPr>
          <w:rFonts w:ascii="Times New Roman" w:hAnsi="Times New Roman"/>
          <w:sz w:val="22"/>
          <w:szCs w:val="22"/>
        </w:rPr>
        <w:t>uzavření</w:t>
      </w:r>
      <w:r w:rsidR="00002951">
        <w:rPr>
          <w:rFonts w:ascii="Times New Roman" w:hAnsi="Times New Roman"/>
          <w:sz w:val="22"/>
          <w:szCs w:val="22"/>
        </w:rPr>
        <w:t>. (</w:t>
      </w:r>
      <w:r w:rsidR="00451A4C" w:rsidRPr="00333E2B">
        <w:rPr>
          <w:rFonts w:ascii="Times New Roman" w:hAnsi="Times New Roman"/>
          <w:i/>
          <w:sz w:val="22"/>
          <w:szCs w:val="22"/>
        </w:rPr>
        <w:t>p</w:t>
      </w:r>
      <w:r w:rsidR="00451A4C" w:rsidRPr="00451A4C">
        <w:rPr>
          <w:rFonts w:ascii="Times New Roman" w:hAnsi="Times New Roman"/>
          <w:i/>
          <w:sz w:val="22"/>
          <w:szCs w:val="22"/>
        </w:rPr>
        <w:t xml:space="preserve">oužije se tehdy, jedná-li se o smlouvu, na niž se </w:t>
      </w:r>
      <w:r w:rsidR="00451A4C">
        <w:rPr>
          <w:rFonts w:ascii="Times New Roman" w:hAnsi="Times New Roman"/>
          <w:i/>
          <w:sz w:val="22"/>
          <w:szCs w:val="22"/>
        </w:rPr>
        <w:t>ne</w:t>
      </w:r>
      <w:r w:rsidR="00451A4C" w:rsidRPr="00451A4C">
        <w:rPr>
          <w:rFonts w:ascii="Times New Roman" w:hAnsi="Times New Roman"/>
          <w:i/>
          <w:sz w:val="22"/>
          <w:szCs w:val="22"/>
        </w:rPr>
        <w:t>vztahuje povinnost uveřejnění prostřednictvím registru smluv</w:t>
      </w:r>
      <w:r w:rsidR="00002951">
        <w:rPr>
          <w:rFonts w:ascii="Times New Roman" w:hAnsi="Times New Roman"/>
          <w:i/>
          <w:sz w:val="22"/>
          <w:szCs w:val="22"/>
        </w:rPr>
        <w:t>)</w:t>
      </w:r>
      <w:r w:rsidR="00002951" w:rsidRPr="00002951">
        <w:rPr>
          <w:rFonts w:ascii="Times New Roman" w:hAnsi="Times New Roman"/>
          <w:sz w:val="22"/>
          <w:szCs w:val="22"/>
        </w:rPr>
        <w:t>/</w:t>
      </w:r>
      <w:r w:rsidR="00FC0EA2">
        <w:rPr>
          <w:rFonts w:ascii="Times New Roman" w:hAnsi="Times New Roman"/>
          <w:sz w:val="22"/>
          <w:szCs w:val="22"/>
        </w:rPr>
        <w:t xml:space="preserve">. </w:t>
      </w:r>
      <w:r w:rsidR="00002951" w:rsidRPr="00002951">
        <w:rPr>
          <w:rFonts w:ascii="Times New Roman" w:hAnsi="Times New Roman"/>
          <w:sz w:val="22"/>
          <w:szCs w:val="22"/>
        </w:rPr>
        <w:t xml:space="preserve">Tato smlouva nabývá účinnosti dnem jejího uveřejnění v registru smluv podle zákona č. 340/2015 Sb. o zvláštních podmínkách účinnosti některých smluv, uveřejňování těchto smluv a o registru smluv (zákon o registru smluv), ve znění pozdějších předpisů. Zaslání smlouvy do registru smluv zajistí poskytovatel. </w:t>
      </w:r>
      <w:r w:rsidR="00002951">
        <w:rPr>
          <w:rFonts w:ascii="Times New Roman" w:hAnsi="Times New Roman"/>
          <w:sz w:val="22"/>
          <w:szCs w:val="22"/>
        </w:rPr>
        <w:t>(</w:t>
      </w:r>
      <w:r w:rsidR="00002951">
        <w:rPr>
          <w:rFonts w:ascii="Times New Roman" w:hAnsi="Times New Roman"/>
          <w:i/>
          <w:sz w:val="22"/>
          <w:szCs w:val="22"/>
        </w:rPr>
        <w:t xml:space="preserve">použije se tehdy, </w:t>
      </w:r>
      <w:r w:rsidR="00451A4C">
        <w:rPr>
          <w:rFonts w:ascii="Times New Roman" w:hAnsi="Times New Roman"/>
          <w:i/>
          <w:sz w:val="22"/>
          <w:szCs w:val="22"/>
        </w:rPr>
        <w:t>jedná-li se o smlouvu, na niž se vztahuje povinnost uveřejnění prostřednictvím registru smluv; v takovém případě nabývá smlouva účinnosti nejdříve dnem tohoto uveřejnění</w:t>
      </w:r>
      <w:r w:rsidR="00002951">
        <w:rPr>
          <w:rFonts w:ascii="Times New Roman" w:hAnsi="Times New Roman"/>
          <w:i/>
          <w:sz w:val="22"/>
          <w:szCs w:val="22"/>
        </w:rPr>
        <w:t>)</w:t>
      </w:r>
    </w:p>
    <w:p w14:paraId="679D5710" w14:textId="77777777" w:rsidR="005F0DD3" w:rsidRDefault="005F0DD3" w:rsidP="005F0DD3">
      <w:pPr>
        <w:pStyle w:val="Odstavecseseznamem"/>
        <w:rPr>
          <w:rFonts w:ascii="Times New Roman" w:hAnsi="Times New Roman"/>
          <w:sz w:val="22"/>
          <w:szCs w:val="22"/>
        </w:rPr>
      </w:pPr>
    </w:p>
    <w:p w14:paraId="1A21E6CB" w14:textId="77777777" w:rsidR="005F0DD3" w:rsidRPr="00D53E4D" w:rsidRDefault="00AC0E1E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se dohodly, že pro řešení otázek touto smlouvou neupravených použijí přiměřeně ustanovení zákona č. 89/2012 Sb., občanského zákoníku</w:t>
      </w:r>
      <w:r w:rsidR="0099245A">
        <w:rPr>
          <w:rFonts w:ascii="Times New Roman" w:hAnsi="Times New Roman"/>
          <w:sz w:val="22"/>
          <w:szCs w:val="22"/>
        </w:rPr>
        <w:t xml:space="preserve">, </w:t>
      </w:r>
      <w:r w:rsidR="00DA30F5">
        <w:rPr>
          <w:rFonts w:ascii="Times New Roman" w:hAnsi="Times New Roman"/>
          <w:sz w:val="22"/>
          <w:szCs w:val="22"/>
        </w:rPr>
        <w:t xml:space="preserve">ve znění pozdějších předpisů, </w:t>
      </w:r>
      <w:r>
        <w:rPr>
          <w:rFonts w:ascii="Times New Roman" w:hAnsi="Times New Roman"/>
          <w:sz w:val="22"/>
          <w:szCs w:val="22"/>
        </w:rPr>
        <w:t>(dále jen „občanský zákoník“). Zároveň však vylučují</w:t>
      </w:r>
      <w:r w:rsidR="005F0DD3" w:rsidRPr="00D53E4D">
        <w:rPr>
          <w:rFonts w:ascii="Times New Roman" w:hAnsi="Times New Roman"/>
          <w:sz w:val="22"/>
          <w:szCs w:val="22"/>
        </w:rPr>
        <w:t xml:space="preserve"> použití ustanovení</w:t>
      </w:r>
      <w:r w:rsidR="00DB4B51">
        <w:rPr>
          <w:rFonts w:ascii="Times New Roman" w:hAnsi="Times New Roman"/>
          <w:sz w:val="22"/>
          <w:szCs w:val="22"/>
        </w:rPr>
        <w:t xml:space="preserve"> § 1765 a § </w:t>
      </w:r>
      <w:r w:rsidR="005F0DD3" w:rsidRPr="00D53E4D">
        <w:rPr>
          <w:rFonts w:ascii="Times New Roman" w:hAnsi="Times New Roman"/>
          <w:sz w:val="22"/>
          <w:szCs w:val="22"/>
        </w:rPr>
        <w:t xml:space="preserve">1978 </w:t>
      </w:r>
      <w:r w:rsidR="00CB1BC7" w:rsidRPr="00D53E4D">
        <w:rPr>
          <w:rFonts w:ascii="Times New Roman" w:hAnsi="Times New Roman"/>
          <w:sz w:val="22"/>
          <w:szCs w:val="22"/>
        </w:rPr>
        <w:t xml:space="preserve">odst. 2 </w:t>
      </w:r>
      <w:r w:rsidR="005F0DD3" w:rsidRPr="00D53E4D">
        <w:rPr>
          <w:rFonts w:ascii="Times New Roman" w:hAnsi="Times New Roman"/>
          <w:sz w:val="22"/>
          <w:szCs w:val="22"/>
        </w:rPr>
        <w:t>občanského zákoníku</w:t>
      </w:r>
      <w:r>
        <w:rPr>
          <w:rFonts w:ascii="Times New Roman" w:hAnsi="Times New Roman"/>
          <w:sz w:val="22"/>
          <w:szCs w:val="22"/>
        </w:rPr>
        <w:t>.</w:t>
      </w:r>
    </w:p>
    <w:p w14:paraId="219FB564" w14:textId="77777777" w:rsidR="00E37019" w:rsidRPr="00D53E4D" w:rsidRDefault="00E37019" w:rsidP="00E3701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6FE8749" w14:textId="40D627F9" w:rsidR="00E37019" w:rsidRPr="00D53E4D" w:rsidRDefault="00E37019" w:rsidP="002D7275">
      <w:pPr>
        <w:pStyle w:val="Zkladntextodsazen-slo"/>
        <w:numPr>
          <w:ilvl w:val="0"/>
          <w:numId w:val="6"/>
        </w:numPr>
        <w:spacing w:before="60" w:after="60"/>
      </w:pPr>
      <w:r w:rsidRPr="00D53E4D">
        <w:rPr>
          <w:sz w:val="22"/>
          <w:szCs w:val="22"/>
        </w:rPr>
        <w:t>Smluvní strany se dále dohodly ve smyslu § 1740 odst. 2 a 3</w:t>
      </w:r>
      <w:r w:rsidR="00CB1BC7">
        <w:rPr>
          <w:sz w:val="22"/>
          <w:szCs w:val="22"/>
        </w:rPr>
        <w:t xml:space="preserve"> občanského zákoníku</w:t>
      </w:r>
      <w:r w:rsidRPr="00D53E4D">
        <w:rPr>
          <w:sz w:val="22"/>
          <w:szCs w:val="22"/>
        </w:rPr>
        <w:t>, že vylučují přijetí nabídky, která vyjadřuje obsah návrhu smlouvy jinými slovy, i přijetí nabídky s dodatkem nebo odchylkou, i když dodatek či odchylka podstatně nemění podmínky nabídky</w:t>
      </w:r>
      <w:r w:rsidRPr="00D53E4D">
        <w:t>.</w:t>
      </w:r>
    </w:p>
    <w:p w14:paraId="6D98B9B5" w14:textId="77777777" w:rsidR="00E37019" w:rsidRPr="00D53E4D" w:rsidRDefault="00E37019" w:rsidP="00E37019">
      <w:pPr>
        <w:rPr>
          <w:color w:val="1F497D"/>
        </w:rPr>
      </w:pPr>
    </w:p>
    <w:p w14:paraId="17194BD1" w14:textId="77777777" w:rsidR="00795E5C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53E4D">
        <w:rPr>
          <w:rFonts w:ascii="Times New Roman" w:hAnsi="Times New Roman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</w:t>
      </w:r>
      <w:r w:rsidR="00DB4B51">
        <w:rPr>
          <w:rFonts w:ascii="Times New Roman" w:hAnsi="Times New Roman"/>
          <w:sz w:val="22"/>
          <w:szCs w:val="22"/>
        </w:rPr>
        <w:t xml:space="preserve">. </w:t>
      </w:r>
      <w:r w:rsidR="00E84200" w:rsidRPr="00D53E4D">
        <w:rPr>
          <w:rFonts w:ascii="Times New Roman" w:hAnsi="Times New Roman"/>
          <w:sz w:val="22"/>
          <w:szCs w:val="22"/>
        </w:rPr>
        <w:t xml:space="preserve">Za písemnou formu nebude pro tento účel považována výměna e-mailových či jiných elektronických </w:t>
      </w:r>
      <w:r w:rsidR="0099245A">
        <w:rPr>
          <w:rFonts w:ascii="Times New Roman" w:hAnsi="Times New Roman"/>
          <w:sz w:val="22"/>
          <w:szCs w:val="22"/>
        </w:rPr>
        <w:t>z</w:t>
      </w:r>
      <w:r w:rsidR="00E84200" w:rsidRPr="00D53E4D">
        <w:rPr>
          <w:rFonts w:ascii="Times New Roman" w:hAnsi="Times New Roman"/>
          <w:sz w:val="22"/>
          <w:szCs w:val="22"/>
        </w:rPr>
        <w:t xml:space="preserve">práv. </w:t>
      </w:r>
    </w:p>
    <w:p w14:paraId="407E5C87" w14:textId="77777777" w:rsidR="00CB1BC7" w:rsidRDefault="00CB1BC7" w:rsidP="00CB1BC7">
      <w:pPr>
        <w:pStyle w:val="Odstavecseseznamem"/>
        <w:rPr>
          <w:rFonts w:ascii="Times New Roman" w:hAnsi="Times New Roman"/>
          <w:sz w:val="22"/>
          <w:szCs w:val="22"/>
        </w:rPr>
      </w:pPr>
    </w:p>
    <w:p w14:paraId="1D615CD4" w14:textId="77777777" w:rsidR="00E002C6" w:rsidRDefault="00FC0334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Právní</w:t>
      </w:r>
      <w:r w:rsidR="00795E5C" w:rsidRPr="004A50AA">
        <w:rPr>
          <w:rFonts w:ascii="Times New Roman" w:hAnsi="Times New Roman"/>
          <w:sz w:val="22"/>
          <w:szCs w:val="22"/>
        </w:rPr>
        <w:t xml:space="preserve"> vztah založený touto smlouvou lze ukončit na základě písemné dohod</w:t>
      </w:r>
      <w:r w:rsidR="00EF1D76" w:rsidRPr="004A50AA">
        <w:rPr>
          <w:rFonts w:ascii="Times New Roman" w:hAnsi="Times New Roman"/>
          <w:sz w:val="22"/>
          <w:szCs w:val="22"/>
        </w:rPr>
        <w:t>y smluvních stran nebo výpovědí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 xml:space="preserve">kterékoliv ze smluvních </w:t>
      </w:r>
      <w:r w:rsidR="0010621F" w:rsidRPr="004A50AA">
        <w:rPr>
          <w:rFonts w:ascii="Times New Roman" w:hAnsi="Times New Roman"/>
          <w:sz w:val="22"/>
          <w:szCs w:val="22"/>
        </w:rPr>
        <w:t>stran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>uplynutím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10621F" w:rsidRPr="004A50AA">
        <w:rPr>
          <w:rFonts w:ascii="Times New Roman" w:hAnsi="Times New Roman"/>
          <w:sz w:val="22"/>
          <w:szCs w:val="22"/>
        </w:rPr>
        <w:t xml:space="preserve">výpovědní doby. </w:t>
      </w:r>
      <w:r w:rsidRPr="004A50AA">
        <w:rPr>
          <w:rFonts w:ascii="Times New Roman" w:hAnsi="Times New Roman"/>
          <w:sz w:val="22"/>
          <w:szCs w:val="22"/>
        </w:rPr>
        <w:t>Výpovědní doba je dvouměsíční a začíná běžet prvním dnem měsíce následujícího po doručení výpovědi druhé smluvní straně.</w:t>
      </w:r>
      <w:r>
        <w:rPr>
          <w:rFonts w:ascii="Times New Roman" w:hAnsi="Times New Roman"/>
          <w:sz w:val="22"/>
          <w:szCs w:val="22"/>
        </w:rPr>
        <w:t xml:space="preserve"> </w:t>
      </w:r>
      <w:r w:rsidR="00203005" w:rsidRPr="004A50AA">
        <w:rPr>
          <w:rFonts w:ascii="Times New Roman" w:hAnsi="Times New Roman"/>
          <w:sz w:val="22"/>
          <w:szCs w:val="22"/>
        </w:rPr>
        <w:t xml:space="preserve">V případě ukončení smluvního </w:t>
      </w:r>
      <w:r w:rsidR="0010621F" w:rsidRPr="004A50AA">
        <w:rPr>
          <w:rFonts w:ascii="Times New Roman" w:hAnsi="Times New Roman"/>
          <w:sz w:val="22"/>
          <w:szCs w:val="22"/>
        </w:rPr>
        <w:t>v</w:t>
      </w:r>
      <w:r w:rsidR="00293753" w:rsidRPr="004A50AA">
        <w:rPr>
          <w:rFonts w:ascii="Times New Roman" w:hAnsi="Times New Roman"/>
          <w:sz w:val="22"/>
          <w:szCs w:val="22"/>
        </w:rPr>
        <w:t xml:space="preserve">ztahu </w:t>
      </w:r>
      <w:r w:rsidR="00203005" w:rsidRPr="004A50AA">
        <w:rPr>
          <w:rFonts w:ascii="Times New Roman" w:hAnsi="Times New Roman"/>
          <w:sz w:val="22"/>
          <w:szCs w:val="22"/>
        </w:rPr>
        <w:t xml:space="preserve">je příjemce povinen </w:t>
      </w:r>
      <w:r>
        <w:rPr>
          <w:rFonts w:ascii="Times New Roman" w:hAnsi="Times New Roman"/>
          <w:sz w:val="22"/>
          <w:szCs w:val="22"/>
        </w:rPr>
        <w:t xml:space="preserve">předložit poskytovateli finanční vypořádání dotace a </w:t>
      </w:r>
      <w:r w:rsidR="00203005" w:rsidRPr="004A50AA">
        <w:rPr>
          <w:rFonts w:ascii="Times New Roman" w:hAnsi="Times New Roman"/>
          <w:sz w:val="22"/>
          <w:szCs w:val="22"/>
        </w:rPr>
        <w:t xml:space="preserve">vrátit peněžní prostředky dotace, které jím nebyly ke dni </w:t>
      </w:r>
      <w:r w:rsidR="004973DA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 xml:space="preserve"> použity v souladu s touto smlouvou, zpět na účet poskytovatele ve lhůtě do 15 dnů ode dne </w:t>
      </w:r>
      <w:r w:rsidR="00ED7EB9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>.</w:t>
      </w:r>
    </w:p>
    <w:p w14:paraId="4AB08B72" w14:textId="4C636D35" w:rsidR="00795E5C" w:rsidRDefault="0010621F" w:rsidP="00E002C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 </w:t>
      </w:r>
    </w:p>
    <w:p w14:paraId="18F6EAE8" w14:textId="77777777" w:rsidR="00FC0334" w:rsidRPr="004A50AA" w:rsidRDefault="00FC0334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Kterákoliv smluvní strana může podat písemný návrh na zrušení této smlouvy dle § 167 zákona č. 500/2004</w:t>
      </w:r>
      <w:r w:rsidR="0000295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Sb., správního řádu, ve znění pozdějších předpisů.</w:t>
      </w:r>
    </w:p>
    <w:p w14:paraId="539E7CC1" w14:textId="77777777" w:rsidR="00BD72DB" w:rsidRPr="004A50AA" w:rsidRDefault="00BD72DB" w:rsidP="00BD72D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 w:firstLine="38"/>
        <w:rPr>
          <w:rFonts w:ascii="Times New Roman" w:hAnsi="Times New Roman"/>
          <w:sz w:val="22"/>
          <w:szCs w:val="22"/>
        </w:rPr>
      </w:pPr>
    </w:p>
    <w:p w14:paraId="0224D3FB" w14:textId="7968DAB2" w:rsidR="00795E5C" w:rsidRPr="004A50AA" w:rsidRDefault="00FC0334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Tato s</w:t>
      </w:r>
      <w:r w:rsidR="00795E5C" w:rsidRPr="004A50AA">
        <w:rPr>
          <w:rFonts w:ascii="Times New Roman" w:hAnsi="Times New Roman"/>
          <w:sz w:val="22"/>
          <w:szCs w:val="22"/>
        </w:rPr>
        <w:t>mlouva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 xml:space="preserve">je </w:t>
      </w:r>
      <w:r w:rsidR="00905235">
        <w:rPr>
          <w:rFonts w:ascii="Times New Roman" w:hAnsi="Times New Roman"/>
          <w:sz w:val="22"/>
          <w:szCs w:val="22"/>
        </w:rPr>
        <w:t>uzavírána v elektronické podobě a smluvní strany ji podepisují příslušným elektronickým podpisem dle zákona č. 297/2016 Sb., o službách vytvářejících důvěru pro elektronické transakce, ve znění pozdějších předpisů</w:t>
      </w:r>
      <w:r w:rsidR="00905235" w:rsidRPr="006C0398">
        <w:rPr>
          <w:rFonts w:ascii="Times New Roman" w:hAnsi="Times New Roman"/>
          <w:sz w:val="22"/>
          <w:szCs w:val="22"/>
        </w:rPr>
        <w:t>.</w:t>
      </w:r>
      <w:r w:rsidR="00FC0EA2" w:rsidRPr="006C0398">
        <w:rPr>
          <w:rFonts w:ascii="Times New Roman" w:hAnsi="Times New Roman"/>
          <w:sz w:val="22"/>
          <w:szCs w:val="22"/>
        </w:rPr>
        <w:t xml:space="preserve"> </w:t>
      </w:r>
      <w:r w:rsidR="00FC0EA2" w:rsidRPr="006C0398">
        <w:rPr>
          <w:rFonts w:ascii="Times New Roman" w:hAnsi="Times New Roman"/>
          <w:i/>
          <w:iCs/>
          <w:sz w:val="22"/>
          <w:szCs w:val="22"/>
        </w:rPr>
        <w:t>(použije</w:t>
      </w:r>
      <w:r w:rsidR="00092A6D" w:rsidRPr="006C0398">
        <w:rPr>
          <w:rFonts w:ascii="Times New Roman" w:hAnsi="Times New Roman"/>
          <w:i/>
          <w:iCs/>
          <w:sz w:val="22"/>
          <w:szCs w:val="22"/>
        </w:rPr>
        <w:t xml:space="preserve"> se </w:t>
      </w:r>
      <w:r w:rsidR="00EF11F1" w:rsidRPr="006C0398">
        <w:rPr>
          <w:rFonts w:ascii="Times New Roman" w:hAnsi="Times New Roman"/>
          <w:i/>
          <w:iCs/>
          <w:sz w:val="22"/>
          <w:szCs w:val="22"/>
        </w:rPr>
        <w:t>v případě</w:t>
      </w:r>
      <w:r w:rsidR="00092A6D" w:rsidRPr="006C0398">
        <w:rPr>
          <w:rFonts w:ascii="Times New Roman" w:hAnsi="Times New Roman"/>
          <w:i/>
          <w:iCs/>
          <w:sz w:val="22"/>
          <w:szCs w:val="22"/>
        </w:rPr>
        <w:t>,</w:t>
      </w:r>
      <w:r w:rsidR="00FC0EA2" w:rsidRPr="006C0398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092A6D" w:rsidRPr="006C0398">
        <w:rPr>
          <w:rFonts w:ascii="Times New Roman" w:hAnsi="Times New Roman"/>
          <w:i/>
          <w:iCs/>
          <w:sz w:val="22"/>
          <w:szCs w:val="22"/>
        </w:rPr>
        <w:t>kdy</w:t>
      </w:r>
      <w:r w:rsidR="00FC0EA2" w:rsidRPr="006C0398">
        <w:rPr>
          <w:rFonts w:ascii="Times New Roman" w:hAnsi="Times New Roman"/>
          <w:i/>
          <w:iCs/>
          <w:sz w:val="22"/>
          <w:szCs w:val="22"/>
        </w:rPr>
        <w:t xml:space="preserve"> je smlouva uzavírána v oblasti sportu a tělovýchovy</w:t>
      </w:r>
      <w:r w:rsidR="002903E0" w:rsidRPr="006C0398">
        <w:rPr>
          <w:rFonts w:ascii="Times New Roman" w:hAnsi="Times New Roman"/>
          <w:i/>
          <w:iCs/>
          <w:sz w:val="22"/>
          <w:szCs w:val="22"/>
        </w:rPr>
        <w:t xml:space="preserve"> a pokud žadatel v oblasti kultury, volnočasových a prorodinných aktivit disponuje elektronickým podpisem</w:t>
      </w:r>
      <w:r w:rsidR="00FC0EA2" w:rsidRPr="006C0398">
        <w:rPr>
          <w:rFonts w:ascii="Times New Roman" w:hAnsi="Times New Roman"/>
          <w:sz w:val="22"/>
          <w:szCs w:val="22"/>
        </w:rPr>
        <w:t>)</w:t>
      </w:r>
      <w:r w:rsidR="00752808" w:rsidRPr="006C0398">
        <w:rPr>
          <w:rFonts w:ascii="Times New Roman" w:hAnsi="Times New Roman"/>
          <w:sz w:val="22"/>
          <w:szCs w:val="22"/>
        </w:rPr>
        <w:t>.</w:t>
      </w:r>
      <w:r w:rsidR="00EF11F1" w:rsidRPr="006C0398">
        <w:rPr>
          <w:rFonts w:ascii="Times New Roman" w:hAnsi="Times New Roman"/>
          <w:sz w:val="22"/>
          <w:szCs w:val="22"/>
        </w:rPr>
        <w:t xml:space="preserve"> </w:t>
      </w:r>
      <w:r w:rsidR="00F07746" w:rsidRPr="006C0398">
        <w:rPr>
          <w:rFonts w:ascii="Times New Roman" w:hAnsi="Times New Roman"/>
          <w:sz w:val="22"/>
          <w:szCs w:val="22"/>
        </w:rPr>
        <w:t xml:space="preserve">/ </w:t>
      </w:r>
      <w:r w:rsidR="00EF11F1" w:rsidRPr="006C0398">
        <w:rPr>
          <w:rFonts w:ascii="Times New Roman" w:hAnsi="Times New Roman"/>
          <w:sz w:val="22"/>
          <w:szCs w:val="22"/>
        </w:rPr>
        <w:t>Tato smlouva je sepsána ve 3 stejnopisech s platností originálu, z nichž 2 vyhotovení obdrží poskytovatel a 1 příjemce.</w:t>
      </w:r>
      <w:r w:rsidR="00EF11F1" w:rsidRPr="006C0398">
        <w:rPr>
          <w:rFonts w:ascii="Times New Roman" w:hAnsi="Times New Roman"/>
          <w:i/>
          <w:iCs/>
          <w:sz w:val="22"/>
          <w:szCs w:val="22"/>
        </w:rPr>
        <w:t xml:space="preserve"> (použije se </w:t>
      </w:r>
      <w:r w:rsidR="002903E0" w:rsidRPr="006C0398">
        <w:rPr>
          <w:rFonts w:ascii="Times New Roman" w:hAnsi="Times New Roman"/>
          <w:i/>
          <w:iCs/>
          <w:sz w:val="22"/>
          <w:szCs w:val="22"/>
        </w:rPr>
        <w:t xml:space="preserve">pouze v </w:t>
      </w:r>
      <w:r w:rsidR="00EF11F1" w:rsidRPr="006C0398">
        <w:rPr>
          <w:rFonts w:ascii="Times New Roman" w:hAnsi="Times New Roman"/>
          <w:i/>
          <w:iCs/>
          <w:sz w:val="22"/>
          <w:szCs w:val="22"/>
        </w:rPr>
        <w:t xml:space="preserve">případě, </w:t>
      </w:r>
      <w:r w:rsidR="002903E0" w:rsidRPr="006C0398">
        <w:rPr>
          <w:rFonts w:ascii="Times New Roman" w:hAnsi="Times New Roman"/>
          <w:i/>
          <w:iCs/>
          <w:sz w:val="22"/>
          <w:szCs w:val="22"/>
        </w:rPr>
        <w:t>pokud žadatel v oblasti kultury, volnočasových a prorodinných aktivit nedisponuje elektronickým podpisem</w:t>
      </w:r>
      <w:r w:rsidR="00EF11F1" w:rsidRPr="006C0398">
        <w:rPr>
          <w:rFonts w:ascii="Times New Roman" w:hAnsi="Times New Roman"/>
          <w:i/>
          <w:iCs/>
          <w:sz w:val="22"/>
          <w:szCs w:val="22"/>
        </w:rPr>
        <w:t>)</w:t>
      </w:r>
    </w:p>
    <w:p w14:paraId="59E4EBD2" w14:textId="77777777" w:rsidR="00CF5CD2" w:rsidRDefault="00CF5CD2" w:rsidP="00CF5CD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E37B481" w14:textId="77777777" w:rsidR="00FC2516" w:rsidRPr="00D53E4D" w:rsidRDefault="00FC2516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53E4D">
        <w:rPr>
          <w:rFonts w:ascii="Times New Roman" w:hAnsi="Times New Roman"/>
          <w:sz w:val="22"/>
          <w:szCs w:val="22"/>
        </w:rPr>
        <w:t>Tato smlouva obsahuje úpln</w:t>
      </w:r>
      <w:r w:rsidR="00954332" w:rsidRPr="00D53E4D">
        <w:rPr>
          <w:rFonts w:ascii="Times New Roman" w:hAnsi="Times New Roman"/>
          <w:sz w:val="22"/>
          <w:szCs w:val="22"/>
        </w:rPr>
        <w:t>é</w:t>
      </w:r>
      <w:r w:rsidRPr="00D53E4D">
        <w:rPr>
          <w:rFonts w:ascii="Times New Roman" w:hAnsi="Times New Roman"/>
          <w:sz w:val="22"/>
          <w:szCs w:val="22"/>
        </w:rPr>
        <w:t xml:space="preserve">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rozp</w:t>
      </w:r>
      <w:r w:rsidR="006B1EB4">
        <w:rPr>
          <w:rFonts w:ascii="Times New Roman" w:hAnsi="Times New Roman"/>
          <w:sz w:val="22"/>
          <w:szCs w:val="22"/>
        </w:rPr>
        <w:t>oru</w:t>
      </w:r>
      <w:r w:rsidRPr="00D53E4D">
        <w:rPr>
          <w:rFonts w:ascii="Times New Roman" w:hAnsi="Times New Roman"/>
          <w:sz w:val="22"/>
          <w:szCs w:val="22"/>
        </w:rPr>
        <w:t xml:space="preserve"> s výslovnými ujednáními této smlouvy a nezakládá žádný závazek žádné ze stran. </w:t>
      </w:r>
    </w:p>
    <w:p w14:paraId="7FC61228" w14:textId="77777777" w:rsidR="00FC2516" w:rsidRPr="00D53E4D" w:rsidRDefault="00FC2516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53E4D">
        <w:rPr>
          <w:rFonts w:ascii="Times New Roman" w:hAnsi="Times New Roman"/>
          <w:sz w:val="22"/>
          <w:szCs w:val="22"/>
        </w:rPr>
        <w:lastRenderedPageBreak/>
        <w:t xml:space="preserve">Ukáže-li se některé z ustanovení této smlouvy zdánlivým (nicotným), posoudí se vliv této vady na ostatní ustanovení smlouvy obdobně podle § 576 občanského zákoníku. </w:t>
      </w:r>
    </w:p>
    <w:p w14:paraId="6CB38EE0" w14:textId="77777777" w:rsidR="00FC2516" w:rsidRDefault="00FC2516" w:rsidP="00FC2516">
      <w:pPr>
        <w:pStyle w:val="Odstavecseseznamem"/>
        <w:rPr>
          <w:rFonts w:ascii="Times New Roman" w:hAnsi="Times New Roman"/>
          <w:sz w:val="22"/>
          <w:szCs w:val="22"/>
          <w:highlight w:val="yellow"/>
        </w:rPr>
      </w:pPr>
    </w:p>
    <w:p w14:paraId="3F7D1B70" w14:textId="77777777" w:rsidR="00795E5C" w:rsidRPr="004A50AA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Doložka platnosti právního </w:t>
      </w:r>
      <w:r w:rsidR="00C44A96">
        <w:rPr>
          <w:rFonts w:ascii="Times New Roman" w:hAnsi="Times New Roman"/>
          <w:sz w:val="22"/>
          <w:szCs w:val="22"/>
        </w:rPr>
        <w:t>jednání</w:t>
      </w:r>
      <w:r w:rsidRPr="004A50AA">
        <w:rPr>
          <w:rFonts w:ascii="Times New Roman" w:hAnsi="Times New Roman"/>
          <w:sz w:val="22"/>
          <w:szCs w:val="22"/>
        </w:rPr>
        <w:t xml:space="preserve"> dle § 41 zákona č. 128/2000 Sb., o obcích (obecní zřízení), ve znění pozdějších předpisů:</w:t>
      </w:r>
    </w:p>
    <w:p w14:paraId="3D927F77" w14:textId="1A770DCE" w:rsidR="00372919" w:rsidRDefault="000672F8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E30B3" w:rsidRPr="004A50AA">
        <w:rPr>
          <w:rFonts w:ascii="Times New Roman" w:hAnsi="Times New Roman"/>
          <w:sz w:val="22"/>
          <w:szCs w:val="22"/>
        </w:rPr>
        <w:t xml:space="preserve">O uzavření této smlouvy </w:t>
      </w:r>
      <w:r w:rsidR="000E30B3" w:rsidRPr="000672F8">
        <w:rPr>
          <w:rFonts w:ascii="Times New Roman" w:hAnsi="Times New Roman"/>
          <w:sz w:val="22"/>
          <w:szCs w:val="22"/>
        </w:rPr>
        <w:t xml:space="preserve">rozhodlo zastupitelstvo </w:t>
      </w:r>
      <w:r w:rsidR="00372919" w:rsidRPr="000672F8">
        <w:rPr>
          <w:rFonts w:ascii="Times New Roman" w:hAnsi="Times New Roman"/>
          <w:sz w:val="22"/>
          <w:szCs w:val="22"/>
        </w:rPr>
        <w:t>města</w:t>
      </w:r>
      <w:r w:rsidR="00A2296A">
        <w:rPr>
          <w:rFonts w:ascii="Times New Roman" w:hAnsi="Times New Roman"/>
          <w:sz w:val="22"/>
          <w:szCs w:val="22"/>
        </w:rPr>
        <w:t xml:space="preserve"> </w:t>
      </w:r>
      <w:r w:rsidR="00630DE2" w:rsidRPr="004A50AA">
        <w:rPr>
          <w:rFonts w:ascii="Times New Roman" w:hAnsi="Times New Roman"/>
          <w:sz w:val="22"/>
          <w:szCs w:val="22"/>
        </w:rPr>
        <w:t>usnesením</w:t>
      </w:r>
      <w:r w:rsidR="000E30B3" w:rsidRPr="004A50AA">
        <w:rPr>
          <w:rFonts w:ascii="Times New Roman" w:hAnsi="Times New Roman"/>
          <w:sz w:val="22"/>
          <w:szCs w:val="22"/>
        </w:rPr>
        <w:t xml:space="preserve"> </w:t>
      </w:r>
      <w:r w:rsidR="006338B2" w:rsidRPr="004A50AA">
        <w:rPr>
          <w:rFonts w:ascii="Times New Roman" w:hAnsi="Times New Roman"/>
          <w:sz w:val="22"/>
          <w:szCs w:val="22"/>
        </w:rPr>
        <w:t>č.</w:t>
      </w:r>
      <w:r w:rsidR="00FF58A1">
        <w:rPr>
          <w:rFonts w:ascii="Times New Roman" w:hAnsi="Times New Roman"/>
          <w:sz w:val="22"/>
          <w:szCs w:val="22"/>
        </w:rPr>
        <w:t xml:space="preserve"> </w:t>
      </w:r>
      <w:r w:rsidR="00C63F9A">
        <w:rPr>
          <w:rFonts w:ascii="Times New Roman" w:hAnsi="Times New Roman"/>
          <w:sz w:val="22"/>
          <w:szCs w:val="22"/>
        </w:rPr>
        <w:t>2128/ZM1822/35</w:t>
      </w:r>
      <w:r w:rsidR="00630DE2" w:rsidRPr="004A50AA">
        <w:rPr>
          <w:rFonts w:ascii="Times New Roman" w:hAnsi="Times New Roman"/>
          <w:sz w:val="22"/>
          <w:szCs w:val="22"/>
        </w:rPr>
        <w:t xml:space="preserve"> </w:t>
      </w:r>
      <w:r w:rsidR="006338B2" w:rsidRPr="004A50AA">
        <w:rPr>
          <w:rFonts w:ascii="Times New Roman" w:hAnsi="Times New Roman"/>
          <w:sz w:val="22"/>
          <w:szCs w:val="22"/>
        </w:rPr>
        <w:t xml:space="preserve">ze dne </w:t>
      </w:r>
      <w:r w:rsidR="00C63F9A">
        <w:rPr>
          <w:rFonts w:ascii="Times New Roman" w:hAnsi="Times New Roman"/>
          <w:sz w:val="22"/>
          <w:szCs w:val="22"/>
        </w:rPr>
        <w:t>22.06.2022.</w:t>
      </w:r>
      <w:r w:rsidR="00372919">
        <w:rPr>
          <w:rFonts w:ascii="Times New Roman" w:hAnsi="Times New Roman"/>
          <w:sz w:val="22"/>
          <w:szCs w:val="22"/>
        </w:rPr>
        <w:t xml:space="preserve"> </w:t>
      </w:r>
    </w:p>
    <w:p w14:paraId="3830C1A9" w14:textId="3EE0517A" w:rsidR="00F3088A" w:rsidRPr="00372919" w:rsidRDefault="00F3088A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41824A89" w14:textId="611768C3" w:rsidR="00F3088A" w:rsidRDefault="00F3088A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5A1AE924" w14:textId="77777777" w:rsidR="003842CF" w:rsidRDefault="003842CF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3D4D01F1" w14:textId="77777777" w:rsidR="003842CF" w:rsidRPr="00C44A96" w:rsidRDefault="003842CF" w:rsidP="003842CF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C44A96">
        <w:rPr>
          <w:rFonts w:ascii="Times New Roman" w:hAnsi="Times New Roman"/>
          <w:b/>
          <w:sz w:val="22"/>
          <w:szCs w:val="22"/>
        </w:rPr>
        <w:t>Za poskytovatele</w:t>
      </w:r>
    </w:p>
    <w:p w14:paraId="4E505450" w14:textId="77777777" w:rsidR="003842CF" w:rsidRPr="00C44A96" w:rsidRDefault="003842CF" w:rsidP="003842CF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C44A96">
        <w:rPr>
          <w:rFonts w:ascii="Times New Roman" w:hAnsi="Times New Roman"/>
          <w:b/>
          <w:sz w:val="22"/>
          <w:szCs w:val="22"/>
        </w:rPr>
        <w:tab/>
      </w:r>
    </w:p>
    <w:p w14:paraId="7ABF7220" w14:textId="77777777" w:rsidR="003842CF" w:rsidRPr="00C44A96" w:rsidRDefault="003842CF" w:rsidP="003842C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44A96">
        <w:rPr>
          <w:rFonts w:ascii="Times New Roman" w:hAnsi="Times New Roman"/>
          <w:sz w:val="22"/>
          <w:szCs w:val="22"/>
        </w:rPr>
        <w:tab/>
      </w:r>
      <w:r w:rsidRPr="00C44A96">
        <w:rPr>
          <w:rFonts w:ascii="Times New Roman" w:hAnsi="Times New Roman"/>
          <w:sz w:val="22"/>
          <w:szCs w:val="22"/>
        </w:rPr>
        <w:tab/>
      </w:r>
    </w:p>
    <w:p w14:paraId="1D8A3980" w14:textId="77777777" w:rsidR="003842CF" w:rsidRPr="00C44A96" w:rsidRDefault="003842CF" w:rsidP="003842C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ACCB159" w14:textId="77777777" w:rsidR="003842CF" w:rsidRDefault="003842CF" w:rsidP="003842C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9BC98F7" w14:textId="77777777" w:rsidR="003842CF" w:rsidRPr="00C44A96" w:rsidRDefault="003842CF" w:rsidP="003842C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44A96">
        <w:rPr>
          <w:rFonts w:ascii="Times New Roman" w:hAnsi="Times New Roman"/>
          <w:sz w:val="22"/>
          <w:szCs w:val="22"/>
        </w:rPr>
        <w:t xml:space="preserve">Datum: </w:t>
      </w:r>
      <w:r w:rsidRPr="00C44A96">
        <w:rPr>
          <w:rFonts w:ascii="Times New Roman" w:hAnsi="Times New Roman"/>
          <w:sz w:val="22"/>
          <w:szCs w:val="22"/>
        </w:rPr>
        <w:tab/>
      </w:r>
      <w:r w:rsidRPr="00C44A96">
        <w:rPr>
          <w:rFonts w:ascii="Times New Roman" w:hAnsi="Times New Roman"/>
          <w:sz w:val="22"/>
          <w:szCs w:val="22"/>
        </w:rPr>
        <w:tab/>
      </w:r>
    </w:p>
    <w:p w14:paraId="534542AD" w14:textId="77777777" w:rsidR="003842CF" w:rsidRPr="00C44A96" w:rsidRDefault="003842CF" w:rsidP="003842C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31BC5EF" w14:textId="77777777" w:rsidR="003842CF" w:rsidRPr="00C44A96" w:rsidRDefault="003842CF" w:rsidP="003842C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44A96">
        <w:rPr>
          <w:rFonts w:ascii="Times New Roman" w:hAnsi="Times New Roman"/>
          <w:sz w:val="22"/>
          <w:szCs w:val="22"/>
        </w:rPr>
        <w:t>Místo:   Ostrava</w:t>
      </w:r>
    </w:p>
    <w:p w14:paraId="7B85288E" w14:textId="77777777" w:rsidR="003842CF" w:rsidRPr="00C44A96" w:rsidRDefault="003842CF" w:rsidP="003842C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E71BB68" w14:textId="77777777" w:rsidR="003842CF" w:rsidRPr="00C44A96" w:rsidRDefault="003842CF" w:rsidP="003842C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44A96">
        <w:rPr>
          <w:rFonts w:ascii="Times New Roman" w:hAnsi="Times New Roman"/>
          <w:sz w:val="22"/>
          <w:szCs w:val="22"/>
        </w:rPr>
        <w:tab/>
      </w:r>
      <w:r w:rsidRPr="00C44A96">
        <w:rPr>
          <w:rFonts w:ascii="Times New Roman" w:hAnsi="Times New Roman"/>
          <w:sz w:val="22"/>
          <w:szCs w:val="22"/>
        </w:rPr>
        <w:tab/>
      </w:r>
    </w:p>
    <w:p w14:paraId="2C2F6D4F" w14:textId="77777777" w:rsidR="003842CF" w:rsidRPr="00C44A96" w:rsidRDefault="003842CF" w:rsidP="003842CF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32813216" w14:textId="77777777" w:rsidR="003842CF" w:rsidRPr="00C44A96" w:rsidRDefault="003842CF" w:rsidP="003842CF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  <w:sz w:val="22"/>
          <w:szCs w:val="22"/>
        </w:rPr>
      </w:pPr>
      <w:r w:rsidRPr="00C44A96">
        <w:rPr>
          <w:rFonts w:ascii="Times New Roman" w:hAnsi="Times New Roman"/>
          <w:b/>
          <w:sz w:val="22"/>
          <w:szCs w:val="22"/>
        </w:rPr>
        <w:t>Jméno</w:t>
      </w:r>
    </w:p>
    <w:p w14:paraId="216B4D49" w14:textId="77777777" w:rsidR="003842CF" w:rsidRPr="00C44A96" w:rsidRDefault="003842CF" w:rsidP="003842CF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sz w:val="22"/>
          <w:szCs w:val="22"/>
        </w:rPr>
      </w:pPr>
      <w:r w:rsidRPr="00C44A96">
        <w:rPr>
          <w:rFonts w:ascii="Times New Roman" w:hAnsi="Times New Roman"/>
          <w:sz w:val="22"/>
          <w:szCs w:val="22"/>
        </w:rPr>
        <w:t>Funkce</w:t>
      </w:r>
    </w:p>
    <w:p w14:paraId="2C80B473" w14:textId="77777777" w:rsidR="003842CF" w:rsidRDefault="003842CF" w:rsidP="003842CF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60976BD4" w14:textId="77777777" w:rsidR="003842CF" w:rsidRDefault="003842CF" w:rsidP="003842CF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2C108BDE" w14:textId="77777777" w:rsidR="003842CF" w:rsidRPr="00C44A96" w:rsidRDefault="003842CF" w:rsidP="003842CF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11D2940D" w14:textId="77777777" w:rsidR="003842CF" w:rsidRPr="00C44A96" w:rsidRDefault="003842CF" w:rsidP="003842CF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56866660" w14:textId="77777777" w:rsidR="003842CF" w:rsidRPr="00C44A96" w:rsidRDefault="003842CF" w:rsidP="003842C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44A96">
        <w:rPr>
          <w:rFonts w:ascii="Times New Roman" w:hAnsi="Times New Roman"/>
          <w:b/>
          <w:sz w:val="22"/>
          <w:szCs w:val="22"/>
        </w:rPr>
        <w:t>Za příjemce</w:t>
      </w:r>
    </w:p>
    <w:p w14:paraId="7D125ECB" w14:textId="77777777" w:rsidR="003842CF" w:rsidRPr="00C44A96" w:rsidRDefault="003842CF" w:rsidP="003842C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4CB7D7E" w14:textId="77777777" w:rsidR="003842CF" w:rsidRPr="00C44A96" w:rsidRDefault="003842CF" w:rsidP="003842C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44A96">
        <w:rPr>
          <w:rFonts w:ascii="Times New Roman" w:hAnsi="Times New Roman"/>
          <w:sz w:val="22"/>
          <w:szCs w:val="22"/>
        </w:rPr>
        <w:tab/>
      </w:r>
    </w:p>
    <w:p w14:paraId="4D9A2C68" w14:textId="77777777" w:rsidR="003842CF" w:rsidRPr="00C44A96" w:rsidRDefault="003842CF" w:rsidP="003842C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EA65F42" w14:textId="77777777" w:rsidR="003842CF" w:rsidRPr="00C44A96" w:rsidRDefault="003842CF" w:rsidP="003842C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44A96">
        <w:rPr>
          <w:rFonts w:ascii="Times New Roman" w:hAnsi="Times New Roman"/>
          <w:sz w:val="22"/>
          <w:szCs w:val="22"/>
        </w:rPr>
        <w:t xml:space="preserve">Datum: </w:t>
      </w:r>
      <w:r w:rsidRPr="00C44A96">
        <w:rPr>
          <w:rFonts w:ascii="Times New Roman" w:hAnsi="Times New Roman"/>
          <w:sz w:val="22"/>
          <w:szCs w:val="22"/>
        </w:rPr>
        <w:tab/>
      </w:r>
      <w:r w:rsidRPr="00C44A96">
        <w:rPr>
          <w:rFonts w:ascii="Times New Roman" w:hAnsi="Times New Roman"/>
          <w:sz w:val="22"/>
          <w:szCs w:val="22"/>
        </w:rPr>
        <w:tab/>
      </w:r>
    </w:p>
    <w:p w14:paraId="3FA139C6" w14:textId="77777777" w:rsidR="003842CF" w:rsidRPr="00C44A96" w:rsidRDefault="003842CF" w:rsidP="003842C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7322FC2" w14:textId="77777777" w:rsidR="003842CF" w:rsidRPr="00C44A96" w:rsidRDefault="003842CF" w:rsidP="003842C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44A96">
        <w:rPr>
          <w:rFonts w:ascii="Times New Roman" w:hAnsi="Times New Roman"/>
          <w:sz w:val="22"/>
          <w:szCs w:val="22"/>
        </w:rPr>
        <w:t xml:space="preserve">Místo:   </w:t>
      </w:r>
      <w:r w:rsidRPr="00C44A96">
        <w:rPr>
          <w:rFonts w:ascii="Times New Roman" w:hAnsi="Times New Roman"/>
          <w:sz w:val="22"/>
          <w:szCs w:val="22"/>
        </w:rPr>
        <w:tab/>
      </w:r>
      <w:r w:rsidRPr="00C44A96">
        <w:rPr>
          <w:rFonts w:ascii="Times New Roman" w:hAnsi="Times New Roman"/>
          <w:sz w:val="22"/>
          <w:szCs w:val="22"/>
        </w:rPr>
        <w:tab/>
      </w:r>
    </w:p>
    <w:p w14:paraId="4B5EDC40" w14:textId="77777777" w:rsidR="003842CF" w:rsidRPr="00C44A96" w:rsidRDefault="003842CF" w:rsidP="003842C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113454A0" w14:textId="77777777" w:rsidR="003842CF" w:rsidRPr="00C44A96" w:rsidRDefault="003842CF" w:rsidP="003842C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44A96">
        <w:rPr>
          <w:rFonts w:ascii="Times New Roman" w:hAnsi="Times New Roman"/>
          <w:sz w:val="22"/>
          <w:szCs w:val="22"/>
        </w:rPr>
        <w:tab/>
      </w:r>
      <w:r w:rsidRPr="00C44A96">
        <w:rPr>
          <w:rFonts w:ascii="Times New Roman" w:hAnsi="Times New Roman"/>
          <w:sz w:val="22"/>
          <w:szCs w:val="22"/>
        </w:rPr>
        <w:tab/>
      </w:r>
    </w:p>
    <w:p w14:paraId="1F9F3BA5" w14:textId="77777777" w:rsidR="003842CF" w:rsidRPr="00C44A96" w:rsidRDefault="003842CF" w:rsidP="003842CF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3ABFE14A" w14:textId="77777777" w:rsidR="003842CF" w:rsidRPr="00C44A96" w:rsidRDefault="003842CF" w:rsidP="003842CF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  <w:sz w:val="22"/>
          <w:szCs w:val="22"/>
        </w:rPr>
      </w:pPr>
      <w:r w:rsidRPr="00C44A96">
        <w:rPr>
          <w:rFonts w:ascii="Times New Roman" w:hAnsi="Times New Roman"/>
          <w:b/>
          <w:sz w:val="22"/>
          <w:szCs w:val="22"/>
        </w:rPr>
        <w:t>Jméno</w:t>
      </w:r>
    </w:p>
    <w:p w14:paraId="6E329E22" w14:textId="77777777" w:rsidR="003842CF" w:rsidRDefault="003842CF" w:rsidP="003842CF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 w:rsidRPr="00C44A96">
        <w:rPr>
          <w:rFonts w:ascii="Times New Roman" w:hAnsi="Times New Roman"/>
          <w:sz w:val="22"/>
          <w:szCs w:val="22"/>
        </w:rPr>
        <w:t>funkce</w:t>
      </w:r>
    </w:p>
    <w:p w14:paraId="26E97EC8" w14:textId="77777777" w:rsidR="003842CF" w:rsidRDefault="003842CF" w:rsidP="003842CF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3E7230F4" w14:textId="77777777" w:rsidR="00F3088A" w:rsidRDefault="00F3088A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3DCCC98C" w14:textId="77777777" w:rsidR="00F3088A" w:rsidRDefault="00F3088A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430DE5E9" w14:textId="77777777" w:rsidR="00DB4B51" w:rsidRPr="004A50AA" w:rsidRDefault="00DB4B51" w:rsidP="00694945">
      <w:pPr>
        <w:tabs>
          <w:tab w:val="left" w:pos="284"/>
          <w:tab w:val="left" w:pos="4990"/>
        </w:tabs>
        <w:jc w:val="both"/>
        <w:outlineLvl w:val="0"/>
        <w:rPr>
          <w:rFonts w:cs="Arial"/>
          <w:b/>
        </w:rPr>
        <w:sectPr w:rsidR="00DB4B51" w:rsidRPr="004A50AA" w:rsidSect="00754216">
          <w:type w:val="continuous"/>
          <w:pgSz w:w="11906" w:h="16838" w:code="9"/>
          <w:pgMar w:top="1702" w:right="1106" w:bottom="1276" w:left="1259" w:header="624" w:footer="663" w:gutter="0"/>
          <w:cols w:space="708"/>
          <w:titlePg/>
          <w:docGrid w:linePitch="360"/>
        </w:sectPr>
      </w:pPr>
    </w:p>
    <w:p w14:paraId="0739FB8E" w14:textId="77777777" w:rsidR="004A50AA" w:rsidRPr="004A50AA" w:rsidRDefault="004A50AA" w:rsidP="002E6559">
      <w:pPr>
        <w:tabs>
          <w:tab w:val="left" w:pos="0"/>
          <w:tab w:val="left" w:pos="4990"/>
        </w:tabs>
        <w:jc w:val="both"/>
        <w:outlineLvl w:val="0"/>
        <w:rPr>
          <w:rFonts w:cs="Arial"/>
          <w:b/>
        </w:rPr>
      </w:pPr>
    </w:p>
    <w:p w14:paraId="152E4C91" w14:textId="77777777" w:rsidR="00002951" w:rsidRPr="00C44A96" w:rsidRDefault="00002951" w:rsidP="00FB6667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  <w:sz w:val="22"/>
          <w:szCs w:val="22"/>
        </w:rPr>
      </w:pPr>
    </w:p>
    <w:sectPr w:rsidR="00002951" w:rsidRPr="00C44A96" w:rsidSect="00FB6667">
      <w:type w:val="continuous"/>
      <w:pgSz w:w="11906" w:h="16838" w:code="9"/>
      <w:pgMar w:top="1418" w:right="1106" w:bottom="1701" w:left="1259" w:header="624" w:footer="663" w:gutter="0"/>
      <w:cols w:num="2" w:space="708" w:equalWidth="0">
        <w:col w:w="4416" w:space="708"/>
        <w:col w:w="441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BC1B5" w14:textId="77777777" w:rsidR="0033368A" w:rsidRDefault="0033368A">
      <w:r>
        <w:separator/>
      </w:r>
    </w:p>
  </w:endnote>
  <w:endnote w:type="continuationSeparator" w:id="0">
    <w:p w14:paraId="18DC6D57" w14:textId="77777777" w:rsidR="0033368A" w:rsidRDefault="0033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3CB7" w14:textId="77777777" w:rsidR="007026B8" w:rsidRDefault="007026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3F5C" w14:textId="77777777" w:rsidR="00754216" w:rsidRDefault="00754216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4590F1C" w14:textId="77777777" w:rsidR="001927BE" w:rsidRPr="0095773F" w:rsidRDefault="001927BE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C887D" w14:textId="77777777" w:rsidR="007026B8" w:rsidRDefault="007026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EFA52" w14:textId="77777777" w:rsidR="0033368A" w:rsidRDefault="0033368A">
      <w:r>
        <w:separator/>
      </w:r>
    </w:p>
  </w:footnote>
  <w:footnote w:type="continuationSeparator" w:id="0">
    <w:p w14:paraId="77E975F3" w14:textId="77777777" w:rsidR="0033368A" w:rsidRDefault="00333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F5878" w14:textId="77777777" w:rsidR="007026B8" w:rsidRDefault="007026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A8E2" w14:textId="335AD011" w:rsidR="001927BE" w:rsidRDefault="001927BE">
    <w:pPr>
      <w:pStyle w:val="Zhlav"/>
    </w:pPr>
    <w:r>
      <w:t>Statutární město Ostrava</w:t>
    </w:r>
    <w:r w:rsidR="008924C8">
      <w:tab/>
    </w:r>
    <w:r w:rsidR="008924C8">
      <w:tab/>
    </w:r>
  </w:p>
  <w:p w14:paraId="626A2BD6" w14:textId="77777777" w:rsidR="00DD0892" w:rsidRDefault="00DD0892" w:rsidP="00DD0892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  <w:r>
      <w:rPr>
        <w:b/>
        <w:bCs/>
        <w:sz w:val="40"/>
        <w:szCs w:val="40"/>
      </w:rPr>
      <w:tab/>
    </w:r>
    <w:r>
      <w:rPr>
        <w:b/>
        <w:bCs/>
        <w:sz w:val="40"/>
        <w:szCs w:val="40"/>
      </w:rPr>
      <w:tab/>
    </w:r>
    <w:r>
      <w:rPr>
        <w:b/>
        <w:bCs/>
        <w:sz w:val="40"/>
        <w:szCs w:val="40"/>
      </w:rPr>
      <w:tab/>
    </w:r>
    <w:r>
      <w:rPr>
        <w:b/>
        <w:bCs/>
        <w:sz w:val="40"/>
        <w:szCs w:val="40"/>
      </w:rPr>
      <w:tab/>
    </w:r>
    <w:r>
      <w:rPr>
        <w:b/>
        <w:bCs/>
        <w:sz w:val="40"/>
        <w:szCs w:val="40"/>
      </w:rPr>
      <w:tab/>
    </w:r>
    <w:r>
      <w:rPr>
        <w:b/>
        <w:bCs/>
        <w:sz w:val="40"/>
        <w:szCs w:val="40"/>
      </w:rPr>
      <w:tab/>
    </w:r>
    <w:r>
      <w:rPr>
        <w:b/>
        <w:bCs/>
        <w:sz w:val="40"/>
        <w:szCs w:val="40"/>
      </w:rPr>
      <w:tab/>
    </w:r>
    <w:r>
      <w:rPr>
        <w:b/>
        <w:bCs/>
        <w:sz w:val="40"/>
        <w:szCs w:val="40"/>
      </w:rPr>
      <w:tab/>
      <w:t>Smlouva</w:t>
    </w:r>
  </w:p>
  <w:p w14:paraId="4137DCAA" w14:textId="1D0CED77" w:rsidR="00DD0892" w:rsidRDefault="00DD0892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č.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53BD1" w14:textId="77777777" w:rsidR="007026B8" w:rsidRDefault="007026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944B9"/>
    <w:multiLevelType w:val="hybridMultilevel"/>
    <w:tmpl w:val="4270358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89151F"/>
    <w:multiLevelType w:val="hybridMultilevel"/>
    <w:tmpl w:val="6D224DE2"/>
    <w:lvl w:ilvl="0" w:tplc="70781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731728"/>
    <w:multiLevelType w:val="hybridMultilevel"/>
    <w:tmpl w:val="191802C0"/>
    <w:lvl w:ilvl="0" w:tplc="0D8E66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6D2502"/>
    <w:multiLevelType w:val="hybridMultilevel"/>
    <w:tmpl w:val="D71AC15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DC0BC7"/>
    <w:multiLevelType w:val="hybridMultilevel"/>
    <w:tmpl w:val="108E5C8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4212D4"/>
    <w:multiLevelType w:val="hybridMultilevel"/>
    <w:tmpl w:val="2A66FFC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43949946">
    <w:abstractNumId w:val="3"/>
  </w:num>
  <w:num w:numId="2" w16cid:durableId="407072675">
    <w:abstractNumId w:val="5"/>
  </w:num>
  <w:num w:numId="3" w16cid:durableId="2084834153">
    <w:abstractNumId w:val="1"/>
  </w:num>
  <w:num w:numId="4" w16cid:durableId="770392901">
    <w:abstractNumId w:val="6"/>
  </w:num>
  <w:num w:numId="5" w16cid:durableId="768546004">
    <w:abstractNumId w:val="4"/>
  </w:num>
  <w:num w:numId="6" w16cid:durableId="1284385003">
    <w:abstractNumId w:val="7"/>
  </w:num>
  <w:num w:numId="7" w16cid:durableId="671106170">
    <w:abstractNumId w:val="8"/>
  </w:num>
  <w:num w:numId="8" w16cid:durableId="294873808">
    <w:abstractNumId w:val="0"/>
  </w:num>
  <w:num w:numId="9" w16cid:durableId="59174107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13BC"/>
    <w:rsid w:val="00002951"/>
    <w:rsid w:val="00012F22"/>
    <w:rsid w:val="00014E25"/>
    <w:rsid w:val="000161F5"/>
    <w:rsid w:val="00016330"/>
    <w:rsid w:val="000205E0"/>
    <w:rsid w:val="000236C0"/>
    <w:rsid w:val="00023D6B"/>
    <w:rsid w:val="00025852"/>
    <w:rsid w:val="000311DA"/>
    <w:rsid w:val="00031545"/>
    <w:rsid w:val="0004703C"/>
    <w:rsid w:val="000527CF"/>
    <w:rsid w:val="00053373"/>
    <w:rsid w:val="00054A48"/>
    <w:rsid w:val="00054AF8"/>
    <w:rsid w:val="000564B7"/>
    <w:rsid w:val="00060A18"/>
    <w:rsid w:val="000662FE"/>
    <w:rsid w:val="00066DCB"/>
    <w:rsid w:val="000672F8"/>
    <w:rsid w:val="000728AE"/>
    <w:rsid w:val="000731DA"/>
    <w:rsid w:val="00075292"/>
    <w:rsid w:val="00080873"/>
    <w:rsid w:val="00084AAC"/>
    <w:rsid w:val="00084F33"/>
    <w:rsid w:val="00085CC9"/>
    <w:rsid w:val="000868D2"/>
    <w:rsid w:val="00091354"/>
    <w:rsid w:val="000920BC"/>
    <w:rsid w:val="00092A6D"/>
    <w:rsid w:val="0009473A"/>
    <w:rsid w:val="000966E6"/>
    <w:rsid w:val="000B5AC1"/>
    <w:rsid w:val="000B7EBA"/>
    <w:rsid w:val="000C2E69"/>
    <w:rsid w:val="000C435B"/>
    <w:rsid w:val="000C70A3"/>
    <w:rsid w:val="000D0655"/>
    <w:rsid w:val="000D7D89"/>
    <w:rsid w:val="000E0586"/>
    <w:rsid w:val="000E30B3"/>
    <w:rsid w:val="000E5F7E"/>
    <w:rsid w:val="000F1252"/>
    <w:rsid w:val="000F1A40"/>
    <w:rsid w:val="000F5390"/>
    <w:rsid w:val="000F5E40"/>
    <w:rsid w:val="000F6A14"/>
    <w:rsid w:val="00101C3C"/>
    <w:rsid w:val="00104DC6"/>
    <w:rsid w:val="0010621F"/>
    <w:rsid w:val="00110B53"/>
    <w:rsid w:val="00110DFC"/>
    <w:rsid w:val="00112270"/>
    <w:rsid w:val="0011247D"/>
    <w:rsid w:val="00112734"/>
    <w:rsid w:val="0011578E"/>
    <w:rsid w:val="001209FA"/>
    <w:rsid w:val="00122D8E"/>
    <w:rsid w:val="00122F55"/>
    <w:rsid w:val="001236E1"/>
    <w:rsid w:val="001239AC"/>
    <w:rsid w:val="00127048"/>
    <w:rsid w:val="00140401"/>
    <w:rsid w:val="0014062D"/>
    <w:rsid w:val="00141DF7"/>
    <w:rsid w:val="001424D9"/>
    <w:rsid w:val="00142B51"/>
    <w:rsid w:val="00147655"/>
    <w:rsid w:val="001540F9"/>
    <w:rsid w:val="00154F18"/>
    <w:rsid w:val="00161547"/>
    <w:rsid w:val="001621F1"/>
    <w:rsid w:val="00162443"/>
    <w:rsid w:val="00166916"/>
    <w:rsid w:val="00171163"/>
    <w:rsid w:val="00173D9B"/>
    <w:rsid w:val="00176FBE"/>
    <w:rsid w:val="0018140F"/>
    <w:rsid w:val="0018429C"/>
    <w:rsid w:val="00185679"/>
    <w:rsid w:val="00187A12"/>
    <w:rsid w:val="00187D93"/>
    <w:rsid w:val="00187FB2"/>
    <w:rsid w:val="00191BDA"/>
    <w:rsid w:val="001927BE"/>
    <w:rsid w:val="00194C7A"/>
    <w:rsid w:val="00196937"/>
    <w:rsid w:val="001B09A6"/>
    <w:rsid w:val="001B4A44"/>
    <w:rsid w:val="001B4B13"/>
    <w:rsid w:val="001B6511"/>
    <w:rsid w:val="001C04E3"/>
    <w:rsid w:val="001C2983"/>
    <w:rsid w:val="001D4EF8"/>
    <w:rsid w:val="001D7ACC"/>
    <w:rsid w:val="001E1490"/>
    <w:rsid w:val="001E1552"/>
    <w:rsid w:val="001E7EE2"/>
    <w:rsid w:val="001F0358"/>
    <w:rsid w:val="001F0787"/>
    <w:rsid w:val="001F6001"/>
    <w:rsid w:val="001F6405"/>
    <w:rsid w:val="001F74DA"/>
    <w:rsid w:val="00200E14"/>
    <w:rsid w:val="00201C6B"/>
    <w:rsid w:val="00202AF2"/>
    <w:rsid w:val="00203005"/>
    <w:rsid w:val="00203668"/>
    <w:rsid w:val="00207BC9"/>
    <w:rsid w:val="002114F7"/>
    <w:rsid w:val="00216015"/>
    <w:rsid w:val="00217A52"/>
    <w:rsid w:val="002209FB"/>
    <w:rsid w:val="002237B6"/>
    <w:rsid w:val="00224D0D"/>
    <w:rsid w:val="00225FA9"/>
    <w:rsid w:val="002275DE"/>
    <w:rsid w:val="00233932"/>
    <w:rsid w:val="002339F0"/>
    <w:rsid w:val="00233C31"/>
    <w:rsid w:val="002344AE"/>
    <w:rsid w:val="002352AC"/>
    <w:rsid w:val="002367FE"/>
    <w:rsid w:val="0024107D"/>
    <w:rsid w:val="00242A68"/>
    <w:rsid w:val="00244C78"/>
    <w:rsid w:val="002464F1"/>
    <w:rsid w:val="00252AF5"/>
    <w:rsid w:val="00252BF7"/>
    <w:rsid w:val="0025340D"/>
    <w:rsid w:val="00260768"/>
    <w:rsid w:val="00260D50"/>
    <w:rsid w:val="00261B7F"/>
    <w:rsid w:val="002708A2"/>
    <w:rsid w:val="00271B14"/>
    <w:rsid w:val="00277929"/>
    <w:rsid w:val="00281415"/>
    <w:rsid w:val="00281920"/>
    <w:rsid w:val="0028559A"/>
    <w:rsid w:val="00285FE6"/>
    <w:rsid w:val="002868D7"/>
    <w:rsid w:val="00286F67"/>
    <w:rsid w:val="00287526"/>
    <w:rsid w:val="002903E0"/>
    <w:rsid w:val="00292CEA"/>
    <w:rsid w:val="00293753"/>
    <w:rsid w:val="00295FCD"/>
    <w:rsid w:val="00296E3B"/>
    <w:rsid w:val="002A081E"/>
    <w:rsid w:val="002A3BF2"/>
    <w:rsid w:val="002A49A1"/>
    <w:rsid w:val="002A4F6B"/>
    <w:rsid w:val="002A78BA"/>
    <w:rsid w:val="002B14D5"/>
    <w:rsid w:val="002B14EB"/>
    <w:rsid w:val="002B1EE7"/>
    <w:rsid w:val="002B32A0"/>
    <w:rsid w:val="002B385F"/>
    <w:rsid w:val="002C1783"/>
    <w:rsid w:val="002C1874"/>
    <w:rsid w:val="002C60CD"/>
    <w:rsid w:val="002D0445"/>
    <w:rsid w:val="002D05C5"/>
    <w:rsid w:val="002D1B93"/>
    <w:rsid w:val="002D3858"/>
    <w:rsid w:val="002D450E"/>
    <w:rsid w:val="002D6629"/>
    <w:rsid w:val="002D7275"/>
    <w:rsid w:val="002D7529"/>
    <w:rsid w:val="002E2C5B"/>
    <w:rsid w:val="002E4ED5"/>
    <w:rsid w:val="002E6559"/>
    <w:rsid w:val="002F1686"/>
    <w:rsid w:val="002F1879"/>
    <w:rsid w:val="002F77E6"/>
    <w:rsid w:val="00301DA7"/>
    <w:rsid w:val="00304380"/>
    <w:rsid w:val="0030478E"/>
    <w:rsid w:val="003169CE"/>
    <w:rsid w:val="00321C49"/>
    <w:rsid w:val="0032391E"/>
    <w:rsid w:val="00325DFF"/>
    <w:rsid w:val="0032696F"/>
    <w:rsid w:val="00331602"/>
    <w:rsid w:val="00331EA6"/>
    <w:rsid w:val="00332021"/>
    <w:rsid w:val="0033368A"/>
    <w:rsid w:val="00333E2B"/>
    <w:rsid w:val="00336802"/>
    <w:rsid w:val="003377FE"/>
    <w:rsid w:val="0034440D"/>
    <w:rsid w:val="00351322"/>
    <w:rsid w:val="00356DD8"/>
    <w:rsid w:val="00364157"/>
    <w:rsid w:val="00366CBA"/>
    <w:rsid w:val="003670D4"/>
    <w:rsid w:val="0036786C"/>
    <w:rsid w:val="00367F53"/>
    <w:rsid w:val="00372919"/>
    <w:rsid w:val="003751DE"/>
    <w:rsid w:val="00375977"/>
    <w:rsid w:val="00376923"/>
    <w:rsid w:val="00376EB3"/>
    <w:rsid w:val="00380406"/>
    <w:rsid w:val="00382D6A"/>
    <w:rsid w:val="00382ED2"/>
    <w:rsid w:val="003831A6"/>
    <w:rsid w:val="0038353A"/>
    <w:rsid w:val="003842CF"/>
    <w:rsid w:val="003905FC"/>
    <w:rsid w:val="003933B1"/>
    <w:rsid w:val="00393915"/>
    <w:rsid w:val="00393C35"/>
    <w:rsid w:val="00395836"/>
    <w:rsid w:val="003A333B"/>
    <w:rsid w:val="003A4388"/>
    <w:rsid w:val="003A50B7"/>
    <w:rsid w:val="003A5853"/>
    <w:rsid w:val="003A5E06"/>
    <w:rsid w:val="003A6460"/>
    <w:rsid w:val="003B1FB7"/>
    <w:rsid w:val="003B61FF"/>
    <w:rsid w:val="003C2DAB"/>
    <w:rsid w:val="003C6636"/>
    <w:rsid w:val="003C6801"/>
    <w:rsid w:val="003D2663"/>
    <w:rsid w:val="003D27D8"/>
    <w:rsid w:val="003D370D"/>
    <w:rsid w:val="003E170E"/>
    <w:rsid w:val="003E207E"/>
    <w:rsid w:val="003E6567"/>
    <w:rsid w:val="003F74C6"/>
    <w:rsid w:val="003F765E"/>
    <w:rsid w:val="003F7BCB"/>
    <w:rsid w:val="00404866"/>
    <w:rsid w:val="004076A8"/>
    <w:rsid w:val="00407ECB"/>
    <w:rsid w:val="00412018"/>
    <w:rsid w:val="00414F03"/>
    <w:rsid w:val="00416B9F"/>
    <w:rsid w:val="00423139"/>
    <w:rsid w:val="0042331C"/>
    <w:rsid w:val="00426A4B"/>
    <w:rsid w:val="004301F4"/>
    <w:rsid w:val="0043135C"/>
    <w:rsid w:val="0043138D"/>
    <w:rsid w:val="00433E87"/>
    <w:rsid w:val="0043402B"/>
    <w:rsid w:val="00444A42"/>
    <w:rsid w:val="004452A4"/>
    <w:rsid w:val="0044767E"/>
    <w:rsid w:val="004500C4"/>
    <w:rsid w:val="00450B23"/>
    <w:rsid w:val="00450E16"/>
    <w:rsid w:val="00451A4C"/>
    <w:rsid w:val="004522DC"/>
    <w:rsid w:val="00456DF1"/>
    <w:rsid w:val="00457031"/>
    <w:rsid w:val="00462439"/>
    <w:rsid w:val="00462FB0"/>
    <w:rsid w:val="00464D1E"/>
    <w:rsid w:val="0046509D"/>
    <w:rsid w:val="004654BA"/>
    <w:rsid w:val="00466237"/>
    <w:rsid w:val="00470818"/>
    <w:rsid w:val="00471D9F"/>
    <w:rsid w:val="00472A5A"/>
    <w:rsid w:val="0047480C"/>
    <w:rsid w:val="004807C1"/>
    <w:rsid w:val="00483B47"/>
    <w:rsid w:val="00483F24"/>
    <w:rsid w:val="00485467"/>
    <w:rsid w:val="004973DA"/>
    <w:rsid w:val="004A212F"/>
    <w:rsid w:val="004A30D3"/>
    <w:rsid w:val="004A50AA"/>
    <w:rsid w:val="004A5C5D"/>
    <w:rsid w:val="004B106C"/>
    <w:rsid w:val="004B1B3C"/>
    <w:rsid w:val="004B1D45"/>
    <w:rsid w:val="004B3AF3"/>
    <w:rsid w:val="004B3ED7"/>
    <w:rsid w:val="004B45FF"/>
    <w:rsid w:val="004B5A55"/>
    <w:rsid w:val="004B5DDD"/>
    <w:rsid w:val="004B7DDB"/>
    <w:rsid w:val="004C1177"/>
    <w:rsid w:val="004C6B8C"/>
    <w:rsid w:val="004D1482"/>
    <w:rsid w:val="004D42F1"/>
    <w:rsid w:val="004D56D7"/>
    <w:rsid w:val="004E5A46"/>
    <w:rsid w:val="004E6144"/>
    <w:rsid w:val="004F7DD6"/>
    <w:rsid w:val="00504375"/>
    <w:rsid w:val="005058C8"/>
    <w:rsid w:val="005128D7"/>
    <w:rsid w:val="005247BA"/>
    <w:rsid w:val="0052683F"/>
    <w:rsid w:val="0052702A"/>
    <w:rsid w:val="00530668"/>
    <w:rsid w:val="00533613"/>
    <w:rsid w:val="00537EB3"/>
    <w:rsid w:val="005414C9"/>
    <w:rsid w:val="005451F4"/>
    <w:rsid w:val="00550DBF"/>
    <w:rsid w:val="00550DC4"/>
    <w:rsid w:val="00553F5A"/>
    <w:rsid w:val="00556164"/>
    <w:rsid w:val="00561052"/>
    <w:rsid w:val="0056161F"/>
    <w:rsid w:val="005647C9"/>
    <w:rsid w:val="005649F5"/>
    <w:rsid w:val="0056575B"/>
    <w:rsid w:val="005665B7"/>
    <w:rsid w:val="0057009E"/>
    <w:rsid w:val="0057361F"/>
    <w:rsid w:val="0058370E"/>
    <w:rsid w:val="00597663"/>
    <w:rsid w:val="0059769A"/>
    <w:rsid w:val="005A005E"/>
    <w:rsid w:val="005A0252"/>
    <w:rsid w:val="005A3009"/>
    <w:rsid w:val="005A3D73"/>
    <w:rsid w:val="005A3F70"/>
    <w:rsid w:val="005B3867"/>
    <w:rsid w:val="005B7AAD"/>
    <w:rsid w:val="005C2A25"/>
    <w:rsid w:val="005C5DA2"/>
    <w:rsid w:val="005C75B7"/>
    <w:rsid w:val="005D0470"/>
    <w:rsid w:val="005D4172"/>
    <w:rsid w:val="005D52A0"/>
    <w:rsid w:val="005D6441"/>
    <w:rsid w:val="005D6546"/>
    <w:rsid w:val="005E4677"/>
    <w:rsid w:val="005E4788"/>
    <w:rsid w:val="005E7333"/>
    <w:rsid w:val="005F0DD3"/>
    <w:rsid w:val="005F66FE"/>
    <w:rsid w:val="005F698B"/>
    <w:rsid w:val="006018FB"/>
    <w:rsid w:val="0060285D"/>
    <w:rsid w:val="00603102"/>
    <w:rsid w:val="0060507A"/>
    <w:rsid w:val="006107C7"/>
    <w:rsid w:val="00611144"/>
    <w:rsid w:val="0061273B"/>
    <w:rsid w:val="00623F65"/>
    <w:rsid w:val="00625207"/>
    <w:rsid w:val="00625E5C"/>
    <w:rsid w:val="00630DE2"/>
    <w:rsid w:val="0063227D"/>
    <w:rsid w:val="006338B2"/>
    <w:rsid w:val="0063476F"/>
    <w:rsid w:val="00640643"/>
    <w:rsid w:val="00641BA7"/>
    <w:rsid w:val="00646628"/>
    <w:rsid w:val="00650155"/>
    <w:rsid w:val="00653827"/>
    <w:rsid w:val="00663781"/>
    <w:rsid w:val="00670821"/>
    <w:rsid w:val="00673BA8"/>
    <w:rsid w:val="00677D0C"/>
    <w:rsid w:val="00684DC1"/>
    <w:rsid w:val="00685858"/>
    <w:rsid w:val="006858B5"/>
    <w:rsid w:val="00692611"/>
    <w:rsid w:val="00694945"/>
    <w:rsid w:val="00695D1B"/>
    <w:rsid w:val="00696272"/>
    <w:rsid w:val="006A0802"/>
    <w:rsid w:val="006A0E3F"/>
    <w:rsid w:val="006A2462"/>
    <w:rsid w:val="006A5FD4"/>
    <w:rsid w:val="006B17F5"/>
    <w:rsid w:val="006B1EB4"/>
    <w:rsid w:val="006B351B"/>
    <w:rsid w:val="006B64A7"/>
    <w:rsid w:val="006C0398"/>
    <w:rsid w:val="006C0B5D"/>
    <w:rsid w:val="006C167B"/>
    <w:rsid w:val="006C17FC"/>
    <w:rsid w:val="006C773F"/>
    <w:rsid w:val="006D10D3"/>
    <w:rsid w:val="006D2DA6"/>
    <w:rsid w:val="006D3EEF"/>
    <w:rsid w:val="006D7F87"/>
    <w:rsid w:val="006E2F70"/>
    <w:rsid w:val="006E35E6"/>
    <w:rsid w:val="006E3A65"/>
    <w:rsid w:val="006E740D"/>
    <w:rsid w:val="006F4662"/>
    <w:rsid w:val="006F52FD"/>
    <w:rsid w:val="006F72FD"/>
    <w:rsid w:val="00701C8F"/>
    <w:rsid w:val="007026B8"/>
    <w:rsid w:val="00710E93"/>
    <w:rsid w:val="00720E6B"/>
    <w:rsid w:val="0072351F"/>
    <w:rsid w:val="00723E5E"/>
    <w:rsid w:val="00724F5A"/>
    <w:rsid w:val="00725269"/>
    <w:rsid w:val="007262A6"/>
    <w:rsid w:val="00727077"/>
    <w:rsid w:val="00727308"/>
    <w:rsid w:val="00733AE1"/>
    <w:rsid w:val="00735A0D"/>
    <w:rsid w:val="00740A15"/>
    <w:rsid w:val="00742743"/>
    <w:rsid w:val="0074796B"/>
    <w:rsid w:val="00747C9C"/>
    <w:rsid w:val="00750599"/>
    <w:rsid w:val="00752808"/>
    <w:rsid w:val="00753482"/>
    <w:rsid w:val="0075386A"/>
    <w:rsid w:val="00753922"/>
    <w:rsid w:val="00753F3E"/>
    <w:rsid w:val="00754216"/>
    <w:rsid w:val="00756298"/>
    <w:rsid w:val="00757B37"/>
    <w:rsid w:val="00760822"/>
    <w:rsid w:val="0076087A"/>
    <w:rsid w:val="0076108E"/>
    <w:rsid w:val="00762B5F"/>
    <w:rsid w:val="00764321"/>
    <w:rsid w:val="00764512"/>
    <w:rsid w:val="0076456D"/>
    <w:rsid w:val="00771E4F"/>
    <w:rsid w:val="00772739"/>
    <w:rsid w:val="007748ED"/>
    <w:rsid w:val="00774FFD"/>
    <w:rsid w:val="00781D14"/>
    <w:rsid w:val="0078497C"/>
    <w:rsid w:val="007877DD"/>
    <w:rsid w:val="00791A1E"/>
    <w:rsid w:val="007937EF"/>
    <w:rsid w:val="00795E5C"/>
    <w:rsid w:val="007A19CF"/>
    <w:rsid w:val="007A36E2"/>
    <w:rsid w:val="007B41D5"/>
    <w:rsid w:val="007C0648"/>
    <w:rsid w:val="007C27DC"/>
    <w:rsid w:val="007C3593"/>
    <w:rsid w:val="007C6AD7"/>
    <w:rsid w:val="007C6D30"/>
    <w:rsid w:val="007D3227"/>
    <w:rsid w:val="007D3417"/>
    <w:rsid w:val="007D61D2"/>
    <w:rsid w:val="007E0FDB"/>
    <w:rsid w:val="007E15C4"/>
    <w:rsid w:val="007E21D7"/>
    <w:rsid w:val="007E2466"/>
    <w:rsid w:val="007E283A"/>
    <w:rsid w:val="007E555E"/>
    <w:rsid w:val="007E5908"/>
    <w:rsid w:val="007F1046"/>
    <w:rsid w:val="007F1346"/>
    <w:rsid w:val="007F4073"/>
    <w:rsid w:val="007F44C5"/>
    <w:rsid w:val="007F46C1"/>
    <w:rsid w:val="007F64B8"/>
    <w:rsid w:val="00801D3F"/>
    <w:rsid w:val="008022C7"/>
    <w:rsid w:val="008038A8"/>
    <w:rsid w:val="00803CD1"/>
    <w:rsid w:val="008061D1"/>
    <w:rsid w:val="00806DDC"/>
    <w:rsid w:val="0080707E"/>
    <w:rsid w:val="008077AC"/>
    <w:rsid w:val="00810DCB"/>
    <w:rsid w:val="008155E8"/>
    <w:rsid w:val="008208A1"/>
    <w:rsid w:val="008212D3"/>
    <w:rsid w:val="00823DB7"/>
    <w:rsid w:val="0083209E"/>
    <w:rsid w:val="00832AD3"/>
    <w:rsid w:val="00834886"/>
    <w:rsid w:val="008409FA"/>
    <w:rsid w:val="00841969"/>
    <w:rsid w:val="00844803"/>
    <w:rsid w:val="0084702B"/>
    <w:rsid w:val="00850ED4"/>
    <w:rsid w:val="00852789"/>
    <w:rsid w:val="00854F83"/>
    <w:rsid w:val="00856117"/>
    <w:rsid w:val="008562D4"/>
    <w:rsid w:val="0086212B"/>
    <w:rsid w:val="0086257C"/>
    <w:rsid w:val="00863367"/>
    <w:rsid w:val="00863613"/>
    <w:rsid w:val="00874F0E"/>
    <w:rsid w:val="00877D74"/>
    <w:rsid w:val="00881385"/>
    <w:rsid w:val="0088512C"/>
    <w:rsid w:val="0088601A"/>
    <w:rsid w:val="008924C8"/>
    <w:rsid w:val="0089632D"/>
    <w:rsid w:val="008964B5"/>
    <w:rsid w:val="0089771B"/>
    <w:rsid w:val="00897C2A"/>
    <w:rsid w:val="008A1053"/>
    <w:rsid w:val="008A41A8"/>
    <w:rsid w:val="008C5065"/>
    <w:rsid w:val="008C75CB"/>
    <w:rsid w:val="008D07E8"/>
    <w:rsid w:val="008D33F1"/>
    <w:rsid w:val="008E431A"/>
    <w:rsid w:val="008E4CA3"/>
    <w:rsid w:val="008E7741"/>
    <w:rsid w:val="008F02B8"/>
    <w:rsid w:val="008F320F"/>
    <w:rsid w:val="008F44C2"/>
    <w:rsid w:val="008F4F0A"/>
    <w:rsid w:val="008F502E"/>
    <w:rsid w:val="008F5BED"/>
    <w:rsid w:val="009009A8"/>
    <w:rsid w:val="00901AEA"/>
    <w:rsid w:val="00903817"/>
    <w:rsid w:val="00904889"/>
    <w:rsid w:val="00905235"/>
    <w:rsid w:val="009104AC"/>
    <w:rsid w:val="00915943"/>
    <w:rsid w:val="0091795D"/>
    <w:rsid w:val="00921EE2"/>
    <w:rsid w:val="009259B7"/>
    <w:rsid w:val="00934734"/>
    <w:rsid w:val="0093695D"/>
    <w:rsid w:val="009454CB"/>
    <w:rsid w:val="009473A2"/>
    <w:rsid w:val="00947C1B"/>
    <w:rsid w:val="0095184F"/>
    <w:rsid w:val="00954332"/>
    <w:rsid w:val="0095751F"/>
    <w:rsid w:val="0095773F"/>
    <w:rsid w:val="00961993"/>
    <w:rsid w:val="00962CDF"/>
    <w:rsid w:val="00963A91"/>
    <w:rsid w:val="00966024"/>
    <w:rsid w:val="0097353E"/>
    <w:rsid w:val="009753A1"/>
    <w:rsid w:val="009809C4"/>
    <w:rsid w:val="0098790C"/>
    <w:rsid w:val="0099245A"/>
    <w:rsid w:val="00992648"/>
    <w:rsid w:val="009932C2"/>
    <w:rsid w:val="00994767"/>
    <w:rsid w:val="009A1C2D"/>
    <w:rsid w:val="009A6378"/>
    <w:rsid w:val="009A6CDB"/>
    <w:rsid w:val="009A7B5D"/>
    <w:rsid w:val="009B0978"/>
    <w:rsid w:val="009B18B5"/>
    <w:rsid w:val="009B31A3"/>
    <w:rsid w:val="009B3460"/>
    <w:rsid w:val="009B4F3F"/>
    <w:rsid w:val="009B548C"/>
    <w:rsid w:val="009C10C0"/>
    <w:rsid w:val="009C6D07"/>
    <w:rsid w:val="009C755E"/>
    <w:rsid w:val="009C7837"/>
    <w:rsid w:val="009D0635"/>
    <w:rsid w:val="009D470D"/>
    <w:rsid w:val="009D77CD"/>
    <w:rsid w:val="009E5B61"/>
    <w:rsid w:val="009F2789"/>
    <w:rsid w:val="009F36C3"/>
    <w:rsid w:val="009F4568"/>
    <w:rsid w:val="009F6294"/>
    <w:rsid w:val="009F6B83"/>
    <w:rsid w:val="009F6C9A"/>
    <w:rsid w:val="009F765C"/>
    <w:rsid w:val="009F7A95"/>
    <w:rsid w:val="00A00B5E"/>
    <w:rsid w:val="00A01DFF"/>
    <w:rsid w:val="00A11A54"/>
    <w:rsid w:val="00A121BA"/>
    <w:rsid w:val="00A13254"/>
    <w:rsid w:val="00A17685"/>
    <w:rsid w:val="00A2039A"/>
    <w:rsid w:val="00A222BD"/>
    <w:rsid w:val="00A2296A"/>
    <w:rsid w:val="00A22D78"/>
    <w:rsid w:val="00A232A0"/>
    <w:rsid w:val="00A24026"/>
    <w:rsid w:val="00A25D82"/>
    <w:rsid w:val="00A40077"/>
    <w:rsid w:val="00A40BA3"/>
    <w:rsid w:val="00A415A1"/>
    <w:rsid w:val="00A42E67"/>
    <w:rsid w:val="00A42FA3"/>
    <w:rsid w:val="00A5314C"/>
    <w:rsid w:val="00A53CAF"/>
    <w:rsid w:val="00A57748"/>
    <w:rsid w:val="00A632BB"/>
    <w:rsid w:val="00A649C6"/>
    <w:rsid w:val="00A67A80"/>
    <w:rsid w:val="00A7580E"/>
    <w:rsid w:val="00A76441"/>
    <w:rsid w:val="00A76BD4"/>
    <w:rsid w:val="00A77D7C"/>
    <w:rsid w:val="00A8017A"/>
    <w:rsid w:val="00A80EA4"/>
    <w:rsid w:val="00A90374"/>
    <w:rsid w:val="00A90710"/>
    <w:rsid w:val="00A90773"/>
    <w:rsid w:val="00A962C3"/>
    <w:rsid w:val="00A96959"/>
    <w:rsid w:val="00A97174"/>
    <w:rsid w:val="00AA4440"/>
    <w:rsid w:val="00AA5DAD"/>
    <w:rsid w:val="00AB7815"/>
    <w:rsid w:val="00AC0E1E"/>
    <w:rsid w:val="00AC2BBA"/>
    <w:rsid w:val="00AC494F"/>
    <w:rsid w:val="00AC7AD6"/>
    <w:rsid w:val="00AD704B"/>
    <w:rsid w:val="00AD705D"/>
    <w:rsid w:val="00AE0B55"/>
    <w:rsid w:val="00AE0D85"/>
    <w:rsid w:val="00AE2C6E"/>
    <w:rsid w:val="00AE3F1E"/>
    <w:rsid w:val="00AE65A8"/>
    <w:rsid w:val="00AF3B01"/>
    <w:rsid w:val="00AF3D0E"/>
    <w:rsid w:val="00AF6CE8"/>
    <w:rsid w:val="00AF6DDF"/>
    <w:rsid w:val="00B009D4"/>
    <w:rsid w:val="00B01ED8"/>
    <w:rsid w:val="00B02BEB"/>
    <w:rsid w:val="00B034F1"/>
    <w:rsid w:val="00B062D1"/>
    <w:rsid w:val="00B0682B"/>
    <w:rsid w:val="00B134A9"/>
    <w:rsid w:val="00B234FF"/>
    <w:rsid w:val="00B24B08"/>
    <w:rsid w:val="00B2755D"/>
    <w:rsid w:val="00B3218A"/>
    <w:rsid w:val="00B334A9"/>
    <w:rsid w:val="00B36D1A"/>
    <w:rsid w:val="00B37045"/>
    <w:rsid w:val="00B37107"/>
    <w:rsid w:val="00B4020B"/>
    <w:rsid w:val="00B450C1"/>
    <w:rsid w:val="00B47EEC"/>
    <w:rsid w:val="00B50A7C"/>
    <w:rsid w:val="00B53AA2"/>
    <w:rsid w:val="00B558BC"/>
    <w:rsid w:val="00B57D95"/>
    <w:rsid w:val="00B60617"/>
    <w:rsid w:val="00B64BAE"/>
    <w:rsid w:val="00B775E2"/>
    <w:rsid w:val="00B8006B"/>
    <w:rsid w:val="00B81D27"/>
    <w:rsid w:val="00B8435C"/>
    <w:rsid w:val="00B858F0"/>
    <w:rsid w:val="00B86DB6"/>
    <w:rsid w:val="00B90417"/>
    <w:rsid w:val="00B90522"/>
    <w:rsid w:val="00B911BA"/>
    <w:rsid w:val="00BA2DC2"/>
    <w:rsid w:val="00BA3943"/>
    <w:rsid w:val="00BA53AD"/>
    <w:rsid w:val="00BB7FAA"/>
    <w:rsid w:val="00BC3AA1"/>
    <w:rsid w:val="00BC59D1"/>
    <w:rsid w:val="00BC776F"/>
    <w:rsid w:val="00BD20CB"/>
    <w:rsid w:val="00BD30BD"/>
    <w:rsid w:val="00BD6A29"/>
    <w:rsid w:val="00BD72DB"/>
    <w:rsid w:val="00BE0B31"/>
    <w:rsid w:val="00BE10D0"/>
    <w:rsid w:val="00BE72CB"/>
    <w:rsid w:val="00BF0A86"/>
    <w:rsid w:val="00BF0EEA"/>
    <w:rsid w:val="00BF1138"/>
    <w:rsid w:val="00BF3848"/>
    <w:rsid w:val="00BF4CFB"/>
    <w:rsid w:val="00BF76EB"/>
    <w:rsid w:val="00C06217"/>
    <w:rsid w:val="00C06E51"/>
    <w:rsid w:val="00C10B7C"/>
    <w:rsid w:val="00C10FDD"/>
    <w:rsid w:val="00C13802"/>
    <w:rsid w:val="00C15345"/>
    <w:rsid w:val="00C22461"/>
    <w:rsid w:val="00C2574A"/>
    <w:rsid w:val="00C26B6D"/>
    <w:rsid w:val="00C26CD7"/>
    <w:rsid w:val="00C363D0"/>
    <w:rsid w:val="00C42F32"/>
    <w:rsid w:val="00C43C14"/>
    <w:rsid w:val="00C44A96"/>
    <w:rsid w:val="00C45FC7"/>
    <w:rsid w:val="00C4728E"/>
    <w:rsid w:val="00C51561"/>
    <w:rsid w:val="00C544E3"/>
    <w:rsid w:val="00C6361C"/>
    <w:rsid w:val="00C63F9A"/>
    <w:rsid w:val="00C64D8C"/>
    <w:rsid w:val="00C65402"/>
    <w:rsid w:val="00C66306"/>
    <w:rsid w:val="00C67CDD"/>
    <w:rsid w:val="00C712BF"/>
    <w:rsid w:val="00C717F7"/>
    <w:rsid w:val="00C81D51"/>
    <w:rsid w:val="00C82EAC"/>
    <w:rsid w:val="00C83752"/>
    <w:rsid w:val="00C86202"/>
    <w:rsid w:val="00C9234A"/>
    <w:rsid w:val="00C92D74"/>
    <w:rsid w:val="00C943DF"/>
    <w:rsid w:val="00CA3271"/>
    <w:rsid w:val="00CA475F"/>
    <w:rsid w:val="00CA7728"/>
    <w:rsid w:val="00CA7B36"/>
    <w:rsid w:val="00CB17E9"/>
    <w:rsid w:val="00CB1BC7"/>
    <w:rsid w:val="00CB3E86"/>
    <w:rsid w:val="00CB48FD"/>
    <w:rsid w:val="00CB4B09"/>
    <w:rsid w:val="00CB7E2A"/>
    <w:rsid w:val="00CC0DBB"/>
    <w:rsid w:val="00CC1B68"/>
    <w:rsid w:val="00CC6BFE"/>
    <w:rsid w:val="00CC74C9"/>
    <w:rsid w:val="00CC773B"/>
    <w:rsid w:val="00CD1D08"/>
    <w:rsid w:val="00CD26CA"/>
    <w:rsid w:val="00CD57B5"/>
    <w:rsid w:val="00CE411B"/>
    <w:rsid w:val="00CE5B5C"/>
    <w:rsid w:val="00CE7A96"/>
    <w:rsid w:val="00CF2D24"/>
    <w:rsid w:val="00CF3C6D"/>
    <w:rsid w:val="00CF401A"/>
    <w:rsid w:val="00CF4899"/>
    <w:rsid w:val="00CF5CD2"/>
    <w:rsid w:val="00CF5EA0"/>
    <w:rsid w:val="00CF67E3"/>
    <w:rsid w:val="00D02928"/>
    <w:rsid w:val="00D030A6"/>
    <w:rsid w:val="00D065EE"/>
    <w:rsid w:val="00D12654"/>
    <w:rsid w:val="00D20B14"/>
    <w:rsid w:val="00D220F5"/>
    <w:rsid w:val="00D234A2"/>
    <w:rsid w:val="00D23AC4"/>
    <w:rsid w:val="00D275CE"/>
    <w:rsid w:val="00D309A8"/>
    <w:rsid w:val="00D30D9F"/>
    <w:rsid w:val="00D32278"/>
    <w:rsid w:val="00D34C29"/>
    <w:rsid w:val="00D3637A"/>
    <w:rsid w:val="00D42709"/>
    <w:rsid w:val="00D42879"/>
    <w:rsid w:val="00D42E3A"/>
    <w:rsid w:val="00D43811"/>
    <w:rsid w:val="00D46E9A"/>
    <w:rsid w:val="00D53E4D"/>
    <w:rsid w:val="00D549D4"/>
    <w:rsid w:val="00D624C7"/>
    <w:rsid w:val="00D63B54"/>
    <w:rsid w:val="00D66F11"/>
    <w:rsid w:val="00D674FE"/>
    <w:rsid w:val="00D706E9"/>
    <w:rsid w:val="00D730BC"/>
    <w:rsid w:val="00D73E70"/>
    <w:rsid w:val="00D74789"/>
    <w:rsid w:val="00D766BA"/>
    <w:rsid w:val="00D8471E"/>
    <w:rsid w:val="00D84DF2"/>
    <w:rsid w:val="00D9555E"/>
    <w:rsid w:val="00DA0482"/>
    <w:rsid w:val="00DA284B"/>
    <w:rsid w:val="00DA285E"/>
    <w:rsid w:val="00DA30F5"/>
    <w:rsid w:val="00DA4357"/>
    <w:rsid w:val="00DA6623"/>
    <w:rsid w:val="00DB366D"/>
    <w:rsid w:val="00DB4B51"/>
    <w:rsid w:val="00DB72EB"/>
    <w:rsid w:val="00DC1D4E"/>
    <w:rsid w:val="00DC2CA6"/>
    <w:rsid w:val="00DC4AB3"/>
    <w:rsid w:val="00DC7692"/>
    <w:rsid w:val="00DD0892"/>
    <w:rsid w:val="00DD11FD"/>
    <w:rsid w:val="00DD1F1E"/>
    <w:rsid w:val="00DD24EC"/>
    <w:rsid w:val="00DD3A02"/>
    <w:rsid w:val="00DD3A61"/>
    <w:rsid w:val="00DD3B2C"/>
    <w:rsid w:val="00DD73F0"/>
    <w:rsid w:val="00DD7B67"/>
    <w:rsid w:val="00DE1174"/>
    <w:rsid w:val="00DE147D"/>
    <w:rsid w:val="00DE5A15"/>
    <w:rsid w:val="00DE6706"/>
    <w:rsid w:val="00DE7CA3"/>
    <w:rsid w:val="00DF513E"/>
    <w:rsid w:val="00DF65D5"/>
    <w:rsid w:val="00DF7208"/>
    <w:rsid w:val="00DF7D20"/>
    <w:rsid w:val="00E002C6"/>
    <w:rsid w:val="00E018E0"/>
    <w:rsid w:val="00E07C2D"/>
    <w:rsid w:val="00E14004"/>
    <w:rsid w:val="00E145BC"/>
    <w:rsid w:val="00E14758"/>
    <w:rsid w:val="00E200CD"/>
    <w:rsid w:val="00E27606"/>
    <w:rsid w:val="00E3025B"/>
    <w:rsid w:val="00E30BA7"/>
    <w:rsid w:val="00E32456"/>
    <w:rsid w:val="00E33F6D"/>
    <w:rsid w:val="00E35ECC"/>
    <w:rsid w:val="00E36C7E"/>
    <w:rsid w:val="00E36FCD"/>
    <w:rsid w:val="00E36FE1"/>
    <w:rsid w:val="00E37019"/>
    <w:rsid w:val="00E42233"/>
    <w:rsid w:val="00E44814"/>
    <w:rsid w:val="00E45F69"/>
    <w:rsid w:val="00E468CA"/>
    <w:rsid w:val="00E502CD"/>
    <w:rsid w:val="00E50BD4"/>
    <w:rsid w:val="00E52247"/>
    <w:rsid w:val="00E54C33"/>
    <w:rsid w:val="00E5770D"/>
    <w:rsid w:val="00E6427F"/>
    <w:rsid w:val="00E72252"/>
    <w:rsid w:val="00E72E06"/>
    <w:rsid w:val="00E76248"/>
    <w:rsid w:val="00E76693"/>
    <w:rsid w:val="00E769F6"/>
    <w:rsid w:val="00E82A1C"/>
    <w:rsid w:val="00E82A24"/>
    <w:rsid w:val="00E84200"/>
    <w:rsid w:val="00E84D11"/>
    <w:rsid w:val="00E8610F"/>
    <w:rsid w:val="00E8749D"/>
    <w:rsid w:val="00E92B89"/>
    <w:rsid w:val="00E975AD"/>
    <w:rsid w:val="00E97698"/>
    <w:rsid w:val="00EA1CEE"/>
    <w:rsid w:val="00EA7E6B"/>
    <w:rsid w:val="00EB129E"/>
    <w:rsid w:val="00EB5770"/>
    <w:rsid w:val="00EB7C2F"/>
    <w:rsid w:val="00EC2726"/>
    <w:rsid w:val="00EC3D20"/>
    <w:rsid w:val="00EC3E39"/>
    <w:rsid w:val="00ED1134"/>
    <w:rsid w:val="00ED2F99"/>
    <w:rsid w:val="00ED78B0"/>
    <w:rsid w:val="00ED7EB9"/>
    <w:rsid w:val="00EE185E"/>
    <w:rsid w:val="00EE2E80"/>
    <w:rsid w:val="00EE2EF6"/>
    <w:rsid w:val="00EE520F"/>
    <w:rsid w:val="00EE696A"/>
    <w:rsid w:val="00EF0441"/>
    <w:rsid w:val="00EF11F1"/>
    <w:rsid w:val="00EF1D76"/>
    <w:rsid w:val="00EF363A"/>
    <w:rsid w:val="00EF6D82"/>
    <w:rsid w:val="00F018C0"/>
    <w:rsid w:val="00F06189"/>
    <w:rsid w:val="00F07746"/>
    <w:rsid w:val="00F1014C"/>
    <w:rsid w:val="00F211A7"/>
    <w:rsid w:val="00F22DDC"/>
    <w:rsid w:val="00F249C1"/>
    <w:rsid w:val="00F3047A"/>
    <w:rsid w:val="00F3088A"/>
    <w:rsid w:val="00F34D36"/>
    <w:rsid w:val="00F37175"/>
    <w:rsid w:val="00F425B4"/>
    <w:rsid w:val="00F50F07"/>
    <w:rsid w:val="00F51A33"/>
    <w:rsid w:val="00F549CE"/>
    <w:rsid w:val="00F6001E"/>
    <w:rsid w:val="00F62F4E"/>
    <w:rsid w:val="00F652C4"/>
    <w:rsid w:val="00F65B2C"/>
    <w:rsid w:val="00F71A3D"/>
    <w:rsid w:val="00F71C3C"/>
    <w:rsid w:val="00F7207C"/>
    <w:rsid w:val="00F75ED9"/>
    <w:rsid w:val="00F77257"/>
    <w:rsid w:val="00F804F4"/>
    <w:rsid w:val="00F824BD"/>
    <w:rsid w:val="00F83715"/>
    <w:rsid w:val="00F83930"/>
    <w:rsid w:val="00F91B77"/>
    <w:rsid w:val="00F93B6B"/>
    <w:rsid w:val="00FA2ED9"/>
    <w:rsid w:val="00FB6667"/>
    <w:rsid w:val="00FB68EF"/>
    <w:rsid w:val="00FC0199"/>
    <w:rsid w:val="00FC0334"/>
    <w:rsid w:val="00FC0EA2"/>
    <w:rsid w:val="00FC239D"/>
    <w:rsid w:val="00FC2516"/>
    <w:rsid w:val="00FC5D8B"/>
    <w:rsid w:val="00FD58DC"/>
    <w:rsid w:val="00FD6EE6"/>
    <w:rsid w:val="00FD7BB5"/>
    <w:rsid w:val="00FE0F1A"/>
    <w:rsid w:val="00FE285D"/>
    <w:rsid w:val="00FE2A02"/>
    <w:rsid w:val="00FE3873"/>
    <w:rsid w:val="00FE666D"/>
    <w:rsid w:val="00FF250B"/>
    <w:rsid w:val="00FF29C9"/>
    <w:rsid w:val="00FF2F69"/>
    <w:rsid w:val="00FF58A1"/>
    <w:rsid w:val="00FF5E49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43639E"/>
  <w15:chartTrackingRefBased/>
  <w15:docId w15:val="{AB92D88B-ABBF-4739-9380-7315C312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D53E4D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D53E4D"/>
    <w:rPr>
      <w:rFonts w:ascii="Arial" w:hAnsi="Arial"/>
    </w:rPr>
  </w:style>
  <w:style w:type="character" w:styleId="Hypertextovodkaz">
    <w:name w:val="Hyperlink"/>
    <w:rsid w:val="00173D9B"/>
    <w:rPr>
      <w:color w:val="0000FF"/>
      <w:u w:val="single"/>
    </w:rPr>
  </w:style>
  <w:style w:type="paragraph" w:styleId="Bezmezer">
    <w:name w:val="No Spacing"/>
    <w:uiPriority w:val="1"/>
    <w:qFormat/>
    <w:rsid w:val="0024107D"/>
    <w:rPr>
      <w:rFonts w:ascii="Arial" w:hAnsi="Arial"/>
    </w:rPr>
  </w:style>
  <w:style w:type="paragraph" w:customStyle="1" w:styleId="Default">
    <w:name w:val="Default"/>
    <w:rsid w:val="000808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062D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10DC-832C-4C86-8125-1BC46D82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3341</Words>
  <Characters>19700</Characters>
  <Application>Microsoft Office Word</Application>
  <DocSecurity>0</DocSecurity>
  <Lines>164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22996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subject/>
  <dc:creator>skrbkovavl</dc:creator>
  <cp:keywords/>
  <cp:lastModifiedBy>Bortelová Barbora</cp:lastModifiedBy>
  <cp:revision>7</cp:revision>
  <cp:lastPrinted>2022-05-13T07:44:00Z</cp:lastPrinted>
  <dcterms:created xsi:type="dcterms:W3CDTF">2022-06-06T08:21:00Z</dcterms:created>
  <dcterms:modified xsi:type="dcterms:W3CDTF">2022-06-23T09:55:00Z</dcterms:modified>
</cp:coreProperties>
</file>